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6" w:rsidRDefault="003A3D04" w:rsidP="00B805D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</w:t>
      </w:r>
      <w:r w:rsidR="00B50003">
        <w:rPr>
          <w:rFonts w:ascii="方正小标宋_GBK" w:eastAsia="方正小标宋_GBK" w:hint="eastAsia"/>
          <w:sz w:val="44"/>
          <w:szCs w:val="44"/>
        </w:rPr>
        <w:t>7</w:t>
      </w:r>
      <w:r>
        <w:rPr>
          <w:rFonts w:ascii="方正小标宋_GBK" w:eastAsia="方正小标宋_GBK" w:hint="eastAsia"/>
          <w:sz w:val="44"/>
          <w:szCs w:val="44"/>
        </w:rPr>
        <w:t>年柳州市中医</w:t>
      </w:r>
      <w:r w:rsidR="009C5925">
        <w:rPr>
          <w:rFonts w:ascii="方正小标宋_GBK" w:eastAsia="方正小标宋_GBK" w:hint="eastAsia"/>
          <w:sz w:val="44"/>
          <w:szCs w:val="44"/>
        </w:rPr>
        <w:t>医</w:t>
      </w:r>
      <w:r>
        <w:rPr>
          <w:rFonts w:ascii="方正小标宋_GBK" w:eastAsia="方正小标宋_GBK" w:hint="eastAsia"/>
          <w:sz w:val="44"/>
          <w:szCs w:val="44"/>
        </w:rPr>
        <w:t>院</w:t>
      </w:r>
    </w:p>
    <w:p w:rsidR="004D2B86" w:rsidRDefault="003A3D04" w:rsidP="00B805D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招聘消防控制室消防员启事</w:t>
      </w:r>
    </w:p>
    <w:p w:rsidR="004D2B86" w:rsidRDefault="003A3D04" w:rsidP="00B805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柳州市中医</w:t>
      </w:r>
      <w:r w:rsidR="0007499D">
        <w:rPr>
          <w:rFonts w:ascii="仿宋_GB2312" w:eastAsia="仿宋_GB2312" w:hint="eastAsia"/>
          <w:sz w:val="32"/>
          <w:szCs w:val="32"/>
        </w:rPr>
        <w:t>医</w:t>
      </w:r>
      <w:r>
        <w:rPr>
          <w:rFonts w:ascii="仿宋_GB2312" w:eastAsia="仿宋_GB2312" w:hint="eastAsia"/>
          <w:sz w:val="32"/>
          <w:szCs w:val="32"/>
        </w:rPr>
        <w:t>院东院即将建成完工（地址：</w:t>
      </w:r>
      <w:r w:rsidR="008A4A5A">
        <w:rPr>
          <w:rFonts w:ascii="仿宋_GB2312" w:eastAsia="仿宋_GB2312" w:hint="eastAsia"/>
          <w:sz w:val="32"/>
          <w:szCs w:val="32"/>
        </w:rPr>
        <w:t>蜈蚣岭路</w:t>
      </w:r>
      <w:r>
        <w:rPr>
          <w:rFonts w:ascii="仿宋_GB2312" w:eastAsia="仿宋_GB2312" w:hint="eastAsia"/>
          <w:sz w:val="32"/>
          <w:szCs w:val="32"/>
        </w:rPr>
        <w:t>）。医院保卫科根据工作需要，现向社会招聘消防监控室值班人员，招聘条件如下：</w:t>
      </w:r>
    </w:p>
    <w:p w:rsidR="004D2B86" w:rsidRDefault="003A3D04" w:rsidP="00B805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一、基本条件</w:t>
      </w:r>
    </w:p>
    <w:p w:rsidR="004D2B86" w:rsidRDefault="003A3D04" w:rsidP="00B805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热爱医院消防工作，遵纪守法、作风正派、品行端正、无不良嗜好，无违法犯罪记录等。</w:t>
      </w:r>
    </w:p>
    <w:p w:rsidR="004D2B86" w:rsidRDefault="003A3D04" w:rsidP="00B805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二、岗位要求</w:t>
      </w:r>
    </w:p>
    <w:p w:rsidR="004D2B86" w:rsidRDefault="003A3D04" w:rsidP="00B805D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1、男性，年龄18-40周岁，身高1.62米以上，身体健康，</w:t>
      </w:r>
      <w:r w:rsidR="00A951B2">
        <w:rPr>
          <w:rFonts w:ascii="仿宋_GB2312" w:eastAsia="仿宋_GB2312" w:hint="eastAsia"/>
          <w:sz w:val="32"/>
          <w:szCs w:val="32"/>
        </w:rPr>
        <w:t>品行</w:t>
      </w:r>
      <w:r>
        <w:rPr>
          <w:rFonts w:ascii="仿宋_GB2312" w:eastAsia="仿宋_GB2312" w:hint="eastAsia"/>
          <w:sz w:val="32"/>
          <w:szCs w:val="32"/>
        </w:rPr>
        <w:t>端正。</w:t>
      </w:r>
    </w:p>
    <w:p w:rsidR="004D2B86" w:rsidRDefault="003A3D04" w:rsidP="00B805D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07499D">
        <w:rPr>
          <w:rFonts w:ascii="仿宋_GB2312" w:eastAsia="仿宋_GB2312" w:hint="eastAsia"/>
          <w:sz w:val="32"/>
          <w:szCs w:val="32"/>
        </w:rPr>
        <w:t>高中</w:t>
      </w:r>
      <w:r>
        <w:rPr>
          <w:rFonts w:ascii="仿宋_GB2312" w:eastAsia="仿宋_GB2312" w:hint="eastAsia"/>
          <w:sz w:val="32"/>
          <w:szCs w:val="32"/>
        </w:rPr>
        <w:t>以上学历</w:t>
      </w:r>
    </w:p>
    <w:p w:rsidR="004D2B86" w:rsidRDefault="003A3D04" w:rsidP="00B805D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3、持有《建（构）筑物消防员》职业资格证、本科生及退伍军人优先考虑。</w:t>
      </w:r>
    </w:p>
    <w:p w:rsidR="004D2B86" w:rsidRDefault="003A3D04" w:rsidP="00B805D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4、面试合格后，未持有《建（构）筑物消防员》职业资格证的人员，医院将统一派送去学习，待</w:t>
      </w:r>
      <w:r w:rsidR="001A756A">
        <w:rPr>
          <w:rFonts w:ascii="仿宋_GB2312" w:eastAsia="仿宋_GB2312" w:hint="eastAsia"/>
          <w:sz w:val="32"/>
          <w:szCs w:val="32"/>
        </w:rPr>
        <w:t>结业</w:t>
      </w:r>
      <w:r>
        <w:rPr>
          <w:rFonts w:ascii="仿宋_GB2312" w:eastAsia="仿宋_GB2312" w:hint="eastAsia"/>
          <w:sz w:val="32"/>
          <w:szCs w:val="32"/>
        </w:rPr>
        <w:t>考试合格</w:t>
      </w:r>
      <w:r w:rsidR="001A756A">
        <w:rPr>
          <w:rFonts w:ascii="仿宋_GB2312" w:eastAsia="仿宋_GB2312" w:hint="eastAsia"/>
          <w:sz w:val="32"/>
          <w:szCs w:val="32"/>
        </w:rPr>
        <w:t>并取得《建（构）筑物消防员》证后</w:t>
      </w:r>
      <w:r>
        <w:rPr>
          <w:rFonts w:ascii="仿宋_GB2312" w:eastAsia="仿宋_GB2312" w:hint="eastAsia"/>
          <w:sz w:val="32"/>
          <w:szCs w:val="32"/>
        </w:rPr>
        <w:t>，医院统一报销费用，并签订五年劳动合同。</w:t>
      </w:r>
      <w:bookmarkStart w:id="0" w:name="_GoBack"/>
      <w:bookmarkEnd w:id="0"/>
      <w:r w:rsidR="001A756A">
        <w:rPr>
          <w:rFonts w:ascii="仿宋_GB2312" w:eastAsia="仿宋_GB2312" w:hint="eastAsia"/>
          <w:sz w:val="32"/>
          <w:szCs w:val="32"/>
        </w:rPr>
        <w:t>未取得《建（构）筑物消防员》资格证者</w:t>
      </w:r>
      <w:r>
        <w:rPr>
          <w:rFonts w:ascii="仿宋_GB2312" w:eastAsia="仿宋_GB2312" w:hint="eastAsia"/>
          <w:sz w:val="32"/>
          <w:szCs w:val="32"/>
        </w:rPr>
        <w:t>，费用自理，不予录用。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5、熟悉电脑软件操作。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三、待遇面议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四、报名方式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符合上述条件并有意求职者，请携带身份证、毕业证（原件、复印件）及简历等相关材料，到柳州市中医院保卫科报</w:t>
      </w:r>
      <w:r>
        <w:rPr>
          <w:rFonts w:ascii="仿宋_GB2312" w:eastAsia="仿宋_GB2312" w:hint="eastAsia"/>
          <w:sz w:val="32"/>
          <w:szCs w:val="32"/>
        </w:rPr>
        <w:lastRenderedPageBreak/>
        <w:t>名面试。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报名截止时间：201</w:t>
      </w:r>
      <w:r w:rsidR="00B5000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C809A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C809A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1日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联系电话：5357155</w:t>
      </w:r>
    </w:p>
    <w:p w:rsidR="00C60FC9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地址：柳州市解放北路32号中医</w:t>
      </w:r>
      <w:r w:rsidR="00C809A7">
        <w:rPr>
          <w:rFonts w:ascii="仿宋_GB2312" w:eastAsia="仿宋_GB2312" w:hint="eastAsia"/>
          <w:sz w:val="32"/>
          <w:szCs w:val="32"/>
        </w:rPr>
        <w:t>医</w:t>
      </w:r>
      <w:r>
        <w:rPr>
          <w:rFonts w:ascii="仿宋_GB2312" w:eastAsia="仿宋_GB2312" w:hint="eastAsia"/>
          <w:sz w:val="32"/>
          <w:szCs w:val="32"/>
        </w:rPr>
        <w:t>院保卫科</w:t>
      </w:r>
    </w:p>
    <w:p w:rsidR="004D2B86" w:rsidRDefault="00BB6FC6" w:rsidP="00B805D1">
      <w:pPr>
        <w:spacing w:line="560" w:lineRule="exact"/>
        <w:ind w:firstLineChars="395" w:firstLine="12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60FC9">
        <w:rPr>
          <w:rFonts w:ascii="仿宋_GB2312" w:eastAsia="仿宋_GB2312" w:hint="eastAsia"/>
          <w:sz w:val="32"/>
          <w:szCs w:val="32"/>
        </w:rPr>
        <w:t>个人简历表附后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4D2B86" w:rsidRDefault="003A3D04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C60FC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柳州市中医</w:t>
      </w:r>
      <w:r w:rsidR="00C809A7">
        <w:rPr>
          <w:rFonts w:ascii="仿宋_GB2312" w:eastAsia="仿宋_GB2312" w:hint="eastAsia"/>
          <w:sz w:val="32"/>
          <w:szCs w:val="32"/>
        </w:rPr>
        <w:t>医</w:t>
      </w:r>
      <w:r>
        <w:rPr>
          <w:rFonts w:ascii="仿宋_GB2312" w:eastAsia="仿宋_GB2312" w:hint="eastAsia"/>
          <w:sz w:val="32"/>
          <w:szCs w:val="32"/>
        </w:rPr>
        <w:t>院</w:t>
      </w:r>
    </w:p>
    <w:p w:rsidR="004D2B86" w:rsidRDefault="003A3D04" w:rsidP="00B805D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6D579E">
        <w:rPr>
          <w:rFonts w:ascii="仿宋_GB2312" w:eastAsia="仿宋_GB2312" w:hint="eastAsia"/>
          <w:sz w:val="32"/>
          <w:szCs w:val="32"/>
        </w:rPr>
        <w:t xml:space="preserve"> </w:t>
      </w:r>
      <w:r w:rsidR="0078025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8025A">
        <w:rPr>
          <w:rFonts w:ascii="仿宋_GB2312" w:eastAsia="仿宋_GB2312" w:hint="eastAsia"/>
          <w:sz w:val="32"/>
          <w:szCs w:val="32"/>
        </w:rPr>
        <w:t>2017年</w:t>
      </w:r>
      <w:r w:rsidR="00C809A7">
        <w:rPr>
          <w:rFonts w:ascii="仿宋_GB2312" w:eastAsia="仿宋_GB2312" w:hint="eastAsia"/>
          <w:sz w:val="32"/>
          <w:szCs w:val="32"/>
        </w:rPr>
        <w:t>4</w:t>
      </w:r>
      <w:r w:rsidR="0078025A">
        <w:rPr>
          <w:rFonts w:ascii="仿宋_GB2312" w:eastAsia="仿宋_GB2312" w:hint="eastAsia"/>
          <w:sz w:val="32"/>
          <w:szCs w:val="32"/>
        </w:rPr>
        <w:t>月</w:t>
      </w:r>
      <w:r w:rsidR="00C809A7">
        <w:rPr>
          <w:rFonts w:ascii="仿宋_GB2312" w:eastAsia="仿宋_GB2312" w:hint="eastAsia"/>
          <w:sz w:val="32"/>
          <w:szCs w:val="32"/>
        </w:rPr>
        <w:t>19</w:t>
      </w:r>
      <w:r w:rsidR="0078025A">
        <w:rPr>
          <w:rFonts w:ascii="仿宋_GB2312" w:eastAsia="仿宋_GB2312" w:hint="eastAsia"/>
          <w:sz w:val="32"/>
          <w:szCs w:val="32"/>
        </w:rPr>
        <w:t>日</w:t>
      </w: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D2B86" w:rsidRDefault="004D2B86" w:rsidP="00B805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22D6C" w:rsidRDefault="00C22D6C" w:rsidP="00B805D1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D2B86" w:rsidRDefault="003A3D04" w:rsidP="00B805D1">
      <w:pPr>
        <w:spacing w:line="560" w:lineRule="exact"/>
        <w:ind w:firstLine="63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个人简历</w:t>
      </w:r>
    </w:p>
    <w:tbl>
      <w:tblPr>
        <w:tblStyle w:val="a7"/>
        <w:tblW w:w="8522" w:type="dxa"/>
        <w:tblLayout w:type="fixed"/>
        <w:tblLook w:val="04A0"/>
      </w:tblPr>
      <w:tblGrid>
        <w:gridCol w:w="1242"/>
        <w:gridCol w:w="1134"/>
        <w:gridCol w:w="1276"/>
        <w:gridCol w:w="2835"/>
        <w:gridCol w:w="2035"/>
      </w:tblGrid>
      <w:tr w:rsidR="004D2B86">
        <w:tc>
          <w:tcPr>
            <w:tcW w:w="1242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住址</w:t>
            </w:r>
          </w:p>
        </w:tc>
        <w:tc>
          <w:tcPr>
            <w:tcW w:w="2835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4D2B86">
        <w:tc>
          <w:tcPr>
            <w:tcW w:w="1242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2835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vMerge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B86">
        <w:tc>
          <w:tcPr>
            <w:tcW w:w="1242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835" w:type="dxa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vMerge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B86">
        <w:tc>
          <w:tcPr>
            <w:tcW w:w="2376" w:type="dxa"/>
            <w:gridSpan w:val="2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4111" w:type="dxa"/>
            <w:gridSpan w:val="2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vMerge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B86">
        <w:tc>
          <w:tcPr>
            <w:tcW w:w="2376" w:type="dxa"/>
            <w:gridSpan w:val="2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111" w:type="dxa"/>
            <w:gridSpan w:val="2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vMerge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B86">
        <w:tc>
          <w:tcPr>
            <w:tcW w:w="2376" w:type="dxa"/>
            <w:gridSpan w:val="2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毕业学校</w:t>
            </w:r>
          </w:p>
        </w:tc>
        <w:tc>
          <w:tcPr>
            <w:tcW w:w="6146" w:type="dxa"/>
            <w:gridSpan w:val="3"/>
            <w:vAlign w:val="center"/>
          </w:tcPr>
          <w:p w:rsidR="004D2B86" w:rsidRDefault="004D2B86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5644">
        <w:tc>
          <w:tcPr>
            <w:tcW w:w="2376" w:type="dxa"/>
            <w:gridSpan w:val="2"/>
            <w:vAlign w:val="center"/>
          </w:tcPr>
          <w:p w:rsidR="00505644" w:rsidRDefault="0050564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146" w:type="dxa"/>
            <w:gridSpan w:val="3"/>
            <w:vAlign w:val="center"/>
          </w:tcPr>
          <w:p w:rsidR="00505644" w:rsidRDefault="0050564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B86">
        <w:trPr>
          <w:trHeight w:val="960"/>
        </w:trPr>
        <w:tc>
          <w:tcPr>
            <w:tcW w:w="8522" w:type="dxa"/>
            <w:gridSpan w:val="5"/>
            <w:vAlign w:val="center"/>
          </w:tcPr>
          <w:p w:rsidR="004D2B86" w:rsidRDefault="003A3D04" w:rsidP="00B805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个人履历</w:t>
            </w:r>
          </w:p>
        </w:tc>
      </w:tr>
      <w:tr w:rsidR="007D5E35" w:rsidTr="007D5E35">
        <w:trPr>
          <w:trHeight w:val="7660"/>
        </w:trPr>
        <w:tc>
          <w:tcPr>
            <w:tcW w:w="8522" w:type="dxa"/>
            <w:gridSpan w:val="5"/>
            <w:vAlign w:val="center"/>
          </w:tcPr>
          <w:p w:rsidR="007D5E35" w:rsidRDefault="007D5E35" w:rsidP="00B805D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D2B86" w:rsidRDefault="004D2B86" w:rsidP="00B805D1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sectPr w:rsidR="004D2B86" w:rsidSect="004D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F6" w:rsidRDefault="002908F6" w:rsidP="007D5E35">
      <w:r>
        <w:separator/>
      </w:r>
    </w:p>
  </w:endnote>
  <w:endnote w:type="continuationSeparator" w:id="0">
    <w:p w:rsidR="002908F6" w:rsidRDefault="002908F6" w:rsidP="007D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F6" w:rsidRDefault="002908F6" w:rsidP="007D5E35">
      <w:r>
        <w:separator/>
      </w:r>
    </w:p>
  </w:footnote>
  <w:footnote w:type="continuationSeparator" w:id="0">
    <w:p w:rsidR="002908F6" w:rsidRDefault="002908F6" w:rsidP="007D5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02B"/>
    <w:rsid w:val="000324E1"/>
    <w:rsid w:val="00042781"/>
    <w:rsid w:val="00073589"/>
    <w:rsid w:val="0007499D"/>
    <w:rsid w:val="000E602B"/>
    <w:rsid w:val="00136BD2"/>
    <w:rsid w:val="001A756A"/>
    <w:rsid w:val="001E0A91"/>
    <w:rsid w:val="00203410"/>
    <w:rsid w:val="002908F6"/>
    <w:rsid w:val="00294DEE"/>
    <w:rsid w:val="002D037E"/>
    <w:rsid w:val="0032046B"/>
    <w:rsid w:val="003468E1"/>
    <w:rsid w:val="00364394"/>
    <w:rsid w:val="003A3D04"/>
    <w:rsid w:val="00415AAE"/>
    <w:rsid w:val="004431B3"/>
    <w:rsid w:val="004D2B86"/>
    <w:rsid w:val="004D694B"/>
    <w:rsid w:val="004F646E"/>
    <w:rsid w:val="00502DA6"/>
    <w:rsid w:val="00505644"/>
    <w:rsid w:val="00640690"/>
    <w:rsid w:val="00643D1A"/>
    <w:rsid w:val="0065356F"/>
    <w:rsid w:val="006651FA"/>
    <w:rsid w:val="006A0AE4"/>
    <w:rsid w:val="006D579E"/>
    <w:rsid w:val="00731705"/>
    <w:rsid w:val="00737344"/>
    <w:rsid w:val="0076452B"/>
    <w:rsid w:val="0078025A"/>
    <w:rsid w:val="007D5E35"/>
    <w:rsid w:val="0082520F"/>
    <w:rsid w:val="008A4A5A"/>
    <w:rsid w:val="008B23C4"/>
    <w:rsid w:val="008C52E5"/>
    <w:rsid w:val="008D47DF"/>
    <w:rsid w:val="009B3710"/>
    <w:rsid w:val="009B3A76"/>
    <w:rsid w:val="009C5925"/>
    <w:rsid w:val="00A16673"/>
    <w:rsid w:val="00A951B2"/>
    <w:rsid w:val="00B159FB"/>
    <w:rsid w:val="00B50003"/>
    <w:rsid w:val="00B805D1"/>
    <w:rsid w:val="00B91ECE"/>
    <w:rsid w:val="00B91FE0"/>
    <w:rsid w:val="00BB65C2"/>
    <w:rsid w:val="00BB6FC6"/>
    <w:rsid w:val="00BC1CA2"/>
    <w:rsid w:val="00BF1146"/>
    <w:rsid w:val="00BF66B8"/>
    <w:rsid w:val="00C22D6C"/>
    <w:rsid w:val="00C60FC9"/>
    <w:rsid w:val="00C809A7"/>
    <w:rsid w:val="00CD24F0"/>
    <w:rsid w:val="00D02F21"/>
    <w:rsid w:val="00D31694"/>
    <w:rsid w:val="00D4151F"/>
    <w:rsid w:val="00D612DD"/>
    <w:rsid w:val="00D761D8"/>
    <w:rsid w:val="00D91544"/>
    <w:rsid w:val="00D920DD"/>
    <w:rsid w:val="00DF16C8"/>
    <w:rsid w:val="00EC7FCF"/>
    <w:rsid w:val="00EF26CC"/>
    <w:rsid w:val="00F14351"/>
    <w:rsid w:val="00FF5F2D"/>
    <w:rsid w:val="0B9C74E4"/>
    <w:rsid w:val="4361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2B8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D2B86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4D2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D2B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2B8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2B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cp:lastPrinted>2016-06-17T02:09:00Z</cp:lastPrinted>
  <dcterms:created xsi:type="dcterms:W3CDTF">2016-04-28T01:53:00Z</dcterms:created>
  <dcterms:modified xsi:type="dcterms:W3CDTF">2017-04-19T00:10:00Z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