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6E4F50" w:rsidRDefault="00DA622E" w:rsidP="00DA622E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经皮肾镜</w:t>
      </w:r>
      <w:r w:rsidR="00DD5EFC" w:rsidRPr="00DD5EFC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采购项目</w:t>
      </w:r>
      <w:r w:rsidR="00EF4E77"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CB52AB" w:rsidRDefault="00C1197C" w:rsidP="005E10A0">
      <w:pPr>
        <w:autoSpaceDE w:val="0"/>
        <w:autoSpaceDN w:val="0"/>
        <w:adjustRightInd w:val="0"/>
        <w:spacing w:beforeLines="150" w:before="360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DA622E">
        <w:rPr>
          <w:rFonts w:ascii="宋体" w:eastAsia="宋体" w:hAnsi="宋体" w:hint="eastAsia"/>
          <w:color w:val="000000"/>
          <w:sz w:val="24"/>
          <w:szCs w:val="24"/>
        </w:rPr>
        <w:t>经皮肾镜</w:t>
      </w:r>
      <w:r w:rsidR="00DD5EFC" w:rsidRPr="00DD5EFC">
        <w:rPr>
          <w:rFonts w:ascii="宋体" w:eastAsia="宋体" w:hAnsi="宋体" w:hint="eastAsia"/>
          <w:color w:val="000000"/>
          <w:sz w:val="24"/>
          <w:szCs w:val="24"/>
        </w:rPr>
        <w:t>采购项目</w:t>
      </w:r>
    </w:p>
    <w:p w:rsidR="00C1197C" w:rsidRPr="00590F9E" w:rsidRDefault="00C1197C" w:rsidP="00590F9E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DA622E">
        <w:rPr>
          <w:rFonts w:ascii="宋体" w:eastAsia="宋体" w:hAnsi="宋体"/>
          <w:bCs/>
          <w:color w:val="000000"/>
          <w:sz w:val="24"/>
          <w:szCs w:val="24"/>
        </w:rPr>
        <w:t>LZSZYYY-C-2020-1-023</w:t>
      </w:r>
    </w:p>
    <w:p w:rsidR="00E3169C" w:rsidRDefault="00C1197C" w:rsidP="00E3169C">
      <w:pPr>
        <w:snapToGrid w:val="0"/>
        <w:spacing w:line="360" w:lineRule="auto"/>
        <w:ind w:firstLineChars="100" w:firstLine="241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CB52AB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  <w:r w:rsidR="00E3169C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3685"/>
        <w:gridCol w:w="2552"/>
      </w:tblGrid>
      <w:tr w:rsidR="00DD5EFC" w:rsidTr="003D6DFC">
        <w:trPr>
          <w:trHeight w:val="60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FC" w:rsidRDefault="00DD5EFC" w:rsidP="003D6DFC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FC" w:rsidRDefault="00DD5EFC" w:rsidP="003D6DFC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货物名称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FC" w:rsidRDefault="00DD5EFC" w:rsidP="003D6DFC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zCs w:val="21"/>
              </w:rPr>
              <w:t>数量及单位</w:t>
            </w:r>
          </w:p>
        </w:tc>
      </w:tr>
      <w:tr w:rsidR="00DD5EFC" w:rsidTr="003D6DFC">
        <w:trPr>
          <w:trHeight w:val="55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FC" w:rsidRDefault="00DD5EFC" w:rsidP="003D6DFC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FC" w:rsidRDefault="00DA622E" w:rsidP="003D6DFC">
            <w:pPr>
              <w:adjustRightInd w:val="0"/>
              <w:snapToGrid w:val="0"/>
              <w:jc w:val="center"/>
              <w:rPr>
                <w:rFonts w:ascii="宋体" w:eastAsia="宋体" w:hAnsi="宋体" w:cs="Arial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经皮肾镜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FC" w:rsidRDefault="00DA622E" w:rsidP="003D6DFC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Cs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szCs w:val="21"/>
              </w:rPr>
              <w:t>1套</w:t>
            </w:r>
          </w:p>
        </w:tc>
      </w:tr>
    </w:tbl>
    <w:p w:rsidR="00E3169C" w:rsidRPr="00CB52AB" w:rsidRDefault="00E3169C" w:rsidP="00590F9E">
      <w:pPr>
        <w:spacing w:beforeLines="50" w:before="120" w:line="360" w:lineRule="auto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CB52AB">
        <w:rPr>
          <w:rFonts w:ascii="宋体" w:eastAsia="宋体" w:hAnsi="宋体" w:cs="Arial"/>
          <w:sz w:val="24"/>
          <w:szCs w:val="24"/>
        </w:rPr>
        <w:t xml:space="preserve"> 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四、采购项目</w:t>
      </w:r>
      <w:r w:rsidR="00EF4E77" w:rsidRPr="00CB52AB">
        <w:rPr>
          <w:rFonts w:ascii="宋体" w:eastAsia="宋体" w:hAnsi="宋体" w:cs="Arial" w:hint="eastAsia"/>
          <w:b/>
          <w:bCs/>
          <w:sz w:val="24"/>
          <w:szCs w:val="24"/>
        </w:rPr>
        <w:t>废标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原因：</w:t>
      </w:r>
    </w:p>
    <w:p w:rsidR="00E3169C" w:rsidRPr="00CB52AB" w:rsidRDefault="00E6713D" w:rsidP="009914EC">
      <w:pPr>
        <w:widowControl/>
        <w:shd w:val="clear" w:color="auto" w:fill="FFFFFF"/>
        <w:spacing w:after="330" w:line="480" w:lineRule="atLeast"/>
        <w:jc w:val="lef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Pr="00CB52AB">
        <w:rPr>
          <w:rFonts w:ascii="宋体" w:eastAsia="宋体" w:hAnsi="宋体" w:cs="Arial"/>
          <w:b/>
          <w:bCs/>
          <w:sz w:val="24"/>
          <w:szCs w:val="24"/>
        </w:rPr>
        <w:t xml:space="preserve">   </w:t>
      </w:r>
      <w:r w:rsidR="008227C1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EF4E77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因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实质性响应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院内</w:t>
      </w:r>
      <w:r w:rsidR="009914EC" w:rsidRPr="00CB52AB">
        <w:rPr>
          <w:rFonts w:ascii="宋体" w:eastAsia="宋体" w:hAnsi="宋体" w:cs="Arial"/>
          <w:sz w:val="24"/>
          <w:szCs w:val="24"/>
        </w:rPr>
        <w:t>磋商采购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文件要求的供应商不足三家，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予以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废标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，重新采购。</w:t>
      </w:r>
    </w:p>
    <w:p w:rsidR="000434F3" w:rsidRPr="00CB52AB" w:rsidRDefault="00E048E6" w:rsidP="009914EC">
      <w:pPr>
        <w:autoSpaceDE w:val="0"/>
        <w:autoSpaceDN w:val="0"/>
        <w:adjustRightInd w:val="0"/>
        <w:spacing w:beforeLines="50" w:before="120" w:line="360" w:lineRule="auto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 w:rsidRPr="00CB52A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 w:rsidRPr="00CB52AB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CB52A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CB52AB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1、</w:t>
      </w:r>
      <w:r w:rsidR="000434F3" w:rsidRPr="00CB52AB">
        <w:rPr>
          <w:rFonts w:ascii="宋体" w:eastAsia="宋体" w:hAnsi="宋体" w:hint="eastAsia"/>
          <w:sz w:val="24"/>
          <w:szCs w:val="24"/>
        </w:rPr>
        <w:t>采购人：柳州市中医医院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CB52AB">
        <w:rPr>
          <w:rFonts w:ascii="宋体" w:eastAsia="宋体" w:hAnsi="宋体"/>
          <w:sz w:val="24"/>
          <w:szCs w:val="24"/>
        </w:rPr>
        <w:t>红葫</w:t>
      </w:r>
      <w:r w:rsidRPr="00CB52AB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</w:t>
      </w:r>
      <w:r w:rsidRPr="00CB52AB">
        <w:rPr>
          <w:rFonts w:ascii="宋体" w:eastAsia="宋体" w:hAnsi="宋体"/>
          <w:sz w:val="24"/>
          <w:szCs w:val="24"/>
        </w:rPr>
        <w:t>0772-3357423</w:t>
      </w:r>
    </w:p>
    <w:p w:rsidR="000434F3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CB52AB" w:rsidRDefault="008227C1" w:rsidP="008227C1">
      <w:pPr>
        <w:snapToGrid w:val="0"/>
        <w:spacing w:line="360" w:lineRule="auto"/>
        <w:ind w:left="238" w:firstLineChars="189" w:firstLine="45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2、</w:t>
      </w:r>
      <w:r w:rsidR="000434F3" w:rsidRPr="00CB52AB">
        <w:rPr>
          <w:rFonts w:ascii="宋体" w:eastAsia="宋体" w:hAnsi="宋体" w:hint="eastAsia"/>
          <w:sz w:val="24"/>
          <w:szCs w:val="24"/>
        </w:rPr>
        <w:t>监督部门：柳州市中医医院纪律</w:t>
      </w:r>
      <w:r w:rsidR="00A47EFA" w:rsidRPr="00CB52AB">
        <w:rPr>
          <w:rFonts w:ascii="宋体" w:eastAsia="宋体" w:hAnsi="宋体" w:hint="eastAsia"/>
          <w:sz w:val="24"/>
          <w:szCs w:val="24"/>
        </w:rPr>
        <w:t>监察室</w:t>
      </w:r>
    </w:p>
    <w:p w:rsidR="005315AB" w:rsidRPr="00CB52AB" w:rsidRDefault="000434F3" w:rsidP="008227C1">
      <w:pPr>
        <w:snapToGrid w:val="0"/>
        <w:spacing w:line="360" w:lineRule="auto"/>
        <w:ind w:left="238" w:firstLineChars="339" w:firstLine="814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CB52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9914EC" w:rsidRPr="006E4F50" w:rsidRDefault="009914EC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5315AB" w:rsidRPr="006E4F50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                                </w:t>
      </w:r>
      <w:r w:rsidR="00980576" w:rsidRPr="006E4F50">
        <w:rPr>
          <w:sz w:val="24"/>
          <w:szCs w:val="24"/>
        </w:rPr>
        <w:t xml:space="preserve"> </w:t>
      </w:r>
      <w:r w:rsidR="005315AB" w:rsidRPr="006E4F50">
        <w:rPr>
          <w:sz w:val="24"/>
          <w:szCs w:val="24"/>
        </w:rPr>
        <w:t xml:space="preserve"> </w:t>
      </w:r>
      <w:r w:rsidR="00A47EFA">
        <w:rPr>
          <w:sz w:val="24"/>
          <w:szCs w:val="24"/>
        </w:rPr>
        <w:t xml:space="preserve">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</w:t>
      </w: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070573">
        <w:rPr>
          <w:rFonts w:ascii="宋体" w:eastAsia="宋体" w:hAnsi="Calibri" w:cs="宋体"/>
          <w:kern w:val="0"/>
          <w:sz w:val="24"/>
          <w:szCs w:val="24"/>
          <w:lang w:val="zh-CN"/>
        </w:rPr>
        <w:t>2020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590F9E">
        <w:rPr>
          <w:rFonts w:ascii="宋体" w:eastAsia="宋体" w:hAnsi="Calibri" w:cs="宋体"/>
          <w:kern w:val="0"/>
          <w:sz w:val="24"/>
          <w:szCs w:val="24"/>
          <w:lang w:val="zh-CN"/>
        </w:rPr>
        <w:t>08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DA622E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21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070573">
      <w:pgSz w:w="12240" w:h="15840"/>
      <w:pgMar w:top="1247" w:right="1797" w:bottom="1418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9A" w:rsidRDefault="0003079A" w:rsidP="00FC54EC">
      <w:r>
        <w:separator/>
      </w:r>
    </w:p>
  </w:endnote>
  <w:endnote w:type="continuationSeparator" w:id="0">
    <w:p w:rsidR="0003079A" w:rsidRDefault="0003079A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9A" w:rsidRDefault="0003079A" w:rsidP="00FC54EC">
      <w:r>
        <w:separator/>
      </w:r>
    </w:p>
  </w:footnote>
  <w:footnote w:type="continuationSeparator" w:id="0">
    <w:p w:rsidR="0003079A" w:rsidRDefault="0003079A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3079A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F69DA"/>
    <w:rsid w:val="00621484"/>
    <w:rsid w:val="00683DA8"/>
    <w:rsid w:val="00693BDB"/>
    <w:rsid w:val="006B57C9"/>
    <w:rsid w:val="006E4F50"/>
    <w:rsid w:val="006F184E"/>
    <w:rsid w:val="00701F64"/>
    <w:rsid w:val="0073745A"/>
    <w:rsid w:val="0074734A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B61A39"/>
    <w:rsid w:val="00C1197C"/>
    <w:rsid w:val="00C3693E"/>
    <w:rsid w:val="00C50E32"/>
    <w:rsid w:val="00C62BC5"/>
    <w:rsid w:val="00C7403A"/>
    <w:rsid w:val="00CA2120"/>
    <w:rsid w:val="00CB52AB"/>
    <w:rsid w:val="00D17015"/>
    <w:rsid w:val="00D539A6"/>
    <w:rsid w:val="00D90E3A"/>
    <w:rsid w:val="00DA622E"/>
    <w:rsid w:val="00DA765E"/>
    <w:rsid w:val="00DD108C"/>
    <w:rsid w:val="00DD5EFC"/>
    <w:rsid w:val="00E048E6"/>
    <w:rsid w:val="00E1102A"/>
    <w:rsid w:val="00E3169C"/>
    <w:rsid w:val="00E655AC"/>
    <w:rsid w:val="00E6713D"/>
    <w:rsid w:val="00EE122D"/>
    <w:rsid w:val="00EF4E77"/>
    <w:rsid w:val="00F16681"/>
    <w:rsid w:val="00F749E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48BCD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DoubleOX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2020-07-06T09:11:00Z</cp:lastPrinted>
  <dcterms:created xsi:type="dcterms:W3CDTF">2020-08-21T09:59:00Z</dcterms:created>
  <dcterms:modified xsi:type="dcterms:W3CDTF">2020-08-21T09:59:00Z</dcterms:modified>
</cp:coreProperties>
</file>