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7E" w:rsidRPr="003511EA" w:rsidRDefault="00C2107E" w:rsidP="00C2107E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3511EA">
        <w:rPr>
          <w:rFonts w:ascii="黑体" w:eastAsia="黑体" w:hAnsi="黑体" w:hint="eastAsia"/>
          <w:b/>
          <w:bCs/>
          <w:sz w:val="32"/>
          <w:szCs w:val="32"/>
        </w:rPr>
        <w:t>计算机、打印设备零配件及消耗品采购项目</w:t>
      </w:r>
    </w:p>
    <w:p w:rsidR="00C935C8" w:rsidRPr="003511EA" w:rsidRDefault="00DC7350" w:rsidP="00C2107E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3511EA">
        <w:rPr>
          <w:rFonts w:ascii="黑体" w:eastAsia="黑体" w:hAnsi="黑体" w:hint="eastAsia"/>
          <w:b/>
          <w:bCs/>
          <w:sz w:val="32"/>
          <w:szCs w:val="32"/>
        </w:rPr>
        <w:t>（</w:t>
      </w:r>
      <w:r w:rsidR="00C2107E" w:rsidRPr="003511EA">
        <w:rPr>
          <w:rFonts w:ascii="黑体" w:eastAsia="黑体" w:hAnsi="黑体"/>
          <w:b/>
          <w:bCs/>
          <w:sz w:val="32"/>
          <w:szCs w:val="32"/>
        </w:rPr>
        <w:t>LZSZYYY-C-2021-1-003</w:t>
      </w:r>
      <w:r w:rsidRPr="003511EA">
        <w:rPr>
          <w:rFonts w:ascii="黑体" w:eastAsia="黑体" w:hAnsi="黑体" w:hint="eastAsia"/>
          <w:b/>
          <w:bCs/>
          <w:sz w:val="32"/>
          <w:szCs w:val="32"/>
        </w:rPr>
        <w:t>）澄清</w:t>
      </w:r>
      <w:r w:rsidR="00994229" w:rsidRPr="003511EA">
        <w:rPr>
          <w:rFonts w:ascii="黑体" w:eastAsia="黑体" w:hAnsi="黑体" w:hint="eastAsia"/>
          <w:b/>
          <w:bCs/>
          <w:sz w:val="32"/>
          <w:szCs w:val="32"/>
        </w:rPr>
        <w:t>公告</w:t>
      </w:r>
    </w:p>
    <w:p w:rsidR="006A55B9" w:rsidRPr="00A6033A" w:rsidRDefault="006A55B9" w:rsidP="006A55B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55B9">
        <w:rPr>
          <w:rFonts w:ascii="仿宋" w:eastAsia="仿宋" w:hAnsi="仿宋" w:cs="宋体" w:hint="eastAsia"/>
          <w:kern w:val="0"/>
          <w:sz w:val="28"/>
          <w:szCs w:val="28"/>
        </w:rPr>
        <w:t>各</w:t>
      </w:r>
      <w:r w:rsidRPr="00A6033A">
        <w:rPr>
          <w:rFonts w:ascii="仿宋" w:eastAsia="仿宋" w:hAnsi="仿宋" w:cs="宋体" w:hint="eastAsia"/>
          <w:kern w:val="0"/>
          <w:sz w:val="28"/>
          <w:szCs w:val="28"/>
        </w:rPr>
        <w:t>竞价</w:t>
      </w:r>
      <w:r w:rsidRPr="006A55B9">
        <w:rPr>
          <w:rFonts w:ascii="仿宋" w:eastAsia="仿宋" w:hAnsi="仿宋" w:cs="宋体" w:hint="eastAsia"/>
          <w:kern w:val="0"/>
          <w:sz w:val="28"/>
          <w:szCs w:val="28"/>
        </w:rPr>
        <w:t>人：</w:t>
      </w:r>
    </w:p>
    <w:p w:rsidR="006A55B9" w:rsidRPr="006A55B9" w:rsidRDefault="006A55B9" w:rsidP="0099422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55B9">
        <w:rPr>
          <w:rFonts w:ascii="仿宋" w:eastAsia="仿宋" w:hAnsi="仿宋" w:cs="宋体" w:hint="eastAsia"/>
          <w:kern w:val="0"/>
          <w:sz w:val="28"/>
          <w:szCs w:val="28"/>
        </w:rPr>
        <w:t>一、采购项目名称：</w:t>
      </w:r>
      <w:r w:rsidR="004F3BD4" w:rsidRPr="004F3BD4">
        <w:rPr>
          <w:rFonts w:ascii="仿宋" w:eastAsia="仿宋" w:hAnsi="仿宋" w:cs="宋体" w:hint="eastAsia"/>
          <w:kern w:val="0"/>
          <w:sz w:val="28"/>
          <w:szCs w:val="28"/>
        </w:rPr>
        <w:t>计算机、打印设备零配件及消耗品采购项目</w:t>
      </w:r>
      <w:r w:rsidRPr="006A55B9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CF3E07" w:rsidRPr="00A6033A" w:rsidRDefault="006A55B9" w:rsidP="0099422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55B9">
        <w:rPr>
          <w:rFonts w:ascii="仿宋" w:eastAsia="仿宋" w:hAnsi="仿宋" w:cs="宋体" w:hint="eastAsia"/>
          <w:kern w:val="0"/>
          <w:sz w:val="28"/>
          <w:szCs w:val="28"/>
        </w:rPr>
        <w:t>二、采购项目编号：</w:t>
      </w:r>
      <w:r w:rsidR="004F3BD4" w:rsidRPr="004F3BD4">
        <w:rPr>
          <w:rFonts w:ascii="仿宋" w:eastAsia="仿宋" w:hAnsi="仿宋" w:cs="宋体"/>
          <w:kern w:val="0"/>
          <w:sz w:val="28"/>
          <w:szCs w:val="28"/>
        </w:rPr>
        <w:t>LZSZYYY-C-2021-1-003</w:t>
      </w:r>
    </w:p>
    <w:p w:rsidR="006A55B9" w:rsidRPr="003511EA" w:rsidRDefault="00A6033A" w:rsidP="006A55B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6033A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6A55B9" w:rsidRPr="006A55B9">
        <w:rPr>
          <w:rFonts w:ascii="仿宋" w:eastAsia="仿宋" w:hAnsi="仿宋" w:cs="宋体" w:hint="eastAsia"/>
          <w:kern w:val="0"/>
          <w:sz w:val="28"/>
          <w:szCs w:val="28"/>
        </w:rPr>
        <w:t>、首次公告日期：</w:t>
      </w:r>
      <w:r w:rsidR="004F3BD4" w:rsidRPr="003511EA">
        <w:rPr>
          <w:rFonts w:ascii="仿宋" w:eastAsia="仿宋" w:hAnsi="仿宋" w:cs="宋体"/>
          <w:kern w:val="0"/>
          <w:sz w:val="28"/>
          <w:szCs w:val="28"/>
        </w:rPr>
        <w:t>2021</w:t>
      </w:r>
      <w:r w:rsidR="006A55B9" w:rsidRPr="003511EA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F3BD4" w:rsidRPr="003511EA">
        <w:rPr>
          <w:rFonts w:ascii="仿宋" w:eastAsia="仿宋" w:hAnsi="仿宋" w:cs="宋体"/>
          <w:kern w:val="0"/>
          <w:sz w:val="28"/>
          <w:szCs w:val="28"/>
        </w:rPr>
        <w:t>1</w:t>
      </w:r>
      <w:r w:rsidR="006A55B9" w:rsidRPr="003511EA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4F3BD4" w:rsidRPr="003511EA">
        <w:rPr>
          <w:rFonts w:ascii="仿宋" w:eastAsia="仿宋" w:hAnsi="仿宋" w:cs="宋体"/>
          <w:kern w:val="0"/>
          <w:sz w:val="28"/>
          <w:szCs w:val="28"/>
        </w:rPr>
        <w:t>25</w:t>
      </w:r>
      <w:r w:rsidR="006A55B9" w:rsidRPr="003511EA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6A55B9" w:rsidRPr="003511EA" w:rsidRDefault="00A6033A" w:rsidP="006A55B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511EA">
        <w:rPr>
          <w:rFonts w:ascii="仿宋" w:eastAsia="仿宋" w:hAnsi="仿宋" w:cs="宋体" w:hint="eastAsia"/>
          <w:kern w:val="0"/>
          <w:sz w:val="28"/>
          <w:szCs w:val="28"/>
        </w:rPr>
        <w:t>四</w:t>
      </w:r>
      <w:r w:rsidR="006A55B9" w:rsidRPr="003511EA">
        <w:rPr>
          <w:rFonts w:ascii="仿宋" w:eastAsia="仿宋" w:hAnsi="仿宋" w:cs="宋体" w:hint="eastAsia"/>
          <w:kern w:val="0"/>
          <w:sz w:val="28"/>
          <w:szCs w:val="28"/>
        </w:rPr>
        <w:t>、澄清日期：</w:t>
      </w:r>
      <w:r w:rsidR="004F3BD4" w:rsidRPr="003511EA">
        <w:rPr>
          <w:rFonts w:ascii="仿宋" w:eastAsia="仿宋" w:hAnsi="仿宋" w:cs="宋体"/>
          <w:kern w:val="0"/>
          <w:sz w:val="28"/>
          <w:szCs w:val="28"/>
        </w:rPr>
        <w:t>2021</w:t>
      </w:r>
      <w:r w:rsidR="006A55B9" w:rsidRPr="003511EA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F3BD4" w:rsidRPr="003511EA">
        <w:rPr>
          <w:rFonts w:ascii="仿宋" w:eastAsia="仿宋" w:hAnsi="仿宋" w:cs="宋体"/>
          <w:kern w:val="0"/>
          <w:sz w:val="28"/>
          <w:szCs w:val="28"/>
        </w:rPr>
        <w:t>2</w:t>
      </w:r>
      <w:r w:rsidR="006A55B9" w:rsidRPr="003511EA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4F3BD4" w:rsidRPr="003511EA">
        <w:rPr>
          <w:rFonts w:ascii="仿宋" w:eastAsia="仿宋" w:hAnsi="仿宋" w:cs="宋体"/>
          <w:kern w:val="0"/>
          <w:sz w:val="28"/>
          <w:szCs w:val="28"/>
        </w:rPr>
        <w:t>8</w:t>
      </w:r>
      <w:r w:rsidR="006A55B9" w:rsidRPr="003511EA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6A55B9" w:rsidRPr="006A55B9" w:rsidRDefault="00A6033A" w:rsidP="006A55B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="006A55B9" w:rsidRPr="006A55B9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994229" w:rsidRPr="00A6033A">
        <w:rPr>
          <w:rFonts w:ascii="仿宋" w:eastAsia="仿宋" w:hAnsi="仿宋" w:hint="eastAsia"/>
          <w:b/>
          <w:bCs/>
          <w:sz w:val="28"/>
          <w:szCs w:val="28"/>
        </w:rPr>
        <w:t>现对</w:t>
      </w:r>
      <w:r>
        <w:rPr>
          <w:rFonts w:ascii="仿宋" w:eastAsia="仿宋" w:hAnsi="仿宋" w:hint="eastAsia"/>
          <w:b/>
          <w:bCs/>
          <w:sz w:val="28"/>
          <w:szCs w:val="28"/>
        </w:rPr>
        <w:t>采购</w:t>
      </w:r>
      <w:r w:rsidR="00994229" w:rsidRPr="00A6033A">
        <w:rPr>
          <w:rFonts w:ascii="仿宋" w:eastAsia="仿宋" w:hAnsi="仿宋" w:hint="eastAsia"/>
          <w:b/>
          <w:bCs/>
          <w:sz w:val="28"/>
          <w:szCs w:val="28"/>
        </w:rPr>
        <w:t>文件部分内容做出如下澄清：</w:t>
      </w:r>
    </w:p>
    <w:p w:rsidR="004F3BD4" w:rsidRDefault="006A55B9" w:rsidP="0099422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6033A">
        <w:rPr>
          <w:rFonts w:ascii="Calibri" w:eastAsia="仿宋" w:hAnsi="Calibri" w:cs="Calibri"/>
          <w:kern w:val="0"/>
          <w:sz w:val="28"/>
          <w:szCs w:val="28"/>
        </w:rPr>
        <w:t>  </w:t>
      </w:r>
      <w:r w:rsidR="00994229" w:rsidRPr="00A6033A">
        <w:rPr>
          <w:rFonts w:ascii="仿宋" w:eastAsia="仿宋" w:hAnsi="仿宋" w:cs="宋体" w:hint="eastAsia"/>
          <w:kern w:val="0"/>
          <w:sz w:val="28"/>
          <w:szCs w:val="28"/>
        </w:rPr>
        <w:t>1、原</w:t>
      </w:r>
      <w:r w:rsidR="004F3BD4">
        <w:rPr>
          <w:rFonts w:ascii="仿宋" w:eastAsia="仿宋" w:hAnsi="仿宋" w:cs="宋体" w:hint="eastAsia"/>
          <w:kern w:val="0"/>
          <w:sz w:val="28"/>
          <w:szCs w:val="28"/>
        </w:rPr>
        <w:t>采购</w:t>
      </w:r>
      <w:r w:rsidR="00994229" w:rsidRPr="00A6033A">
        <w:rPr>
          <w:rFonts w:ascii="仿宋" w:eastAsia="仿宋" w:hAnsi="仿宋" w:cs="宋体" w:hint="eastAsia"/>
          <w:kern w:val="0"/>
          <w:sz w:val="28"/>
          <w:szCs w:val="28"/>
        </w:rPr>
        <w:t>文件</w:t>
      </w:r>
      <w:r w:rsidR="004F3BD4">
        <w:rPr>
          <w:rFonts w:ascii="仿宋" w:eastAsia="仿宋" w:hAnsi="仿宋" w:cs="宋体" w:hint="eastAsia"/>
          <w:kern w:val="0"/>
          <w:sz w:val="28"/>
          <w:szCs w:val="28"/>
        </w:rPr>
        <w:t>第三章“</w:t>
      </w:r>
      <w:r w:rsidR="004F3BD4" w:rsidRPr="004F3BD4">
        <w:rPr>
          <w:rFonts w:ascii="仿宋" w:eastAsia="仿宋" w:hAnsi="仿宋" w:cs="宋体" w:hint="eastAsia"/>
          <w:kern w:val="0"/>
          <w:sz w:val="28"/>
          <w:szCs w:val="28"/>
        </w:rPr>
        <w:t>计算机、打印设备零配件及消耗品需求明细表</w:t>
      </w:r>
      <w:r w:rsidR="004F3BD4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CD5011">
        <w:rPr>
          <w:rFonts w:ascii="仿宋" w:eastAsia="仿宋" w:hAnsi="仿宋" w:cs="宋体" w:hint="eastAsia"/>
          <w:kern w:val="0"/>
          <w:sz w:val="28"/>
          <w:szCs w:val="28"/>
        </w:rPr>
        <w:t>部分内容如下：</w:t>
      </w:r>
    </w:p>
    <w:tbl>
      <w:tblPr>
        <w:tblW w:w="8276" w:type="dxa"/>
        <w:tblInd w:w="-5" w:type="dxa"/>
        <w:tblLook w:val="04A0" w:firstRow="1" w:lastRow="0" w:firstColumn="1" w:lastColumn="0" w:noHBand="0" w:noVBand="1"/>
      </w:tblPr>
      <w:tblGrid>
        <w:gridCol w:w="456"/>
        <w:gridCol w:w="469"/>
        <w:gridCol w:w="857"/>
        <w:gridCol w:w="871"/>
        <w:gridCol w:w="737"/>
        <w:gridCol w:w="1997"/>
        <w:gridCol w:w="567"/>
        <w:gridCol w:w="709"/>
        <w:gridCol w:w="850"/>
        <w:gridCol w:w="763"/>
      </w:tblGrid>
      <w:tr w:rsidR="00A46519" w:rsidRPr="0069520E" w:rsidTr="00A46519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常用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参考品牌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现使用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原有机型/规格型号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送货时间要求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年预估使用量</w:t>
            </w:r>
          </w:p>
        </w:tc>
      </w:tr>
      <w:tr w:rsidR="0069520E" w:rsidRPr="0069520E" w:rsidTr="00A46519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品牌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0E" w:rsidRPr="0069520E" w:rsidRDefault="0069520E" w:rsidP="006952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46519" w:rsidRPr="0069520E" w:rsidTr="00A46519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CD光盘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兼容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飞利蒲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（4.7G）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3天内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</w:tr>
      <w:tr w:rsidR="00A46519" w:rsidRPr="0069520E" w:rsidTr="00A46519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兄弟标签机色带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兼容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兄弟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适用型号PT-18RZ，12mm,白色，蓝色，黄色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3天内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A46519" w:rsidRPr="0069520E" w:rsidTr="00A46519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兄弟标签机色带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兼容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兄弟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适用型号PT-18RZ，12mm,白色，蓝色，黄色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3天内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A46519" w:rsidRPr="0069520E" w:rsidTr="00A46519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碳粉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联想/佳能/施乐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佳能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G-51粉70克/支±5克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含安装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10天内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20E" w:rsidRPr="0069520E" w:rsidRDefault="0069520E" w:rsidP="00695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</w:tbl>
    <w:p w:rsidR="0069520E" w:rsidRDefault="00CD5011" w:rsidP="0099422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现更改为：</w:t>
      </w:r>
    </w:p>
    <w:tbl>
      <w:tblPr>
        <w:tblW w:w="8276" w:type="dxa"/>
        <w:tblInd w:w="-5" w:type="dxa"/>
        <w:tblLook w:val="04A0" w:firstRow="1" w:lastRow="0" w:firstColumn="1" w:lastColumn="0" w:noHBand="0" w:noVBand="1"/>
      </w:tblPr>
      <w:tblGrid>
        <w:gridCol w:w="456"/>
        <w:gridCol w:w="469"/>
        <w:gridCol w:w="857"/>
        <w:gridCol w:w="871"/>
        <w:gridCol w:w="737"/>
        <w:gridCol w:w="1997"/>
        <w:gridCol w:w="567"/>
        <w:gridCol w:w="709"/>
        <w:gridCol w:w="850"/>
        <w:gridCol w:w="763"/>
      </w:tblGrid>
      <w:tr w:rsidR="00CD5011" w:rsidRPr="0069520E" w:rsidTr="000E4F0D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常用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参考品牌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现使用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原有机型/规格型号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送货时间要求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年预估使用量</w:t>
            </w:r>
          </w:p>
        </w:tc>
      </w:tr>
      <w:tr w:rsidR="00CD5011" w:rsidRPr="0069520E" w:rsidTr="000E4F0D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品牌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1" w:rsidRPr="0069520E" w:rsidRDefault="00CD5011" w:rsidP="000E4F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D5011" w:rsidRPr="0069520E" w:rsidTr="000E4F0D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CD光盘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兼容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飞利蒲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3天内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</w:tr>
      <w:tr w:rsidR="00CD5011" w:rsidRPr="0069520E" w:rsidTr="000E4F0D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兄弟标签机色带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兼容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兄弟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CD50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适用型号PT-18RZ，12mm,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白底黑字，蓝底黑子，黄底黑字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3天内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CD5011" w:rsidRPr="0069520E" w:rsidTr="000E4F0D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兄弟标签机色带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兼容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兄弟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12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适用型号PT-18RZ，1</w:t>
            </w:r>
            <w:r w:rsidR="00012D47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8</w:t>
            </w: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mm,</w:t>
            </w:r>
            <w:r w:rsidR="00012D4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白底黑字，蓝底黑子，黄底黑字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3天内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CD5011" w:rsidRPr="0069520E" w:rsidTr="000E4F0D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碳粉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联想/佳能/施乐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佳能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12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G-51粉</w:t>
            </w:r>
            <w:r w:rsidR="00012D47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500</w:t>
            </w: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克/支±5克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含安装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10天内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11" w:rsidRPr="0069520E" w:rsidRDefault="00CD5011" w:rsidP="000E4F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952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</w:tbl>
    <w:p w:rsidR="00994229" w:rsidRDefault="00994229" w:rsidP="0099422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6033A">
        <w:rPr>
          <w:rFonts w:ascii="Calibri" w:eastAsia="仿宋" w:hAnsi="Calibri" w:cs="Calibri"/>
          <w:kern w:val="0"/>
          <w:sz w:val="28"/>
          <w:szCs w:val="28"/>
        </w:rPr>
        <w:lastRenderedPageBreak/>
        <w:t> </w:t>
      </w:r>
      <w:r w:rsidR="00A6033A"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="003511EA">
        <w:rPr>
          <w:rFonts w:ascii="仿宋" w:eastAsia="仿宋" w:hAnsi="仿宋" w:cs="宋体" w:hint="eastAsia"/>
          <w:kern w:val="0"/>
          <w:sz w:val="28"/>
          <w:szCs w:val="28"/>
        </w:rPr>
        <w:t>采购</w:t>
      </w:r>
      <w:r w:rsidR="008041EC" w:rsidRPr="00A6033A">
        <w:rPr>
          <w:rFonts w:ascii="仿宋" w:eastAsia="仿宋" w:hAnsi="仿宋" w:cs="宋体" w:hint="eastAsia"/>
          <w:kern w:val="0"/>
          <w:sz w:val="28"/>
          <w:szCs w:val="28"/>
        </w:rPr>
        <w:t>文件涉及以上条款做相应变更，其余条款不变。</w:t>
      </w:r>
    </w:p>
    <w:p w:rsidR="004F06A0" w:rsidRDefault="004F06A0" w:rsidP="00994229">
      <w:pPr>
        <w:widowControl/>
        <w:spacing w:line="312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六、回复确认函</w:t>
      </w:r>
    </w:p>
    <w:p w:rsidR="004F06A0" w:rsidRPr="00A6033A" w:rsidRDefault="004F06A0" w:rsidP="004F06A0">
      <w:pPr>
        <w:widowControl/>
        <w:spacing w:line="312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06A0">
        <w:rPr>
          <w:rFonts w:ascii="仿宋" w:eastAsia="仿宋" w:hAnsi="仿宋" w:cs="宋体" w:hint="eastAsia"/>
          <w:kern w:val="0"/>
          <w:sz w:val="28"/>
          <w:szCs w:val="28"/>
        </w:rPr>
        <w:t>响应供应商</w:t>
      </w:r>
      <w:proofErr w:type="gramStart"/>
      <w:r w:rsidRPr="004F06A0">
        <w:rPr>
          <w:rFonts w:ascii="仿宋" w:eastAsia="仿宋" w:hAnsi="仿宋" w:cs="宋体" w:hint="eastAsia"/>
          <w:kern w:val="0"/>
          <w:sz w:val="28"/>
          <w:szCs w:val="28"/>
        </w:rPr>
        <w:t>确认函须以</w:t>
      </w:r>
      <w:proofErr w:type="gramEnd"/>
      <w:r w:rsidRPr="004F06A0">
        <w:rPr>
          <w:rFonts w:ascii="仿宋" w:eastAsia="仿宋" w:hAnsi="仿宋" w:cs="宋体" w:hint="eastAsia"/>
          <w:kern w:val="0"/>
          <w:sz w:val="28"/>
          <w:szCs w:val="28"/>
        </w:rPr>
        <w:t>书面形式或扫描</w:t>
      </w:r>
      <w:proofErr w:type="gramStart"/>
      <w:r w:rsidRPr="004F06A0">
        <w:rPr>
          <w:rFonts w:ascii="仿宋" w:eastAsia="仿宋" w:hAnsi="仿宋" w:cs="宋体" w:hint="eastAsia"/>
          <w:kern w:val="0"/>
          <w:sz w:val="28"/>
          <w:szCs w:val="28"/>
        </w:rPr>
        <w:t>件形式</w:t>
      </w:r>
      <w:proofErr w:type="gramEnd"/>
      <w:r w:rsidRPr="004F06A0">
        <w:rPr>
          <w:rFonts w:ascii="仿宋" w:eastAsia="仿宋" w:hAnsi="仿宋" w:cs="宋体" w:hint="eastAsia"/>
          <w:kern w:val="0"/>
          <w:sz w:val="28"/>
          <w:szCs w:val="28"/>
        </w:rPr>
        <w:t>回复，并盖上公章，</w:t>
      </w:r>
      <w:proofErr w:type="gramStart"/>
      <w:r w:rsidRPr="004F06A0">
        <w:rPr>
          <w:rFonts w:ascii="仿宋" w:eastAsia="仿宋" w:hAnsi="仿宋" w:cs="宋体" w:hint="eastAsia"/>
          <w:kern w:val="0"/>
          <w:sz w:val="28"/>
          <w:szCs w:val="28"/>
        </w:rPr>
        <w:t>确认函须在</w:t>
      </w:r>
      <w:proofErr w:type="gramEnd"/>
      <w:r w:rsidRPr="004F06A0">
        <w:rPr>
          <w:rFonts w:ascii="仿宋" w:eastAsia="仿宋" w:hAnsi="仿宋" w:cs="宋体"/>
          <w:kern w:val="0"/>
          <w:sz w:val="28"/>
          <w:szCs w:val="28"/>
        </w:rPr>
        <w:t>202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 w:rsidRPr="004F06A0"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 w:rsidRPr="004F06A0">
        <w:rPr>
          <w:rFonts w:ascii="仿宋" w:eastAsia="仿宋" w:hAnsi="仿宋" w:cs="宋体"/>
          <w:kern w:val="0"/>
          <w:sz w:val="28"/>
          <w:szCs w:val="28"/>
        </w:rPr>
        <w:t>月</w:t>
      </w:r>
      <w:r w:rsidR="00B519C3">
        <w:rPr>
          <w:rFonts w:ascii="仿宋" w:eastAsia="仿宋" w:hAnsi="仿宋" w:cs="宋体"/>
          <w:kern w:val="0"/>
          <w:sz w:val="28"/>
          <w:szCs w:val="28"/>
        </w:rPr>
        <w:t>20</w:t>
      </w:r>
      <w:r w:rsidRPr="004F06A0">
        <w:rPr>
          <w:rFonts w:ascii="仿宋" w:eastAsia="仿宋" w:hAnsi="仿宋" w:cs="宋体"/>
          <w:kern w:val="0"/>
          <w:sz w:val="28"/>
          <w:szCs w:val="28"/>
        </w:rPr>
        <w:t>日前回复完毕。</w:t>
      </w:r>
    </w:p>
    <w:p w:rsidR="00A6033A" w:rsidRPr="00A6033A" w:rsidRDefault="004F06A0" w:rsidP="00A6033A">
      <w:pPr>
        <w:widowControl/>
        <w:spacing w:line="312" w:lineRule="auto"/>
        <w:jc w:val="left"/>
        <w:rPr>
          <w:rFonts w:ascii="Calibri" w:eastAsia="仿宋" w:hAnsi="Calibri" w:cs="Calibri"/>
          <w:kern w:val="0"/>
          <w:sz w:val="28"/>
          <w:szCs w:val="28"/>
        </w:rPr>
      </w:pPr>
      <w:r>
        <w:rPr>
          <w:rFonts w:ascii="Calibri" w:eastAsia="仿宋" w:hAnsi="Calibri" w:cs="Calibri" w:hint="eastAsia"/>
          <w:kern w:val="0"/>
          <w:sz w:val="28"/>
          <w:szCs w:val="28"/>
        </w:rPr>
        <w:t>七</w:t>
      </w:r>
      <w:r w:rsidR="00A6033A">
        <w:rPr>
          <w:rFonts w:ascii="Calibri" w:eastAsia="仿宋" w:hAnsi="Calibri" w:cs="Calibri" w:hint="eastAsia"/>
          <w:kern w:val="0"/>
          <w:sz w:val="28"/>
          <w:szCs w:val="28"/>
        </w:rPr>
        <w:t>、</w:t>
      </w:r>
      <w:r w:rsidR="00A6033A" w:rsidRPr="00A6033A">
        <w:rPr>
          <w:rFonts w:ascii="Calibri" w:eastAsia="仿宋" w:hAnsi="Calibri" w:cs="Calibri" w:hint="eastAsia"/>
          <w:kern w:val="0"/>
          <w:sz w:val="28"/>
          <w:szCs w:val="28"/>
        </w:rPr>
        <w:t>联系事项：</w:t>
      </w:r>
    </w:p>
    <w:p w:rsidR="00A6033A" w:rsidRPr="00A6033A" w:rsidRDefault="00A6033A" w:rsidP="00A6033A">
      <w:pPr>
        <w:widowControl/>
        <w:spacing w:line="312" w:lineRule="auto"/>
        <w:jc w:val="left"/>
        <w:rPr>
          <w:rFonts w:ascii="Calibri" w:eastAsia="仿宋" w:hAnsi="Calibri" w:cs="Calibri"/>
          <w:kern w:val="0"/>
          <w:sz w:val="28"/>
          <w:szCs w:val="28"/>
        </w:rPr>
      </w:pPr>
      <w:r w:rsidRPr="00A6033A">
        <w:rPr>
          <w:rFonts w:ascii="Calibri" w:eastAsia="仿宋" w:hAnsi="Calibri" w:cs="Calibri"/>
          <w:kern w:val="0"/>
          <w:sz w:val="28"/>
          <w:szCs w:val="28"/>
        </w:rPr>
        <w:t>1.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采购人：柳州市中医医院（柳州市壮</w:t>
      </w:r>
      <w:proofErr w:type="gramStart"/>
      <w:r w:rsidRPr="00A6033A">
        <w:rPr>
          <w:rFonts w:ascii="Calibri" w:eastAsia="仿宋" w:hAnsi="Calibri" w:cs="Calibri"/>
          <w:kern w:val="0"/>
          <w:sz w:val="28"/>
          <w:szCs w:val="28"/>
        </w:rPr>
        <w:t>医</w:t>
      </w:r>
      <w:proofErr w:type="gramEnd"/>
      <w:r w:rsidRPr="00A6033A">
        <w:rPr>
          <w:rFonts w:ascii="Calibri" w:eastAsia="仿宋" w:hAnsi="Calibri" w:cs="Calibri"/>
          <w:kern w:val="0"/>
          <w:sz w:val="28"/>
          <w:szCs w:val="28"/>
        </w:rPr>
        <w:t>医院）</w:t>
      </w:r>
      <w:bookmarkStart w:id="0" w:name="_GoBack"/>
      <w:bookmarkEnd w:id="0"/>
    </w:p>
    <w:p w:rsidR="00A6033A" w:rsidRPr="00A6033A" w:rsidRDefault="00A6033A" w:rsidP="00A6033A">
      <w:pPr>
        <w:widowControl/>
        <w:spacing w:line="312" w:lineRule="auto"/>
        <w:jc w:val="left"/>
        <w:rPr>
          <w:rFonts w:ascii="Calibri" w:eastAsia="仿宋" w:hAnsi="Calibri" w:cs="Calibri"/>
          <w:kern w:val="0"/>
          <w:sz w:val="28"/>
          <w:szCs w:val="28"/>
        </w:rPr>
      </w:pPr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联系地址：柳州市城中区东环大道延长线东侧红</w:t>
      </w:r>
      <w:proofErr w:type="gramStart"/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葫</w:t>
      </w:r>
      <w:proofErr w:type="gramEnd"/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路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6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号</w:t>
      </w:r>
    </w:p>
    <w:p w:rsidR="00A6033A" w:rsidRPr="00A6033A" w:rsidRDefault="00A6033A" w:rsidP="00A6033A">
      <w:pPr>
        <w:widowControl/>
        <w:spacing w:line="312" w:lineRule="auto"/>
        <w:jc w:val="left"/>
        <w:rPr>
          <w:rFonts w:ascii="Calibri" w:eastAsia="仿宋" w:hAnsi="Calibri" w:cs="Calibri"/>
          <w:kern w:val="0"/>
          <w:sz w:val="28"/>
          <w:szCs w:val="28"/>
        </w:rPr>
      </w:pPr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联系电话：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0772-3357423</w:t>
      </w:r>
    </w:p>
    <w:p w:rsidR="00A6033A" w:rsidRPr="00A6033A" w:rsidRDefault="00A6033A" w:rsidP="00A6033A">
      <w:pPr>
        <w:widowControl/>
        <w:spacing w:line="312" w:lineRule="auto"/>
        <w:jc w:val="left"/>
        <w:rPr>
          <w:rFonts w:ascii="Calibri" w:eastAsia="仿宋" w:hAnsi="Calibri" w:cs="Calibri"/>
          <w:kern w:val="0"/>
          <w:sz w:val="28"/>
          <w:szCs w:val="28"/>
        </w:rPr>
      </w:pPr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联系邮箱：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lzszyyycgb@163.com</w:t>
      </w:r>
    </w:p>
    <w:p w:rsidR="00A6033A" w:rsidRPr="00A6033A" w:rsidRDefault="00A6033A" w:rsidP="00A6033A">
      <w:pPr>
        <w:widowControl/>
        <w:spacing w:line="312" w:lineRule="auto"/>
        <w:jc w:val="left"/>
        <w:rPr>
          <w:rFonts w:ascii="Calibri" w:eastAsia="仿宋" w:hAnsi="Calibri" w:cs="Calibri"/>
          <w:kern w:val="0"/>
          <w:sz w:val="28"/>
          <w:szCs w:val="28"/>
        </w:rPr>
      </w:pPr>
      <w:r w:rsidRPr="00A6033A">
        <w:rPr>
          <w:rFonts w:ascii="Calibri" w:eastAsia="仿宋" w:hAnsi="Calibri" w:cs="Calibri"/>
          <w:kern w:val="0"/>
          <w:sz w:val="28"/>
          <w:szCs w:val="28"/>
        </w:rPr>
        <w:t>2.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监督部门：柳州市中医医院纪律监察室</w:t>
      </w:r>
    </w:p>
    <w:p w:rsidR="00A6033A" w:rsidRPr="00A6033A" w:rsidRDefault="00A6033A" w:rsidP="00A6033A">
      <w:pPr>
        <w:widowControl/>
        <w:spacing w:line="312" w:lineRule="auto"/>
        <w:jc w:val="left"/>
        <w:rPr>
          <w:rFonts w:ascii="Calibri" w:eastAsia="仿宋" w:hAnsi="Calibri" w:cs="Calibri"/>
          <w:kern w:val="0"/>
          <w:sz w:val="28"/>
          <w:szCs w:val="28"/>
        </w:rPr>
      </w:pPr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联系电话：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0772-3357113</w:t>
      </w:r>
    </w:p>
    <w:p w:rsidR="00A6033A" w:rsidRPr="00A6033A" w:rsidRDefault="00A6033A" w:rsidP="00A6033A">
      <w:pPr>
        <w:widowControl/>
        <w:spacing w:line="312" w:lineRule="auto"/>
        <w:jc w:val="left"/>
        <w:rPr>
          <w:rFonts w:ascii="Calibri" w:eastAsia="仿宋" w:hAnsi="Calibri" w:cs="Calibri"/>
          <w:kern w:val="0"/>
          <w:sz w:val="28"/>
          <w:szCs w:val="28"/>
        </w:rPr>
      </w:pPr>
      <w:r w:rsidRPr="006A55B9">
        <w:rPr>
          <w:rFonts w:ascii="仿宋" w:eastAsia="仿宋" w:hAnsi="仿宋" w:cs="宋体" w:hint="eastAsia"/>
          <w:kern w:val="0"/>
          <w:sz w:val="28"/>
          <w:szCs w:val="28"/>
        </w:rPr>
        <w:t>特此公告。</w:t>
      </w:r>
    </w:p>
    <w:p w:rsidR="004F06A0" w:rsidRDefault="004F06A0" w:rsidP="003511EA">
      <w:pPr>
        <w:widowControl/>
        <w:spacing w:line="312" w:lineRule="auto"/>
        <w:jc w:val="right"/>
        <w:rPr>
          <w:rFonts w:ascii="Calibri" w:eastAsia="仿宋" w:hAnsi="Calibri" w:cs="Calibri"/>
          <w:kern w:val="0"/>
          <w:sz w:val="28"/>
          <w:szCs w:val="28"/>
        </w:rPr>
      </w:pPr>
    </w:p>
    <w:p w:rsidR="004F06A0" w:rsidRDefault="004F06A0" w:rsidP="003511EA">
      <w:pPr>
        <w:widowControl/>
        <w:spacing w:line="312" w:lineRule="auto"/>
        <w:jc w:val="right"/>
        <w:rPr>
          <w:rFonts w:ascii="Calibri" w:eastAsia="仿宋" w:hAnsi="Calibri" w:cs="Calibri"/>
          <w:kern w:val="0"/>
          <w:sz w:val="28"/>
          <w:szCs w:val="28"/>
        </w:rPr>
      </w:pPr>
    </w:p>
    <w:p w:rsidR="00A6033A" w:rsidRPr="00A6033A" w:rsidRDefault="00A6033A" w:rsidP="003511EA">
      <w:pPr>
        <w:widowControl/>
        <w:spacing w:line="312" w:lineRule="auto"/>
        <w:jc w:val="right"/>
        <w:rPr>
          <w:rFonts w:ascii="Calibri" w:eastAsia="仿宋" w:hAnsi="Calibri" w:cs="Calibri"/>
          <w:kern w:val="0"/>
          <w:sz w:val="28"/>
          <w:szCs w:val="28"/>
        </w:rPr>
      </w:pPr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柳州市中医医院（柳州市壮</w:t>
      </w:r>
      <w:proofErr w:type="gramStart"/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医</w:t>
      </w:r>
      <w:proofErr w:type="gramEnd"/>
      <w:r w:rsidRPr="00A6033A">
        <w:rPr>
          <w:rFonts w:ascii="Calibri" w:eastAsia="仿宋" w:hAnsi="Calibri" w:cs="Calibri" w:hint="eastAsia"/>
          <w:kern w:val="0"/>
          <w:sz w:val="28"/>
          <w:szCs w:val="28"/>
        </w:rPr>
        <w:t>医院）</w:t>
      </w:r>
    </w:p>
    <w:p w:rsidR="006A55B9" w:rsidRPr="004F06A0" w:rsidRDefault="00A6033A" w:rsidP="004F06A0">
      <w:pPr>
        <w:widowControl/>
        <w:spacing w:line="312" w:lineRule="auto"/>
        <w:ind w:right="560" w:firstLineChars="1750" w:firstLine="4900"/>
        <w:rPr>
          <w:rFonts w:ascii="仿宋" w:eastAsia="仿宋" w:hAnsi="仿宋" w:cs="宋体"/>
          <w:kern w:val="0"/>
          <w:sz w:val="28"/>
          <w:szCs w:val="28"/>
        </w:rPr>
      </w:pPr>
      <w:r w:rsidRPr="00A6033A">
        <w:rPr>
          <w:rFonts w:ascii="Calibri" w:eastAsia="仿宋" w:hAnsi="Calibri" w:cs="Calibri"/>
          <w:kern w:val="0"/>
          <w:sz w:val="28"/>
          <w:szCs w:val="28"/>
        </w:rPr>
        <w:t>2021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年</w:t>
      </w:r>
      <w:r w:rsidR="003511EA">
        <w:rPr>
          <w:rFonts w:ascii="Calibri" w:eastAsia="仿宋" w:hAnsi="Calibri" w:cs="Calibri"/>
          <w:kern w:val="0"/>
          <w:sz w:val="28"/>
          <w:szCs w:val="28"/>
        </w:rPr>
        <w:t>2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月</w:t>
      </w:r>
      <w:r w:rsidR="003511EA">
        <w:rPr>
          <w:rFonts w:ascii="Calibri" w:eastAsia="仿宋" w:hAnsi="Calibri" w:cs="Calibri"/>
          <w:kern w:val="0"/>
          <w:sz w:val="28"/>
          <w:szCs w:val="28"/>
        </w:rPr>
        <w:t>8</w:t>
      </w:r>
      <w:r w:rsidRPr="00A6033A">
        <w:rPr>
          <w:rFonts w:ascii="Calibri" w:eastAsia="仿宋" w:hAnsi="Calibri" w:cs="Calibri"/>
          <w:kern w:val="0"/>
          <w:sz w:val="28"/>
          <w:szCs w:val="28"/>
        </w:rPr>
        <w:t>日</w:t>
      </w:r>
    </w:p>
    <w:sectPr w:rsidR="006A55B9" w:rsidRPr="004F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12D47"/>
    <w:rsid w:val="003511EA"/>
    <w:rsid w:val="004F06A0"/>
    <w:rsid w:val="004F3BD4"/>
    <w:rsid w:val="0069520E"/>
    <w:rsid w:val="006A55B9"/>
    <w:rsid w:val="008041EC"/>
    <w:rsid w:val="00994229"/>
    <w:rsid w:val="00A46519"/>
    <w:rsid w:val="00A6033A"/>
    <w:rsid w:val="00AF7826"/>
    <w:rsid w:val="00B519C3"/>
    <w:rsid w:val="00C2107E"/>
    <w:rsid w:val="00C935C8"/>
    <w:rsid w:val="00CD5011"/>
    <w:rsid w:val="00CF3E07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4513"/>
  <w15:chartTrackingRefBased/>
  <w15:docId w15:val="{953622CF-5834-4EA5-B5E2-E76B3AA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150</Words>
  <Characters>860</Characters>
  <Application>Microsoft Office Word</Application>
  <DocSecurity>0</DocSecurity>
  <Lines>7</Lines>
  <Paragraphs>2</Paragraphs>
  <ScaleCrop>false</ScaleCrop>
  <Company>DoubleOX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2021-02-03T08:36:00Z</dcterms:created>
  <dcterms:modified xsi:type="dcterms:W3CDTF">2021-02-08T08:17:00Z</dcterms:modified>
</cp:coreProperties>
</file>