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监护仪配件一批采购；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2.项目编号：20231201-2；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ascii="宋体" w:hAnsi="宋体" w:eastAsia="宋体" w:cs="宋体"/>
          <w:sz w:val="24"/>
          <w:szCs w:val="24"/>
        </w:rPr>
        <w:t>心电导联线</w:t>
      </w:r>
      <w:r>
        <w:rPr>
          <w:rFonts w:hint="eastAsia" w:ascii="宋体" w:hAnsi="宋体" w:eastAsia="宋体" w:cs="宋体"/>
          <w:sz w:val="24"/>
          <w:szCs w:val="24"/>
          <w:lang w:val="en-US" w:eastAsia="zh-CN"/>
        </w:rPr>
        <w:t>36根、</w:t>
      </w:r>
      <w:r>
        <w:rPr>
          <w:rFonts w:ascii="宋体" w:hAnsi="宋体" w:eastAsia="宋体" w:cs="宋体"/>
          <w:sz w:val="24"/>
          <w:szCs w:val="24"/>
        </w:rPr>
        <w:t>血氧传感器</w:t>
      </w:r>
      <w:r>
        <w:rPr>
          <w:rFonts w:hint="eastAsia" w:ascii="宋体" w:hAnsi="宋体" w:eastAsia="宋体" w:cs="宋体"/>
          <w:sz w:val="24"/>
          <w:szCs w:val="24"/>
          <w:lang w:val="en-US" w:eastAsia="zh-CN"/>
        </w:rPr>
        <w:t>38根、</w:t>
      </w:r>
      <w:r>
        <w:rPr>
          <w:rFonts w:ascii="宋体" w:hAnsi="宋体" w:eastAsia="宋体" w:cs="宋体"/>
          <w:sz w:val="24"/>
          <w:szCs w:val="24"/>
        </w:rPr>
        <w:t>无内胆血压袖带</w:t>
      </w:r>
      <w:r>
        <w:rPr>
          <w:rFonts w:hint="eastAsia" w:ascii="宋体" w:hAnsi="宋体" w:eastAsia="宋体" w:cs="宋体"/>
          <w:sz w:val="24"/>
          <w:szCs w:val="24"/>
          <w:lang w:val="en-US" w:eastAsia="zh-CN"/>
        </w:rPr>
        <w:t>69个</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算：49000元；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ascii="宋体" w:hAnsi="宋体" w:eastAsia="宋体" w:cs="宋体"/>
          <w:sz w:val="24"/>
          <w:szCs w:val="24"/>
        </w:rPr>
        <w:t>心电导联线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规格型号：迈瑞；</w:t>
      </w:r>
      <w:r>
        <w:rPr>
          <w:rFonts w:ascii="宋体" w:hAnsi="宋体" w:eastAsia="宋体" w:cs="宋体"/>
          <w:sz w:val="24"/>
          <w:szCs w:val="24"/>
        </w:rPr>
        <w:t>血氧传感器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规格型号：迈瑞；</w:t>
      </w:r>
      <w:r>
        <w:rPr>
          <w:rFonts w:ascii="宋体" w:hAnsi="宋体" w:eastAsia="宋体" w:cs="宋体"/>
          <w:sz w:val="24"/>
          <w:szCs w:val="24"/>
        </w:rPr>
        <w:t>无内胆血压袖带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规格型号：迈瑞。</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监护仪配件一批采购</w:t>
      </w:r>
      <w:r>
        <w:rPr>
          <w:rFonts w:hint="eastAsia" w:hAnsi="宋体"/>
          <w:color w:val="auto"/>
          <w:sz w:val="24"/>
          <w:u w:val="single"/>
          <w:lang w:val="en-US" w:eastAsia="zh-CN"/>
        </w:rPr>
        <w:t xml:space="preserve"> 20231201</w:t>
      </w:r>
      <w:bookmarkStart w:id="0" w:name="_GoBack"/>
      <w:bookmarkEnd w:id="0"/>
      <w:r>
        <w:rPr>
          <w:rFonts w:hint="eastAsia" w:hAnsi="宋体"/>
          <w:color w:val="auto"/>
          <w:sz w:val="24"/>
          <w:u w:val="single"/>
          <w:lang w:val="en-US" w:eastAsia="zh-CN"/>
        </w:rPr>
        <w:t>-2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AC818C9"/>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2D3C37"/>
    <w:rsid w:val="24445E2B"/>
    <w:rsid w:val="292878DA"/>
    <w:rsid w:val="2BD51F41"/>
    <w:rsid w:val="2BF24841"/>
    <w:rsid w:val="2F601832"/>
    <w:rsid w:val="2F774F08"/>
    <w:rsid w:val="309335A5"/>
    <w:rsid w:val="346939EC"/>
    <w:rsid w:val="35256973"/>
    <w:rsid w:val="37EA43F2"/>
    <w:rsid w:val="393341FC"/>
    <w:rsid w:val="3B4C3D90"/>
    <w:rsid w:val="3CE0779B"/>
    <w:rsid w:val="3F6D3D73"/>
    <w:rsid w:val="40154800"/>
    <w:rsid w:val="40D957D6"/>
    <w:rsid w:val="40DD1160"/>
    <w:rsid w:val="42CE66BF"/>
    <w:rsid w:val="4D063525"/>
    <w:rsid w:val="4E00143D"/>
    <w:rsid w:val="4E4D4880"/>
    <w:rsid w:val="507B558A"/>
    <w:rsid w:val="52DB37FC"/>
    <w:rsid w:val="53222FD4"/>
    <w:rsid w:val="57821531"/>
    <w:rsid w:val="58B46018"/>
    <w:rsid w:val="5C07081F"/>
    <w:rsid w:val="5D6F0697"/>
    <w:rsid w:val="5E4E18AF"/>
    <w:rsid w:val="5EDF6B33"/>
    <w:rsid w:val="61D368CC"/>
    <w:rsid w:val="64146C11"/>
    <w:rsid w:val="65B579E1"/>
    <w:rsid w:val="65DE10F7"/>
    <w:rsid w:val="68D80352"/>
    <w:rsid w:val="69957339"/>
    <w:rsid w:val="6B1911CC"/>
    <w:rsid w:val="6BAB41DF"/>
    <w:rsid w:val="6BEE5353"/>
    <w:rsid w:val="6C1C2DD0"/>
    <w:rsid w:val="6C4526AF"/>
    <w:rsid w:val="6DF43DBC"/>
    <w:rsid w:val="704B0CF9"/>
    <w:rsid w:val="71CD5C43"/>
    <w:rsid w:val="7420730D"/>
    <w:rsid w:val="7432523A"/>
    <w:rsid w:val="75DD33CE"/>
    <w:rsid w:val="775E2672"/>
    <w:rsid w:val="79836945"/>
    <w:rsid w:val="798B6994"/>
    <w:rsid w:val="7B1664D5"/>
    <w:rsid w:val="7C5C650E"/>
    <w:rsid w:val="7C744C5B"/>
    <w:rsid w:val="7EC4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2023-11-30T00:27:00Z</cp:lastPrinted>
  <dcterms:modified xsi:type="dcterms:W3CDTF">2023-12-01T07:13:47Z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