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脉动真空灭菌器性能校准前期市场调查公告</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2.项目编号：20240109-3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校准</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：49900元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需要对我院</w:t>
      </w:r>
      <w:r>
        <w:rPr>
          <w:rFonts w:hint="eastAsia" w:ascii="宋体" w:hAnsi="宋体" w:eastAsia="宋体"/>
          <w:color w:val="auto"/>
          <w:sz w:val="28"/>
          <w:szCs w:val="28"/>
          <w:lang w:val="en-US" w:eastAsia="zh-CN"/>
        </w:rPr>
        <w:t>12台</w:t>
      </w:r>
      <w:r>
        <w:rPr>
          <w:rFonts w:hint="eastAsia" w:ascii="宋体" w:hAnsi="宋体" w:eastAsia="宋体"/>
          <w:color w:val="auto"/>
          <w:sz w:val="28"/>
          <w:szCs w:val="28"/>
          <w:lang w:eastAsia="zh-CN"/>
        </w:rPr>
        <w:t>脉动真空灭菌器进行性能校验，校验标准依照《</w:t>
      </w:r>
      <w:r>
        <w:rPr>
          <w:rFonts w:hint="eastAsia" w:ascii="宋体" w:hAnsi="宋体" w:eastAsia="宋体"/>
          <w:color w:val="auto"/>
          <w:sz w:val="28"/>
          <w:szCs w:val="28"/>
          <w:lang w:val="en-US" w:eastAsia="zh-CN"/>
        </w:rPr>
        <w:t>JJF（苏）96-2010蒸汽灭菌器温度、压力校准规范</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bookmarkStart w:id="0" w:name="_GoBack"/>
      <w:bookmarkEnd w:id="0"/>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9</w:t>
      </w:r>
      <w:r>
        <w:rPr>
          <w:rFonts w:hint="eastAsia" w:ascii="宋体" w:hAnsi="宋体" w:eastAsia="宋体"/>
          <w:color w:val="000000" w:themeColor="text1"/>
          <w:sz w:val="28"/>
          <w:szCs w:val="28"/>
          <w14:textFill>
            <w14:solidFill>
              <w14:schemeClr w14:val="tx1"/>
            </w14:solidFill>
          </w14:textFill>
        </w:rPr>
        <w:t>日</w:t>
      </w:r>
    </w:p>
    <w:p>
      <w:pPr>
        <w:spacing w:line="520" w:lineRule="exact"/>
        <w:ind w:firstLine="560" w:firstLineChars="200"/>
        <w:jc w:val="center"/>
        <w:rPr>
          <w:rFonts w:ascii="宋体" w:hAnsi="宋体" w:eastAsia="宋体"/>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auto"/>
          <w:sz w:val="28"/>
          <w:szCs w:val="28"/>
          <w:u w:val="single"/>
          <w:lang w:eastAsia="zh-CN"/>
        </w:rPr>
        <w:t>脉动真空灭菌器性能校准前期市场调查公告</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72729F"/>
    <w:rsid w:val="05B253F0"/>
    <w:rsid w:val="05BA0351"/>
    <w:rsid w:val="06BC58C6"/>
    <w:rsid w:val="06CB0518"/>
    <w:rsid w:val="06D03D80"/>
    <w:rsid w:val="07A64AE1"/>
    <w:rsid w:val="08CE0713"/>
    <w:rsid w:val="09524F20"/>
    <w:rsid w:val="09FD3DD3"/>
    <w:rsid w:val="0A083831"/>
    <w:rsid w:val="0AB319EF"/>
    <w:rsid w:val="0AC818C9"/>
    <w:rsid w:val="0AEE0C79"/>
    <w:rsid w:val="0B352404"/>
    <w:rsid w:val="0CC71781"/>
    <w:rsid w:val="0D441024"/>
    <w:rsid w:val="0F2423E8"/>
    <w:rsid w:val="0F817A63"/>
    <w:rsid w:val="10AA5642"/>
    <w:rsid w:val="10F442DE"/>
    <w:rsid w:val="1111121D"/>
    <w:rsid w:val="11CC3396"/>
    <w:rsid w:val="12932C15"/>
    <w:rsid w:val="12B44556"/>
    <w:rsid w:val="1431541F"/>
    <w:rsid w:val="16DA0303"/>
    <w:rsid w:val="175400B6"/>
    <w:rsid w:val="175D340E"/>
    <w:rsid w:val="17F8087D"/>
    <w:rsid w:val="188126FA"/>
    <w:rsid w:val="194913EA"/>
    <w:rsid w:val="194F686C"/>
    <w:rsid w:val="197737C6"/>
    <w:rsid w:val="1A2D03FC"/>
    <w:rsid w:val="1A5328A6"/>
    <w:rsid w:val="1A8460C1"/>
    <w:rsid w:val="1B001B33"/>
    <w:rsid w:val="1C964CCC"/>
    <w:rsid w:val="1C976D6F"/>
    <w:rsid w:val="1D0370C0"/>
    <w:rsid w:val="1D2114FA"/>
    <w:rsid w:val="1D3159CD"/>
    <w:rsid w:val="1DCC0D5E"/>
    <w:rsid w:val="1E3003EF"/>
    <w:rsid w:val="1E390005"/>
    <w:rsid w:val="1F292A97"/>
    <w:rsid w:val="1F3F33F9"/>
    <w:rsid w:val="21F4671D"/>
    <w:rsid w:val="24445E2B"/>
    <w:rsid w:val="27C60B5C"/>
    <w:rsid w:val="27EB411E"/>
    <w:rsid w:val="287E4F92"/>
    <w:rsid w:val="28812CD5"/>
    <w:rsid w:val="2A842608"/>
    <w:rsid w:val="2B22254D"/>
    <w:rsid w:val="2BD51F41"/>
    <w:rsid w:val="2BF24841"/>
    <w:rsid w:val="2D485B6F"/>
    <w:rsid w:val="2F30773C"/>
    <w:rsid w:val="2F8A6913"/>
    <w:rsid w:val="2FCA1BE5"/>
    <w:rsid w:val="30564A47"/>
    <w:rsid w:val="309335A5"/>
    <w:rsid w:val="30D047F9"/>
    <w:rsid w:val="317258B0"/>
    <w:rsid w:val="31A6555A"/>
    <w:rsid w:val="324A05DB"/>
    <w:rsid w:val="326C0551"/>
    <w:rsid w:val="32762DE4"/>
    <w:rsid w:val="33967BBB"/>
    <w:rsid w:val="33DE722D"/>
    <w:rsid w:val="346939EC"/>
    <w:rsid w:val="35256973"/>
    <w:rsid w:val="358A32CD"/>
    <w:rsid w:val="359E4EC6"/>
    <w:rsid w:val="374338AB"/>
    <w:rsid w:val="37EA43F2"/>
    <w:rsid w:val="393341FC"/>
    <w:rsid w:val="3AE35129"/>
    <w:rsid w:val="3B4C3D90"/>
    <w:rsid w:val="3B836E46"/>
    <w:rsid w:val="3B9D7195"/>
    <w:rsid w:val="3C4816E7"/>
    <w:rsid w:val="3C575DCE"/>
    <w:rsid w:val="3C8B7826"/>
    <w:rsid w:val="3D6E33D0"/>
    <w:rsid w:val="3EAB2402"/>
    <w:rsid w:val="3F710F55"/>
    <w:rsid w:val="3F8769CB"/>
    <w:rsid w:val="401D10DD"/>
    <w:rsid w:val="40D957D6"/>
    <w:rsid w:val="40DD1160"/>
    <w:rsid w:val="41744D2D"/>
    <w:rsid w:val="429F402B"/>
    <w:rsid w:val="42CE66BF"/>
    <w:rsid w:val="43692D02"/>
    <w:rsid w:val="446A6A62"/>
    <w:rsid w:val="460F771A"/>
    <w:rsid w:val="465A0995"/>
    <w:rsid w:val="4B720D9C"/>
    <w:rsid w:val="4CC21042"/>
    <w:rsid w:val="4CEE1E37"/>
    <w:rsid w:val="4D16138E"/>
    <w:rsid w:val="4E00143D"/>
    <w:rsid w:val="4FA113E3"/>
    <w:rsid w:val="4FB56C3C"/>
    <w:rsid w:val="501716A5"/>
    <w:rsid w:val="52DB37FC"/>
    <w:rsid w:val="52DE64AA"/>
    <w:rsid w:val="53F35F85"/>
    <w:rsid w:val="58B46018"/>
    <w:rsid w:val="5AB346C0"/>
    <w:rsid w:val="5AFA409D"/>
    <w:rsid w:val="5B4F263B"/>
    <w:rsid w:val="5BFC20E9"/>
    <w:rsid w:val="5C07081F"/>
    <w:rsid w:val="5D6F0697"/>
    <w:rsid w:val="5DAD53F7"/>
    <w:rsid w:val="5DFC012C"/>
    <w:rsid w:val="5E437B09"/>
    <w:rsid w:val="5E4E18AF"/>
    <w:rsid w:val="5E56783C"/>
    <w:rsid w:val="5EDF6B33"/>
    <w:rsid w:val="5F30008D"/>
    <w:rsid w:val="61202421"/>
    <w:rsid w:val="61D368CC"/>
    <w:rsid w:val="62007D56"/>
    <w:rsid w:val="620B4DE2"/>
    <w:rsid w:val="621E2D67"/>
    <w:rsid w:val="6383639C"/>
    <w:rsid w:val="64146C11"/>
    <w:rsid w:val="642B3519"/>
    <w:rsid w:val="657A02B4"/>
    <w:rsid w:val="65DE10F7"/>
    <w:rsid w:val="663E5786"/>
    <w:rsid w:val="68D80352"/>
    <w:rsid w:val="69957339"/>
    <w:rsid w:val="6A2C1D99"/>
    <w:rsid w:val="6B0D5727"/>
    <w:rsid w:val="6B4152C9"/>
    <w:rsid w:val="6BAB41DF"/>
    <w:rsid w:val="6BEE5353"/>
    <w:rsid w:val="6C1C2DD0"/>
    <w:rsid w:val="6C4526AF"/>
    <w:rsid w:val="6CF179F2"/>
    <w:rsid w:val="6DF43DBC"/>
    <w:rsid w:val="711549FE"/>
    <w:rsid w:val="717C1858"/>
    <w:rsid w:val="71AC3EEB"/>
    <w:rsid w:val="71CD5C43"/>
    <w:rsid w:val="71DB20DB"/>
    <w:rsid w:val="7420730D"/>
    <w:rsid w:val="7432523A"/>
    <w:rsid w:val="75134281"/>
    <w:rsid w:val="75F776FF"/>
    <w:rsid w:val="76617F46"/>
    <w:rsid w:val="775E2672"/>
    <w:rsid w:val="776C1A27"/>
    <w:rsid w:val="77D53A70"/>
    <w:rsid w:val="78372035"/>
    <w:rsid w:val="78BB4A14"/>
    <w:rsid w:val="79052133"/>
    <w:rsid w:val="79836945"/>
    <w:rsid w:val="798B6994"/>
    <w:rsid w:val="7C547659"/>
    <w:rsid w:val="7C5C650E"/>
    <w:rsid w:val="7C744C5B"/>
    <w:rsid w:val="7C9B6D8C"/>
    <w:rsid w:val="7E154BC6"/>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2024-01-09T11:43:39Z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