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E17" w:rsidRDefault="000045D3">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755E17" w:rsidRDefault="000045D3">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755E17" w:rsidRDefault="000045D3">
      <w:pPr>
        <w:adjustRightInd w:val="0"/>
        <w:snapToGrid w:val="0"/>
        <w:spacing w:line="360" w:lineRule="auto"/>
        <w:ind w:rightChars="-13" w:right="-27"/>
        <w:jc w:val="left"/>
        <w:rPr>
          <w:rFonts w:ascii="宋体" w:hAnsi="宋体"/>
          <w:b/>
          <w:bCs/>
          <w:color w:val="000000"/>
          <w:sz w:val="28"/>
          <w:szCs w:val="28"/>
        </w:rPr>
      </w:pPr>
      <w:r>
        <w:rPr>
          <w:rFonts w:ascii="宋体" w:hAnsi="宋体" w:hint="eastAsia"/>
          <w:b/>
          <w:bCs/>
          <w:color w:val="000000"/>
          <w:sz w:val="28"/>
          <w:szCs w:val="28"/>
        </w:rPr>
        <w:t>一、项目概况</w:t>
      </w:r>
    </w:p>
    <w:p w:rsidR="00755E17" w:rsidRDefault="000045D3">
      <w:pPr>
        <w:adjustRightInd w:val="0"/>
        <w:snapToGrid w:val="0"/>
        <w:spacing w:line="360" w:lineRule="auto"/>
        <w:ind w:rightChars="-13" w:right="-27" w:firstLine="420"/>
        <w:jc w:val="left"/>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、在柳州市中医医院</w:t>
      </w:r>
      <w:r>
        <w:rPr>
          <w:rFonts w:ascii="宋体" w:hAnsi="宋体" w:hint="eastAsia"/>
          <w:color w:val="000000"/>
          <w:sz w:val="28"/>
          <w:szCs w:val="28"/>
        </w:rPr>
        <w:t>(</w:t>
      </w:r>
      <w:r>
        <w:rPr>
          <w:rFonts w:ascii="宋体" w:hAnsi="宋体" w:hint="eastAsia"/>
          <w:color w:val="000000"/>
          <w:sz w:val="28"/>
          <w:szCs w:val="28"/>
        </w:rPr>
        <w:t>莲花院区</w:t>
      </w:r>
      <w:r>
        <w:rPr>
          <w:rFonts w:ascii="宋体" w:hAnsi="宋体" w:hint="eastAsia"/>
          <w:color w:val="000000"/>
          <w:sz w:val="28"/>
          <w:szCs w:val="28"/>
        </w:rPr>
        <w:t>、</w:t>
      </w:r>
      <w:r>
        <w:rPr>
          <w:rFonts w:ascii="宋体" w:hAnsi="宋体" w:hint="eastAsia"/>
          <w:color w:val="000000"/>
          <w:sz w:val="28"/>
          <w:szCs w:val="28"/>
        </w:rPr>
        <w:t>柳侯院区</w:t>
      </w:r>
      <w:r>
        <w:rPr>
          <w:rFonts w:ascii="宋体" w:hAnsi="宋体" w:hint="eastAsia"/>
          <w:color w:val="000000"/>
          <w:sz w:val="28"/>
          <w:szCs w:val="28"/>
        </w:rPr>
        <w:t>)</w:t>
      </w:r>
      <w:r>
        <w:rPr>
          <w:rFonts w:ascii="宋体" w:hAnsi="宋体" w:hint="eastAsia"/>
          <w:color w:val="000000"/>
          <w:sz w:val="28"/>
          <w:szCs w:val="28"/>
        </w:rPr>
        <w:t>现</w:t>
      </w:r>
      <w:r>
        <w:rPr>
          <w:rFonts w:ascii="宋体" w:eastAsia="等线" w:hAnsi="宋体" w:cs="等线" w:hint="eastAsia"/>
          <w:color w:val="000000"/>
          <w:sz w:val="28"/>
          <w:szCs w:val="28"/>
        </w:rPr>
        <w:t>有人脸识别</w:t>
      </w:r>
      <w:r>
        <w:rPr>
          <w:rFonts w:ascii="宋体" w:eastAsia="等线" w:hAnsi="宋体" w:cs="等线" w:hint="eastAsia"/>
          <w:color w:val="000000"/>
          <w:sz w:val="28"/>
          <w:szCs w:val="28"/>
        </w:rPr>
        <w:t>的基础上，</w:t>
      </w:r>
      <w:r>
        <w:rPr>
          <w:rFonts w:ascii="宋体" w:eastAsia="等线" w:hAnsi="宋体" w:cs="等线" w:hint="eastAsia"/>
          <w:color w:val="000000"/>
          <w:sz w:val="28"/>
          <w:szCs w:val="28"/>
        </w:rPr>
        <w:t>增加人脸识别系统设备。东院现有人脸识别系统设备</w:t>
      </w:r>
      <w:r>
        <w:rPr>
          <w:rFonts w:ascii="宋体" w:eastAsia="等线" w:hAnsi="宋体" w:cs="等线" w:hint="eastAsia"/>
          <w:color w:val="000000"/>
          <w:sz w:val="28"/>
          <w:szCs w:val="28"/>
        </w:rPr>
        <w:t>8</w:t>
      </w:r>
      <w:r>
        <w:rPr>
          <w:rFonts w:ascii="宋体" w:eastAsia="等线" w:hAnsi="宋体" w:cs="等线" w:hint="eastAsia"/>
          <w:color w:val="000000"/>
          <w:sz w:val="28"/>
          <w:szCs w:val="28"/>
        </w:rPr>
        <w:t>路，柳侯院区现有人脸识别设备</w:t>
      </w:r>
      <w:r>
        <w:rPr>
          <w:rFonts w:ascii="宋体" w:eastAsia="等线" w:hAnsi="宋体" w:cs="等线" w:hint="eastAsia"/>
          <w:color w:val="000000"/>
          <w:sz w:val="28"/>
          <w:szCs w:val="28"/>
        </w:rPr>
        <w:t>6</w:t>
      </w:r>
      <w:r>
        <w:rPr>
          <w:rFonts w:ascii="宋体" w:eastAsia="等线" w:hAnsi="宋体" w:cs="等线" w:hint="eastAsia"/>
          <w:color w:val="000000"/>
          <w:sz w:val="28"/>
          <w:szCs w:val="28"/>
        </w:rPr>
        <w:t>路，根据现场设计需要在东院新增</w:t>
      </w:r>
      <w:r>
        <w:rPr>
          <w:rFonts w:ascii="宋体" w:eastAsia="等线" w:hAnsi="宋体" w:cs="等线" w:hint="eastAsia"/>
          <w:color w:val="000000"/>
          <w:sz w:val="28"/>
          <w:szCs w:val="28"/>
        </w:rPr>
        <w:t>30</w:t>
      </w:r>
      <w:r>
        <w:rPr>
          <w:rFonts w:ascii="宋体" w:eastAsia="等线" w:hAnsi="宋体" w:cs="等线" w:hint="eastAsia"/>
          <w:color w:val="000000"/>
          <w:sz w:val="28"/>
          <w:szCs w:val="28"/>
        </w:rPr>
        <w:t>路人脸识别设备，在柳侯院区新增</w:t>
      </w:r>
      <w:r>
        <w:rPr>
          <w:rFonts w:ascii="宋体" w:eastAsia="等线" w:hAnsi="宋体" w:cs="等线" w:hint="eastAsia"/>
          <w:color w:val="000000"/>
          <w:sz w:val="28"/>
          <w:szCs w:val="28"/>
        </w:rPr>
        <w:t>6</w:t>
      </w:r>
      <w:r>
        <w:rPr>
          <w:rFonts w:ascii="宋体" w:eastAsia="等线" w:hAnsi="宋体" w:cs="等线" w:hint="eastAsia"/>
          <w:color w:val="000000"/>
          <w:sz w:val="28"/>
          <w:szCs w:val="28"/>
        </w:rPr>
        <w:t>路人脸识别设备。</w:t>
      </w:r>
      <w:r>
        <w:rPr>
          <w:rFonts w:ascii="宋体" w:hAnsi="宋体" w:hint="eastAsia"/>
          <w:color w:val="000000"/>
          <w:sz w:val="28"/>
          <w:szCs w:val="28"/>
        </w:rPr>
        <w:t>并按照以下方案完成安装、调试后交付采购人。</w:t>
      </w:r>
    </w:p>
    <w:p w:rsidR="00755E17" w:rsidRDefault="000045D3">
      <w:pPr>
        <w:adjustRightInd w:val="0"/>
        <w:snapToGrid w:val="0"/>
        <w:spacing w:line="360" w:lineRule="auto"/>
        <w:ind w:rightChars="-13" w:right="-27" w:firstLine="420"/>
        <w:jc w:val="left"/>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、项目实施地点：柳州市</w:t>
      </w:r>
      <w:r>
        <w:rPr>
          <w:rFonts w:ascii="宋体" w:hAnsi="宋体"/>
          <w:color w:val="000000"/>
          <w:sz w:val="28"/>
          <w:szCs w:val="28"/>
        </w:rPr>
        <w:t>中医医院</w:t>
      </w:r>
      <w:r>
        <w:rPr>
          <w:rFonts w:ascii="宋体" w:hAnsi="宋体" w:hint="eastAsia"/>
          <w:color w:val="000000"/>
          <w:sz w:val="28"/>
          <w:szCs w:val="28"/>
        </w:rPr>
        <w:t>莲花院区</w:t>
      </w:r>
      <w:r>
        <w:rPr>
          <w:rFonts w:ascii="宋体" w:hAnsi="宋体" w:hint="eastAsia"/>
          <w:color w:val="000000"/>
          <w:sz w:val="28"/>
          <w:szCs w:val="28"/>
        </w:rPr>
        <w:t>、</w:t>
      </w:r>
      <w:r>
        <w:rPr>
          <w:rFonts w:ascii="宋体" w:hAnsi="宋体" w:hint="eastAsia"/>
          <w:color w:val="000000"/>
          <w:sz w:val="28"/>
          <w:szCs w:val="28"/>
        </w:rPr>
        <w:t>柳侯院区</w:t>
      </w:r>
      <w:r>
        <w:rPr>
          <w:rFonts w:ascii="宋体" w:hAnsi="宋体" w:hint="eastAsia"/>
          <w:color w:val="000000"/>
          <w:sz w:val="28"/>
          <w:szCs w:val="28"/>
        </w:rPr>
        <w:t>。</w:t>
      </w:r>
    </w:p>
    <w:p w:rsidR="00755E17" w:rsidRDefault="000045D3">
      <w:pPr>
        <w:adjustRightInd w:val="0"/>
        <w:snapToGrid w:val="0"/>
        <w:spacing w:line="360" w:lineRule="auto"/>
        <w:ind w:rightChars="-13" w:right="-27" w:firstLine="420"/>
        <w:jc w:val="left"/>
        <w:rPr>
          <w:rFonts w:ascii="宋体" w:eastAsia="等线" w:hAnsi="宋体" w:cs="等线"/>
          <w:color w:val="000000"/>
          <w:sz w:val="28"/>
          <w:szCs w:val="28"/>
        </w:rPr>
      </w:pPr>
      <w:r>
        <w:rPr>
          <w:rFonts w:ascii="宋体" w:eastAsia="等线" w:hAnsi="宋体" w:cs="等线" w:hint="eastAsia"/>
          <w:color w:val="000000"/>
          <w:sz w:val="28"/>
          <w:szCs w:val="28"/>
        </w:rPr>
        <w:t>3</w:t>
      </w:r>
      <w:r>
        <w:rPr>
          <w:rFonts w:ascii="宋体" w:eastAsia="等线" w:hAnsi="宋体" w:cs="等线" w:hint="eastAsia"/>
          <w:color w:val="000000"/>
          <w:sz w:val="28"/>
          <w:szCs w:val="28"/>
        </w:rPr>
        <w:t>、</w:t>
      </w:r>
      <w:r>
        <w:rPr>
          <w:rFonts w:ascii="宋体" w:eastAsia="等线" w:hAnsi="宋体" w:cs="等线" w:hint="eastAsia"/>
          <w:color w:val="000000"/>
          <w:sz w:val="28"/>
          <w:szCs w:val="28"/>
        </w:rPr>
        <w:t>施工时间：</w:t>
      </w:r>
      <w:r>
        <w:rPr>
          <w:rFonts w:ascii="宋体" w:eastAsia="等线" w:hAnsi="宋体" w:cs="等线" w:hint="eastAsia"/>
          <w:color w:val="000000"/>
          <w:sz w:val="28"/>
          <w:szCs w:val="28"/>
        </w:rPr>
        <w:t>30</w:t>
      </w:r>
      <w:r>
        <w:rPr>
          <w:rFonts w:ascii="宋体" w:eastAsia="等线" w:hAnsi="宋体" w:cs="等线" w:hint="eastAsia"/>
          <w:color w:val="000000"/>
          <w:sz w:val="28"/>
          <w:szCs w:val="28"/>
        </w:rPr>
        <w:t>天</w:t>
      </w:r>
    </w:p>
    <w:p w:rsidR="00755E17" w:rsidRDefault="000045D3">
      <w:pPr>
        <w:adjustRightInd w:val="0"/>
        <w:snapToGrid w:val="0"/>
        <w:spacing w:line="360" w:lineRule="auto"/>
        <w:ind w:rightChars="-13" w:right="-27" w:firstLine="420"/>
        <w:jc w:val="left"/>
        <w:rPr>
          <w:rFonts w:ascii="宋体" w:eastAsia="等线" w:hAnsi="宋体" w:cs="等线"/>
          <w:color w:val="000000"/>
          <w:sz w:val="28"/>
          <w:szCs w:val="28"/>
        </w:rPr>
      </w:pPr>
      <w:r>
        <w:rPr>
          <w:rFonts w:ascii="宋体" w:eastAsia="等线" w:hAnsi="宋体" w:cs="等线" w:hint="eastAsia"/>
          <w:color w:val="000000"/>
          <w:sz w:val="28"/>
          <w:szCs w:val="28"/>
        </w:rPr>
        <w:t>4</w:t>
      </w:r>
      <w:r>
        <w:rPr>
          <w:rFonts w:ascii="宋体" w:eastAsia="等线" w:hAnsi="宋体" w:cs="等线" w:hint="eastAsia"/>
          <w:color w:val="000000"/>
          <w:sz w:val="28"/>
          <w:szCs w:val="28"/>
        </w:rPr>
        <w:t>、</w:t>
      </w:r>
      <w:r>
        <w:rPr>
          <w:rFonts w:ascii="宋体" w:eastAsia="等线" w:hAnsi="宋体" w:cs="等线" w:hint="eastAsia"/>
          <w:color w:val="000000"/>
          <w:sz w:val="28"/>
          <w:szCs w:val="28"/>
        </w:rPr>
        <w:t>为配合以上改造规划，本项目具体安装计划和要求：</w:t>
      </w:r>
    </w:p>
    <w:p w:rsidR="00755E17" w:rsidRDefault="000045D3">
      <w:pPr>
        <w:adjustRightInd w:val="0"/>
        <w:snapToGrid w:val="0"/>
        <w:spacing w:line="360" w:lineRule="auto"/>
        <w:ind w:rightChars="-13" w:right="-27" w:firstLine="420"/>
        <w:jc w:val="left"/>
        <w:rPr>
          <w:rFonts w:ascii="宋体" w:hAnsi="宋体"/>
          <w:color w:val="000000"/>
          <w:sz w:val="28"/>
          <w:szCs w:val="28"/>
        </w:rPr>
      </w:pPr>
      <w:r>
        <w:rPr>
          <w:rFonts w:ascii="宋体" w:hAnsi="宋体" w:hint="eastAsia"/>
          <w:color w:val="000000"/>
          <w:sz w:val="28"/>
          <w:szCs w:val="28"/>
        </w:rPr>
        <w:t>5</w:t>
      </w:r>
      <w:r>
        <w:rPr>
          <w:rFonts w:ascii="宋体" w:hAnsi="宋体" w:hint="eastAsia"/>
          <w:color w:val="000000"/>
          <w:sz w:val="28"/>
          <w:szCs w:val="28"/>
        </w:rPr>
        <w:t>、在系统的建设中，应在总体方案设计、结构化布线、设备安装过程中，必须兼容已有设备和已建</w:t>
      </w:r>
      <w:r>
        <w:rPr>
          <w:rFonts w:ascii="宋体" w:hAnsi="宋体" w:hint="eastAsia"/>
          <w:color w:val="000000"/>
          <w:sz w:val="28"/>
          <w:szCs w:val="28"/>
        </w:rPr>
        <w:t>人脸识别系统</w:t>
      </w:r>
      <w:r>
        <w:rPr>
          <w:rFonts w:ascii="宋体" w:hAnsi="宋体" w:hint="eastAsia"/>
          <w:color w:val="000000"/>
          <w:sz w:val="28"/>
          <w:szCs w:val="28"/>
        </w:rPr>
        <w:t>平台</w:t>
      </w:r>
      <w:r>
        <w:rPr>
          <w:rFonts w:ascii="宋体" w:hAnsi="宋体" w:hint="eastAsia"/>
          <w:b/>
          <w:color w:val="000000"/>
          <w:sz w:val="28"/>
          <w:szCs w:val="28"/>
        </w:rPr>
        <w:t>（</w:t>
      </w:r>
      <w:r>
        <w:rPr>
          <w:rFonts w:ascii="宋体" w:hAnsi="宋体" w:hint="eastAsia"/>
          <w:b/>
          <w:color w:val="000000"/>
          <w:sz w:val="28"/>
          <w:szCs w:val="28"/>
        </w:rPr>
        <w:t>商汤</w:t>
      </w:r>
      <w:r>
        <w:rPr>
          <w:rFonts w:ascii="宋体" w:hAnsi="宋体" w:hint="eastAsia"/>
          <w:b/>
          <w:color w:val="000000"/>
          <w:sz w:val="28"/>
          <w:szCs w:val="28"/>
        </w:rPr>
        <w:t>AIE</w:t>
      </w:r>
      <w:r>
        <w:rPr>
          <w:rFonts w:ascii="宋体" w:hAnsi="宋体" w:hint="eastAsia"/>
          <w:b/>
          <w:color w:val="000000"/>
          <w:sz w:val="28"/>
          <w:szCs w:val="28"/>
        </w:rPr>
        <w:t>系统）</w:t>
      </w:r>
      <w:r>
        <w:rPr>
          <w:rFonts w:ascii="宋体" w:hAnsi="宋体" w:hint="eastAsia"/>
          <w:color w:val="000000"/>
          <w:sz w:val="28"/>
          <w:szCs w:val="28"/>
        </w:rPr>
        <w:t>，并保证对已有系统不加改进即可顺利并入系统网络，如必须对已有系统更新、升级等，必须尽可能在不影响业务的前提下减少改动内容，保护原有设备完好</w:t>
      </w:r>
      <w:r>
        <w:rPr>
          <w:rFonts w:ascii="宋体" w:hAnsi="宋体" w:hint="eastAsia"/>
          <w:color w:val="000000"/>
          <w:sz w:val="28"/>
          <w:szCs w:val="28"/>
        </w:rPr>
        <w:t>；</w:t>
      </w:r>
      <w:r>
        <w:rPr>
          <w:rFonts w:ascii="宋体" w:hAnsi="宋体" w:hint="eastAsia"/>
          <w:color w:val="000000"/>
          <w:sz w:val="28"/>
          <w:szCs w:val="28"/>
        </w:rPr>
        <w:t>本项目为一次性包干项目，供应商统一进行现场踏勘，如施工期间产生与参建方产生的各种费用（系统调试、测试等），供应商不得以任何理由要求采购人增加费用。</w:t>
      </w:r>
    </w:p>
    <w:p w:rsidR="00755E17" w:rsidRDefault="000045D3">
      <w:pPr>
        <w:pStyle w:val="1"/>
        <w:ind w:firstLineChars="200" w:firstLine="560"/>
        <w:rPr>
          <w:rFonts w:eastAsia="等线"/>
        </w:rPr>
      </w:pPr>
      <w:r>
        <w:rPr>
          <w:rFonts w:hAnsi="宋体" w:hint="eastAsia"/>
          <w:color w:val="000000"/>
          <w:sz w:val="28"/>
          <w:szCs w:val="28"/>
        </w:rPr>
        <w:t>6</w:t>
      </w:r>
      <w:r>
        <w:rPr>
          <w:rFonts w:hAnsi="宋体" w:hint="eastAsia"/>
          <w:color w:val="000000"/>
          <w:sz w:val="28"/>
          <w:szCs w:val="28"/>
        </w:rPr>
        <w:t>、质保期：</w:t>
      </w:r>
      <w:r>
        <w:rPr>
          <w:rFonts w:hAnsi="宋体" w:hint="eastAsia"/>
          <w:color w:val="000000"/>
          <w:sz w:val="28"/>
          <w:szCs w:val="28"/>
        </w:rPr>
        <w:t>1</w:t>
      </w:r>
      <w:r>
        <w:rPr>
          <w:rFonts w:hAnsi="宋体" w:hint="eastAsia"/>
          <w:color w:val="000000"/>
          <w:sz w:val="28"/>
          <w:szCs w:val="28"/>
        </w:rPr>
        <w:t>年。</w:t>
      </w:r>
    </w:p>
    <w:p w:rsidR="00755E17" w:rsidRDefault="000045D3">
      <w:pPr>
        <w:adjustRightInd w:val="0"/>
        <w:snapToGrid w:val="0"/>
        <w:spacing w:line="360" w:lineRule="auto"/>
        <w:ind w:rightChars="-13" w:right="-27"/>
        <w:jc w:val="left"/>
        <w:rPr>
          <w:rFonts w:ascii="宋体" w:hAnsi="宋体"/>
          <w:b/>
          <w:bCs/>
          <w:color w:val="000000"/>
          <w:sz w:val="28"/>
          <w:szCs w:val="28"/>
        </w:rPr>
      </w:pPr>
      <w:r>
        <w:rPr>
          <w:rFonts w:ascii="宋体" w:hAnsi="宋体" w:hint="eastAsia"/>
          <w:b/>
          <w:bCs/>
          <w:color w:val="000000"/>
          <w:sz w:val="28"/>
          <w:szCs w:val="28"/>
        </w:rPr>
        <w:t>二</w:t>
      </w:r>
      <w:r>
        <w:rPr>
          <w:rFonts w:ascii="宋体" w:hAnsi="宋体" w:hint="eastAsia"/>
          <w:b/>
          <w:bCs/>
          <w:color w:val="000000"/>
          <w:sz w:val="28"/>
          <w:szCs w:val="28"/>
        </w:rPr>
        <w:t>、具体需求详见下表：</w:t>
      </w:r>
    </w:p>
    <w:p w:rsidR="00755E17" w:rsidRDefault="000045D3">
      <w:pPr>
        <w:adjustRightInd w:val="0"/>
        <w:snapToGrid w:val="0"/>
        <w:spacing w:line="360" w:lineRule="auto"/>
        <w:ind w:rightChars="-13" w:right="-27"/>
        <w:jc w:val="left"/>
        <w:rPr>
          <w:rFonts w:ascii="宋体" w:eastAsia="等线" w:hAnsi="宋体"/>
          <w:b/>
          <w:bCs/>
          <w:color w:val="000000"/>
          <w:sz w:val="28"/>
          <w:szCs w:val="28"/>
        </w:rPr>
      </w:pPr>
      <w:r>
        <w:rPr>
          <w:rFonts w:ascii="宋体" w:hAnsi="宋体" w:hint="eastAsia"/>
          <w:b/>
          <w:bCs/>
          <w:color w:val="000000"/>
          <w:sz w:val="28"/>
          <w:szCs w:val="28"/>
        </w:rPr>
        <w:t>1</w:t>
      </w:r>
      <w:r>
        <w:rPr>
          <w:rFonts w:ascii="宋体" w:hAnsi="宋体" w:hint="eastAsia"/>
          <w:b/>
          <w:bCs/>
          <w:color w:val="000000"/>
          <w:sz w:val="28"/>
          <w:szCs w:val="28"/>
        </w:rPr>
        <w:t>、安装位置</w:t>
      </w:r>
    </w:p>
    <w:tbl>
      <w:tblPr>
        <w:tblStyle w:val="ab"/>
        <w:tblW w:w="0" w:type="auto"/>
        <w:tblLook w:val="04A0" w:firstRow="1" w:lastRow="0" w:firstColumn="1" w:lastColumn="0" w:noHBand="0" w:noVBand="1"/>
      </w:tblPr>
      <w:tblGrid>
        <w:gridCol w:w="2840"/>
        <w:gridCol w:w="2840"/>
        <w:gridCol w:w="2840"/>
      </w:tblGrid>
      <w:tr w:rsidR="00755E17">
        <w:tc>
          <w:tcPr>
            <w:tcW w:w="8520" w:type="dxa"/>
            <w:gridSpan w:val="3"/>
          </w:tcPr>
          <w:p w:rsidR="00755E17" w:rsidRDefault="000045D3">
            <w:pPr>
              <w:jc w:val="center"/>
              <w:rPr>
                <w:rFonts w:eastAsia="宋体"/>
              </w:rPr>
            </w:pPr>
            <w:proofErr w:type="gramStart"/>
            <w:r>
              <w:rPr>
                <w:rFonts w:hint="eastAsia"/>
              </w:rPr>
              <w:t>莲花山院区</w:t>
            </w:r>
            <w:proofErr w:type="gramEnd"/>
          </w:p>
        </w:tc>
      </w:tr>
      <w:tr w:rsidR="00755E17">
        <w:trPr>
          <w:trHeight w:val="90"/>
        </w:trPr>
        <w:tc>
          <w:tcPr>
            <w:tcW w:w="8520" w:type="dxa"/>
            <w:gridSpan w:val="3"/>
          </w:tcPr>
          <w:p w:rsidR="00755E17" w:rsidRDefault="000045D3">
            <w:pPr>
              <w:jc w:val="center"/>
            </w:pPr>
            <w:r>
              <w:rPr>
                <w:rFonts w:hint="eastAsia"/>
              </w:rPr>
              <w:t>负一层</w:t>
            </w:r>
          </w:p>
        </w:tc>
      </w:tr>
      <w:tr w:rsidR="00755E17">
        <w:tc>
          <w:tcPr>
            <w:tcW w:w="2840" w:type="dxa"/>
          </w:tcPr>
          <w:p w:rsidR="00755E17" w:rsidRDefault="000045D3">
            <w:pPr>
              <w:rPr>
                <w:rFonts w:ascii="Calibri" w:eastAsia="宋体" w:hAnsi="Calibri" w:cs="Times New Roman"/>
                <w:szCs w:val="24"/>
              </w:rPr>
            </w:pPr>
            <w:r>
              <w:rPr>
                <w:rFonts w:hint="eastAsia"/>
              </w:rPr>
              <w:t>序号</w:t>
            </w:r>
          </w:p>
        </w:tc>
        <w:tc>
          <w:tcPr>
            <w:tcW w:w="2840" w:type="dxa"/>
          </w:tcPr>
          <w:p w:rsidR="00755E17" w:rsidRDefault="000045D3">
            <w:pPr>
              <w:rPr>
                <w:rFonts w:ascii="Calibri" w:eastAsia="宋体" w:hAnsi="Calibri" w:cs="Times New Roman"/>
                <w:szCs w:val="24"/>
              </w:rPr>
            </w:pPr>
            <w:r>
              <w:rPr>
                <w:rFonts w:hint="eastAsia"/>
              </w:rPr>
              <w:t>位置</w:t>
            </w:r>
          </w:p>
        </w:tc>
        <w:tc>
          <w:tcPr>
            <w:tcW w:w="2840" w:type="dxa"/>
          </w:tcPr>
          <w:p w:rsidR="00755E17" w:rsidRDefault="000045D3">
            <w:pPr>
              <w:rPr>
                <w:rFonts w:ascii="Calibri" w:eastAsia="宋体" w:hAnsi="Calibri" w:cs="Times New Roman"/>
                <w:szCs w:val="24"/>
              </w:rPr>
            </w:pPr>
            <w:r>
              <w:rPr>
                <w:rFonts w:hint="eastAsia"/>
              </w:rPr>
              <w:t>备注</w:t>
            </w:r>
          </w:p>
        </w:tc>
      </w:tr>
      <w:tr w:rsidR="00755E17">
        <w:tc>
          <w:tcPr>
            <w:tcW w:w="2840" w:type="dxa"/>
          </w:tcPr>
          <w:p w:rsidR="00755E17" w:rsidRDefault="000045D3">
            <w:pPr>
              <w:rPr>
                <w:rFonts w:ascii="Calibri" w:eastAsia="宋体" w:hAnsi="Calibri" w:cs="Times New Roman"/>
                <w:szCs w:val="24"/>
              </w:rPr>
            </w:pPr>
            <w:r>
              <w:rPr>
                <w:rFonts w:hint="eastAsia"/>
              </w:rPr>
              <w:t>1</w:t>
            </w:r>
          </w:p>
        </w:tc>
        <w:tc>
          <w:tcPr>
            <w:tcW w:w="2840" w:type="dxa"/>
          </w:tcPr>
          <w:p w:rsidR="00755E17" w:rsidRDefault="000045D3">
            <w:pPr>
              <w:rPr>
                <w:rFonts w:ascii="Calibri" w:eastAsia="宋体" w:hAnsi="Calibri" w:cs="Times New Roman"/>
                <w:szCs w:val="24"/>
              </w:rPr>
            </w:pPr>
            <w:r>
              <w:rPr>
                <w:rFonts w:cs="Times New Roman" w:hint="eastAsia"/>
                <w:szCs w:val="24"/>
              </w:rPr>
              <w:t>1</w:t>
            </w:r>
            <w:r>
              <w:rPr>
                <w:rFonts w:cs="Times New Roman" w:hint="eastAsia"/>
                <w:szCs w:val="24"/>
              </w:rPr>
              <w:t>号电梯厅</w:t>
            </w:r>
          </w:p>
        </w:tc>
        <w:tc>
          <w:tcPr>
            <w:tcW w:w="2840" w:type="dxa"/>
          </w:tcPr>
          <w:p w:rsidR="00755E17" w:rsidRDefault="000045D3">
            <w:pPr>
              <w:rPr>
                <w:rFonts w:ascii="Calibri" w:eastAsia="宋体" w:hAnsi="Calibri" w:cs="Times New Roman"/>
                <w:szCs w:val="24"/>
              </w:rPr>
            </w:pPr>
            <w:proofErr w:type="gramStart"/>
            <w:r>
              <w:rPr>
                <w:rFonts w:cs="Times New Roman" w:hint="eastAsia"/>
                <w:szCs w:val="24"/>
              </w:rPr>
              <w:t>体检科</w:t>
            </w:r>
            <w:proofErr w:type="gramEnd"/>
            <w:r>
              <w:rPr>
                <w:rFonts w:cs="Times New Roman" w:hint="eastAsia"/>
                <w:szCs w:val="24"/>
              </w:rPr>
              <w:t>电梯厅</w:t>
            </w:r>
          </w:p>
        </w:tc>
      </w:tr>
      <w:tr w:rsidR="00755E17">
        <w:tc>
          <w:tcPr>
            <w:tcW w:w="2840" w:type="dxa"/>
          </w:tcPr>
          <w:p w:rsidR="00755E17" w:rsidRDefault="000045D3">
            <w:pPr>
              <w:rPr>
                <w:rFonts w:eastAsia="宋体"/>
              </w:rPr>
            </w:pPr>
            <w:r>
              <w:rPr>
                <w:rFonts w:hint="eastAsia"/>
              </w:rPr>
              <w:t>2</w:t>
            </w:r>
          </w:p>
        </w:tc>
        <w:tc>
          <w:tcPr>
            <w:tcW w:w="2840" w:type="dxa"/>
          </w:tcPr>
          <w:p w:rsidR="00755E17" w:rsidRDefault="000045D3">
            <w:pPr>
              <w:rPr>
                <w:rFonts w:eastAsia="宋体"/>
              </w:rPr>
            </w:pPr>
            <w:proofErr w:type="gramStart"/>
            <w:r>
              <w:rPr>
                <w:rFonts w:hint="eastAsia"/>
              </w:rPr>
              <w:t>污梯</w:t>
            </w:r>
            <w:proofErr w:type="gramEnd"/>
          </w:p>
        </w:tc>
        <w:tc>
          <w:tcPr>
            <w:tcW w:w="2840" w:type="dxa"/>
          </w:tcPr>
          <w:p w:rsidR="00755E17" w:rsidRDefault="000045D3">
            <w:proofErr w:type="gramStart"/>
            <w:r>
              <w:rPr>
                <w:rFonts w:cs="Times New Roman" w:hint="eastAsia"/>
                <w:szCs w:val="24"/>
              </w:rPr>
              <w:t>体检科</w:t>
            </w:r>
            <w:proofErr w:type="gramEnd"/>
            <w:r>
              <w:rPr>
                <w:rFonts w:cs="Times New Roman" w:hint="eastAsia"/>
                <w:szCs w:val="24"/>
              </w:rPr>
              <w:t>电梯厅（污梯）</w:t>
            </w:r>
          </w:p>
        </w:tc>
      </w:tr>
      <w:tr w:rsidR="00755E17">
        <w:tc>
          <w:tcPr>
            <w:tcW w:w="2840" w:type="dxa"/>
          </w:tcPr>
          <w:p w:rsidR="00755E17" w:rsidRDefault="000045D3">
            <w:pPr>
              <w:rPr>
                <w:rFonts w:eastAsia="宋体"/>
              </w:rPr>
            </w:pPr>
            <w:r>
              <w:rPr>
                <w:rFonts w:hint="eastAsia"/>
              </w:rPr>
              <w:t>3</w:t>
            </w:r>
          </w:p>
        </w:tc>
        <w:tc>
          <w:tcPr>
            <w:tcW w:w="2840" w:type="dxa"/>
          </w:tcPr>
          <w:p w:rsidR="00755E17" w:rsidRDefault="000045D3">
            <w:r>
              <w:rPr>
                <w:rFonts w:hint="eastAsia"/>
              </w:rPr>
              <w:t>门诊</w:t>
            </w:r>
            <w:proofErr w:type="gramStart"/>
            <w:r>
              <w:rPr>
                <w:rFonts w:hint="eastAsia"/>
              </w:rPr>
              <w:t>区污梯</w:t>
            </w:r>
            <w:proofErr w:type="gramEnd"/>
          </w:p>
        </w:tc>
        <w:tc>
          <w:tcPr>
            <w:tcW w:w="2840" w:type="dxa"/>
          </w:tcPr>
          <w:p w:rsidR="00755E17" w:rsidRDefault="00755E17">
            <w:pPr>
              <w:rPr>
                <w:rFonts w:eastAsia="宋体"/>
              </w:rPr>
            </w:pPr>
          </w:p>
        </w:tc>
      </w:tr>
      <w:tr w:rsidR="00755E17">
        <w:tc>
          <w:tcPr>
            <w:tcW w:w="2840" w:type="dxa"/>
          </w:tcPr>
          <w:p w:rsidR="00755E17" w:rsidRDefault="000045D3">
            <w:pPr>
              <w:rPr>
                <w:rFonts w:eastAsia="宋体"/>
              </w:rPr>
            </w:pPr>
            <w:r>
              <w:rPr>
                <w:rFonts w:hint="eastAsia"/>
              </w:rPr>
              <w:t>4</w:t>
            </w:r>
          </w:p>
        </w:tc>
        <w:tc>
          <w:tcPr>
            <w:tcW w:w="2840" w:type="dxa"/>
          </w:tcPr>
          <w:p w:rsidR="00755E17" w:rsidRDefault="000045D3">
            <w:pPr>
              <w:rPr>
                <w:rFonts w:eastAsia="宋体"/>
              </w:rPr>
            </w:pPr>
            <w:r>
              <w:rPr>
                <w:rFonts w:hint="eastAsia"/>
              </w:rPr>
              <w:t>住院部电梯厅</w:t>
            </w:r>
          </w:p>
        </w:tc>
        <w:tc>
          <w:tcPr>
            <w:tcW w:w="2840" w:type="dxa"/>
          </w:tcPr>
          <w:p w:rsidR="00755E17" w:rsidRDefault="00755E17">
            <w:pPr>
              <w:rPr>
                <w:rFonts w:eastAsia="宋体"/>
              </w:rPr>
            </w:pPr>
          </w:p>
        </w:tc>
      </w:tr>
      <w:tr w:rsidR="00755E17">
        <w:tc>
          <w:tcPr>
            <w:tcW w:w="2840" w:type="dxa"/>
          </w:tcPr>
          <w:p w:rsidR="00755E17" w:rsidRDefault="000045D3">
            <w:pPr>
              <w:rPr>
                <w:rFonts w:eastAsia="宋体"/>
              </w:rPr>
            </w:pPr>
            <w:r>
              <w:rPr>
                <w:rFonts w:hint="eastAsia"/>
              </w:rPr>
              <w:t>5</w:t>
            </w:r>
          </w:p>
        </w:tc>
        <w:tc>
          <w:tcPr>
            <w:tcW w:w="2840" w:type="dxa"/>
          </w:tcPr>
          <w:p w:rsidR="00755E17" w:rsidRDefault="000045D3">
            <w:pPr>
              <w:rPr>
                <w:rFonts w:eastAsia="宋体"/>
              </w:rPr>
            </w:pPr>
            <w:proofErr w:type="gramStart"/>
            <w:r>
              <w:rPr>
                <w:rFonts w:hint="eastAsia"/>
              </w:rPr>
              <w:t>住院部污梯</w:t>
            </w:r>
            <w:proofErr w:type="gramEnd"/>
          </w:p>
        </w:tc>
        <w:tc>
          <w:tcPr>
            <w:tcW w:w="2840" w:type="dxa"/>
          </w:tcPr>
          <w:p w:rsidR="00755E17" w:rsidRDefault="00755E17"/>
        </w:tc>
      </w:tr>
      <w:tr w:rsidR="00755E17">
        <w:tc>
          <w:tcPr>
            <w:tcW w:w="8520" w:type="dxa"/>
            <w:gridSpan w:val="3"/>
          </w:tcPr>
          <w:p w:rsidR="00755E17" w:rsidRDefault="000045D3">
            <w:pPr>
              <w:jc w:val="center"/>
              <w:rPr>
                <w:rFonts w:eastAsia="宋体"/>
              </w:rPr>
            </w:pPr>
            <w:r>
              <w:rPr>
                <w:rFonts w:hint="eastAsia"/>
              </w:rPr>
              <w:t>负二层</w:t>
            </w:r>
          </w:p>
        </w:tc>
      </w:tr>
      <w:tr w:rsidR="00755E17">
        <w:tc>
          <w:tcPr>
            <w:tcW w:w="2840" w:type="dxa"/>
          </w:tcPr>
          <w:p w:rsidR="00755E17" w:rsidRDefault="000045D3">
            <w:pPr>
              <w:rPr>
                <w:rFonts w:ascii="Calibri" w:eastAsia="宋体" w:hAnsi="Calibri" w:cs="Times New Roman"/>
                <w:szCs w:val="24"/>
              </w:rPr>
            </w:pPr>
            <w:r>
              <w:rPr>
                <w:rFonts w:hint="eastAsia"/>
              </w:rPr>
              <w:t>序号</w:t>
            </w:r>
          </w:p>
        </w:tc>
        <w:tc>
          <w:tcPr>
            <w:tcW w:w="2840" w:type="dxa"/>
          </w:tcPr>
          <w:p w:rsidR="00755E17" w:rsidRDefault="000045D3">
            <w:pPr>
              <w:rPr>
                <w:rFonts w:ascii="Calibri" w:eastAsia="宋体" w:hAnsi="Calibri" w:cs="Times New Roman"/>
                <w:szCs w:val="24"/>
              </w:rPr>
            </w:pPr>
            <w:r>
              <w:rPr>
                <w:rFonts w:hint="eastAsia"/>
              </w:rPr>
              <w:t>位置</w:t>
            </w:r>
          </w:p>
        </w:tc>
        <w:tc>
          <w:tcPr>
            <w:tcW w:w="2840" w:type="dxa"/>
          </w:tcPr>
          <w:p w:rsidR="00755E17" w:rsidRDefault="000045D3">
            <w:pPr>
              <w:rPr>
                <w:rFonts w:ascii="Calibri" w:eastAsia="宋体" w:hAnsi="Calibri" w:cs="Times New Roman"/>
                <w:szCs w:val="24"/>
              </w:rPr>
            </w:pPr>
            <w:r>
              <w:rPr>
                <w:rFonts w:hint="eastAsia"/>
              </w:rPr>
              <w:t>备注</w:t>
            </w:r>
          </w:p>
        </w:tc>
      </w:tr>
      <w:tr w:rsidR="00755E17">
        <w:tc>
          <w:tcPr>
            <w:tcW w:w="2840" w:type="dxa"/>
          </w:tcPr>
          <w:p w:rsidR="00755E17" w:rsidRDefault="000045D3">
            <w:pPr>
              <w:rPr>
                <w:rFonts w:eastAsia="宋体"/>
              </w:rPr>
            </w:pPr>
            <w:r>
              <w:rPr>
                <w:rFonts w:hint="eastAsia"/>
              </w:rPr>
              <w:t>1</w:t>
            </w:r>
          </w:p>
        </w:tc>
        <w:tc>
          <w:tcPr>
            <w:tcW w:w="2840" w:type="dxa"/>
          </w:tcPr>
          <w:p w:rsidR="00755E17" w:rsidRDefault="000045D3">
            <w:r>
              <w:rPr>
                <w:rFonts w:cs="Times New Roman" w:hint="eastAsia"/>
                <w:szCs w:val="24"/>
              </w:rPr>
              <w:t>1</w:t>
            </w:r>
            <w:r>
              <w:rPr>
                <w:rFonts w:cs="Times New Roman" w:hint="eastAsia"/>
                <w:szCs w:val="24"/>
              </w:rPr>
              <w:t>号电梯厅</w:t>
            </w:r>
          </w:p>
        </w:tc>
        <w:tc>
          <w:tcPr>
            <w:tcW w:w="2840" w:type="dxa"/>
          </w:tcPr>
          <w:p w:rsidR="00755E17" w:rsidRDefault="00755E17"/>
        </w:tc>
      </w:tr>
      <w:tr w:rsidR="00755E17">
        <w:tc>
          <w:tcPr>
            <w:tcW w:w="2840" w:type="dxa"/>
          </w:tcPr>
          <w:p w:rsidR="00755E17" w:rsidRDefault="000045D3">
            <w:pPr>
              <w:rPr>
                <w:rFonts w:eastAsia="宋体"/>
              </w:rPr>
            </w:pPr>
            <w:r>
              <w:rPr>
                <w:rFonts w:hint="eastAsia"/>
              </w:rPr>
              <w:t>2</w:t>
            </w:r>
          </w:p>
        </w:tc>
        <w:tc>
          <w:tcPr>
            <w:tcW w:w="2840" w:type="dxa"/>
          </w:tcPr>
          <w:p w:rsidR="00755E17" w:rsidRDefault="000045D3">
            <w:pPr>
              <w:rPr>
                <w:rFonts w:eastAsia="宋体"/>
              </w:rPr>
            </w:pPr>
            <w:r>
              <w:rPr>
                <w:rFonts w:hint="eastAsia"/>
              </w:rPr>
              <w:t>2</w:t>
            </w:r>
            <w:r>
              <w:rPr>
                <w:rFonts w:hint="eastAsia"/>
              </w:rPr>
              <w:t>号电梯厅</w:t>
            </w:r>
          </w:p>
        </w:tc>
        <w:tc>
          <w:tcPr>
            <w:tcW w:w="2840" w:type="dxa"/>
          </w:tcPr>
          <w:p w:rsidR="00755E17" w:rsidRDefault="00755E17"/>
        </w:tc>
      </w:tr>
      <w:tr w:rsidR="00755E17">
        <w:tc>
          <w:tcPr>
            <w:tcW w:w="2840" w:type="dxa"/>
          </w:tcPr>
          <w:p w:rsidR="00755E17" w:rsidRDefault="000045D3">
            <w:pPr>
              <w:rPr>
                <w:rFonts w:eastAsia="宋体"/>
              </w:rPr>
            </w:pPr>
            <w:r>
              <w:rPr>
                <w:rFonts w:hint="eastAsia"/>
              </w:rPr>
              <w:lastRenderedPageBreak/>
              <w:t>3</w:t>
            </w:r>
          </w:p>
        </w:tc>
        <w:tc>
          <w:tcPr>
            <w:tcW w:w="2840" w:type="dxa"/>
          </w:tcPr>
          <w:p w:rsidR="00755E17" w:rsidRDefault="000045D3">
            <w:pPr>
              <w:rPr>
                <w:rFonts w:eastAsia="宋体"/>
              </w:rPr>
            </w:pPr>
            <w:r>
              <w:rPr>
                <w:rFonts w:hint="eastAsia"/>
              </w:rPr>
              <w:t>3</w:t>
            </w:r>
            <w:r>
              <w:rPr>
                <w:rFonts w:hint="eastAsia"/>
              </w:rPr>
              <w:t>号电梯厅</w:t>
            </w:r>
          </w:p>
        </w:tc>
        <w:tc>
          <w:tcPr>
            <w:tcW w:w="2840" w:type="dxa"/>
          </w:tcPr>
          <w:p w:rsidR="00755E17" w:rsidRDefault="00755E17"/>
        </w:tc>
      </w:tr>
      <w:tr w:rsidR="00755E17">
        <w:tc>
          <w:tcPr>
            <w:tcW w:w="2840" w:type="dxa"/>
          </w:tcPr>
          <w:p w:rsidR="00755E17" w:rsidRDefault="000045D3">
            <w:pPr>
              <w:rPr>
                <w:rFonts w:eastAsia="宋体"/>
              </w:rPr>
            </w:pPr>
            <w:r>
              <w:rPr>
                <w:rFonts w:hint="eastAsia"/>
              </w:rPr>
              <w:t>4</w:t>
            </w:r>
          </w:p>
        </w:tc>
        <w:tc>
          <w:tcPr>
            <w:tcW w:w="2840" w:type="dxa"/>
          </w:tcPr>
          <w:p w:rsidR="00755E17" w:rsidRDefault="000045D3">
            <w:pPr>
              <w:rPr>
                <w:rFonts w:eastAsia="宋体"/>
              </w:rPr>
            </w:pPr>
            <w:r>
              <w:rPr>
                <w:rFonts w:hint="eastAsia"/>
              </w:rPr>
              <w:t>门诊</w:t>
            </w:r>
            <w:proofErr w:type="gramStart"/>
            <w:r>
              <w:rPr>
                <w:rFonts w:hint="eastAsia"/>
              </w:rPr>
              <w:t>区污梯</w:t>
            </w:r>
            <w:proofErr w:type="gramEnd"/>
          </w:p>
        </w:tc>
        <w:tc>
          <w:tcPr>
            <w:tcW w:w="2840" w:type="dxa"/>
          </w:tcPr>
          <w:p w:rsidR="00755E17" w:rsidRDefault="00755E17">
            <w:pPr>
              <w:rPr>
                <w:rFonts w:eastAsia="宋体"/>
              </w:rPr>
            </w:pPr>
          </w:p>
        </w:tc>
      </w:tr>
      <w:tr w:rsidR="00755E17">
        <w:tc>
          <w:tcPr>
            <w:tcW w:w="2840" w:type="dxa"/>
          </w:tcPr>
          <w:p w:rsidR="00755E17" w:rsidRDefault="000045D3">
            <w:pPr>
              <w:rPr>
                <w:rFonts w:eastAsia="宋体"/>
              </w:rPr>
            </w:pPr>
            <w:r>
              <w:rPr>
                <w:rFonts w:hint="eastAsia"/>
              </w:rPr>
              <w:t>5</w:t>
            </w:r>
          </w:p>
        </w:tc>
        <w:tc>
          <w:tcPr>
            <w:tcW w:w="2840" w:type="dxa"/>
          </w:tcPr>
          <w:p w:rsidR="00755E17" w:rsidRDefault="000045D3">
            <w:pPr>
              <w:rPr>
                <w:rFonts w:eastAsia="宋体"/>
              </w:rPr>
            </w:pPr>
            <w:r>
              <w:rPr>
                <w:rFonts w:hint="eastAsia"/>
              </w:rPr>
              <w:t>住院部电梯厅</w:t>
            </w:r>
          </w:p>
        </w:tc>
        <w:tc>
          <w:tcPr>
            <w:tcW w:w="2840" w:type="dxa"/>
          </w:tcPr>
          <w:p w:rsidR="00755E17" w:rsidRDefault="00755E17"/>
        </w:tc>
      </w:tr>
      <w:tr w:rsidR="00755E17">
        <w:tc>
          <w:tcPr>
            <w:tcW w:w="8520" w:type="dxa"/>
            <w:gridSpan w:val="3"/>
          </w:tcPr>
          <w:p w:rsidR="00755E17" w:rsidRDefault="000045D3">
            <w:pPr>
              <w:jc w:val="center"/>
              <w:rPr>
                <w:rFonts w:eastAsia="宋体"/>
              </w:rPr>
            </w:pPr>
            <w:r>
              <w:rPr>
                <w:rFonts w:hint="eastAsia"/>
              </w:rPr>
              <w:t>门诊</w:t>
            </w:r>
          </w:p>
        </w:tc>
      </w:tr>
      <w:tr w:rsidR="00755E17">
        <w:tc>
          <w:tcPr>
            <w:tcW w:w="2840" w:type="dxa"/>
          </w:tcPr>
          <w:p w:rsidR="00755E17" w:rsidRDefault="000045D3">
            <w:pPr>
              <w:rPr>
                <w:rFonts w:ascii="Calibri" w:eastAsia="宋体" w:hAnsi="Calibri" w:cs="Times New Roman"/>
                <w:szCs w:val="24"/>
              </w:rPr>
            </w:pPr>
            <w:r>
              <w:rPr>
                <w:rFonts w:hint="eastAsia"/>
              </w:rPr>
              <w:t>序号</w:t>
            </w:r>
          </w:p>
        </w:tc>
        <w:tc>
          <w:tcPr>
            <w:tcW w:w="2840" w:type="dxa"/>
          </w:tcPr>
          <w:p w:rsidR="00755E17" w:rsidRDefault="000045D3">
            <w:pPr>
              <w:rPr>
                <w:rFonts w:ascii="Calibri" w:eastAsia="宋体" w:hAnsi="Calibri" w:cs="Times New Roman"/>
                <w:szCs w:val="24"/>
              </w:rPr>
            </w:pPr>
            <w:r>
              <w:rPr>
                <w:rFonts w:hint="eastAsia"/>
              </w:rPr>
              <w:t>位置</w:t>
            </w:r>
          </w:p>
        </w:tc>
        <w:tc>
          <w:tcPr>
            <w:tcW w:w="2840" w:type="dxa"/>
          </w:tcPr>
          <w:p w:rsidR="00755E17" w:rsidRDefault="000045D3">
            <w:pPr>
              <w:rPr>
                <w:rFonts w:ascii="Calibri" w:eastAsia="宋体" w:hAnsi="Calibri" w:cs="Times New Roman"/>
                <w:szCs w:val="24"/>
              </w:rPr>
            </w:pPr>
            <w:r>
              <w:rPr>
                <w:rFonts w:hint="eastAsia"/>
              </w:rPr>
              <w:t>备注</w:t>
            </w:r>
          </w:p>
        </w:tc>
      </w:tr>
      <w:tr w:rsidR="00755E17">
        <w:tc>
          <w:tcPr>
            <w:tcW w:w="2840" w:type="dxa"/>
          </w:tcPr>
          <w:p w:rsidR="00755E17" w:rsidRDefault="000045D3">
            <w:pPr>
              <w:rPr>
                <w:rFonts w:eastAsia="宋体"/>
              </w:rPr>
            </w:pPr>
            <w:r>
              <w:rPr>
                <w:rFonts w:hint="eastAsia"/>
              </w:rPr>
              <w:t>1</w:t>
            </w:r>
          </w:p>
        </w:tc>
        <w:tc>
          <w:tcPr>
            <w:tcW w:w="2840" w:type="dxa"/>
          </w:tcPr>
          <w:p w:rsidR="00755E17" w:rsidRDefault="000045D3">
            <w:pPr>
              <w:rPr>
                <w:rFonts w:eastAsia="宋体"/>
              </w:rPr>
            </w:pPr>
            <w:r>
              <w:rPr>
                <w:rFonts w:hint="eastAsia"/>
              </w:rPr>
              <w:t>门诊大厅</w:t>
            </w:r>
          </w:p>
        </w:tc>
        <w:tc>
          <w:tcPr>
            <w:tcW w:w="2840" w:type="dxa"/>
          </w:tcPr>
          <w:p w:rsidR="00755E17" w:rsidRDefault="000045D3">
            <w:pPr>
              <w:rPr>
                <w:rFonts w:eastAsia="宋体"/>
              </w:rPr>
            </w:pPr>
            <w:r>
              <w:rPr>
                <w:rFonts w:hint="eastAsia"/>
              </w:rPr>
              <w:t>照右边大门</w:t>
            </w:r>
          </w:p>
        </w:tc>
      </w:tr>
      <w:tr w:rsidR="00755E17">
        <w:tc>
          <w:tcPr>
            <w:tcW w:w="2840" w:type="dxa"/>
          </w:tcPr>
          <w:p w:rsidR="00755E17" w:rsidRDefault="000045D3">
            <w:pPr>
              <w:rPr>
                <w:rFonts w:eastAsia="宋体"/>
              </w:rPr>
            </w:pPr>
            <w:r>
              <w:rPr>
                <w:rFonts w:hint="eastAsia"/>
              </w:rPr>
              <w:t>2</w:t>
            </w:r>
          </w:p>
        </w:tc>
        <w:tc>
          <w:tcPr>
            <w:tcW w:w="2840" w:type="dxa"/>
          </w:tcPr>
          <w:p w:rsidR="00755E17" w:rsidRDefault="000045D3">
            <w:pPr>
              <w:rPr>
                <w:rFonts w:eastAsia="宋体"/>
              </w:rPr>
            </w:pPr>
            <w:r>
              <w:rPr>
                <w:rFonts w:hint="eastAsia"/>
              </w:rPr>
              <w:t>体检科大门</w:t>
            </w:r>
          </w:p>
        </w:tc>
        <w:tc>
          <w:tcPr>
            <w:tcW w:w="2840" w:type="dxa"/>
          </w:tcPr>
          <w:p w:rsidR="00755E17" w:rsidRDefault="00755E17"/>
        </w:tc>
      </w:tr>
      <w:tr w:rsidR="00755E17">
        <w:tc>
          <w:tcPr>
            <w:tcW w:w="2840" w:type="dxa"/>
          </w:tcPr>
          <w:p w:rsidR="00755E17" w:rsidRDefault="000045D3">
            <w:pPr>
              <w:rPr>
                <w:rFonts w:eastAsia="宋体"/>
              </w:rPr>
            </w:pPr>
            <w:r>
              <w:rPr>
                <w:rFonts w:hint="eastAsia"/>
              </w:rPr>
              <w:t>3</w:t>
            </w:r>
          </w:p>
        </w:tc>
        <w:tc>
          <w:tcPr>
            <w:tcW w:w="2840" w:type="dxa"/>
          </w:tcPr>
          <w:p w:rsidR="00755E17" w:rsidRDefault="000045D3">
            <w:pPr>
              <w:rPr>
                <w:rFonts w:eastAsia="宋体"/>
              </w:rPr>
            </w:pPr>
            <w:r>
              <w:rPr>
                <w:rFonts w:hint="eastAsia"/>
              </w:rPr>
              <w:t>院街（西面）</w:t>
            </w:r>
          </w:p>
        </w:tc>
        <w:tc>
          <w:tcPr>
            <w:tcW w:w="2840" w:type="dxa"/>
          </w:tcPr>
          <w:p w:rsidR="00755E17" w:rsidRDefault="00755E17"/>
        </w:tc>
      </w:tr>
      <w:tr w:rsidR="00755E17">
        <w:tc>
          <w:tcPr>
            <w:tcW w:w="2840" w:type="dxa"/>
          </w:tcPr>
          <w:p w:rsidR="00755E17" w:rsidRDefault="000045D3">
            <w:pPr>
              <w:rPr>
                <w:rFonts w:eastAsia="宋体"/>
              </w:rPr>
            </w:pPr>
            <w:r>
              <w:rPr>
                <w:rFonts w:hint="eastAsia"/>
              </w:rPr>
              <w:t>4</w:t>
            </w:r>
          </w:p>
        </w:tc>
        <w:tc>
          <w:tcPr>
            <w:tcW w:w="2840" w:type="dxa"/>
          </w:tcPr>
          <w:p w:rsidR="00755E17" w:rsidRDefault="000045D3">
            <w:pPr>
              <w:rPr>
                <w:rFonts w:eastAsia="宋体"/>
              </w:rPr>
            </w:pPr>
            <w:r>
              <w:rPr>
                <w:rFonts w:hint="eastAsia"/>
              </w:rPr>
              <w:t>院街（北面）</w:t>
            </w:r>
          </w:p>
        </w:tc>
        <w:tc>
          <w:tcPr>
            <w:tcW w:w="2840" w:type="dxa"/>
          </w:tcPr>
          <w:p w:rsidR="00755E17" w:rsidRDefault="000045D3">
            <w:pPr>
              <w:rPr>
                <w:rFonts w:eastAsia="宋体"/>
              </w:rPr>
            </w:pPr>
            <w:r>
              <w:rPr>
                <w:rFonts w:hint="eastAsia"/>
              </w:rPr>
              <w:t>放射科通道</w:t>
            </w:r>
          </w:p>
        </w:tc>
      </w:tr>
      <w:tr w:rsidR="00755E17">
        <w:tc>
          <w:tcPr>
            <w:tcW w:w="2840" w:type="dxa"/>
          </w:tcPr>
          <w:p w:rsidR="00755E17" w:rsidRDefault="000045D3">
            <w:pPr>
              <w:rPr>
                <w:rFonts w:eastAsia="宋体"/>
              </w:rPr>
            </w:pPr>
            <w:r>
              <w:rPr>
                <w:rFonts w:hint="eastAsia"/>
              </w:rPr>
              <w:t>5</w:t>
            </w:r>
          </w:p>
        </w:tc>
        <w:tc>
          <w:tcPr>
            <w:tcW w:w="2840" w:type="dxa"/>
          </w:tcPr>
          <w:p w:rsidR="00755E17" w:rsidRDefault="000045D3">
            <w:pPr>
              <w:rPr>
                <w:rFonts w:eastAsia="宋体"/>
              </w:rPr>
            </w:pPr>
            <w:r>
              <w:rPr>
                <w:rFonts w:hint="eastAsia"/>
              </w:rPr>
              <w:t>收费处后通道</w:t>
            </w:r>
          </w:p>
        </w:tc>
        <w:tc>
          <w:tcPr>
            <w:tcW w:w="2840" w:type="dxa"/>
          </w:tcPr>
          <w:p w:rsidR="00755E17" w:rsidRDefault="00755E17"/>
        </w:tc>
      </w:tr>
      <w:tr w:rsidR="00755E17">
        <w:tc>
          <w:tcPr>
            <w:tcW w:w="2840" w:type="dxa"/>
          </w:tcPr>
          <w:p w:rsidR="00755E17" w:rsidRDefault="000045D3">
            <w:pPr>
              <w:rPr>
                <w:rFonts w:eastAsia="宋体"/>
              </w:rPr>
            </w:pPr>
            <w:r>
              <w:rPr>
                <w:rFonts w:hint="eastAsia"/>
              </w:rPr>
              <w:t>6</w:t>
            </w:r>
          </w:p>
        </w:tc>
        <w:tc>
          <w:tcPr>
            <w:tcW w:w="2840" w:type="dxa"/>
          </w:tcPr>
          <w:p w:rsidR="00755E17" w:rsidRDefault="000045D3">
            <w:pPr>
              <w:rPr>
                <w:rFonts w:eastAsia="宋体"/>
              </w:rPr>
            </w:pPr>
            <w:r>
              <w:rPr>
                <w:rFonts w:hint="eastAsia"/>
              </w:rPr>
              <w:t>通往设备科通道</w:t>
            </w:r>
          </w:p>
        </w:tc>
        <w:tc>
          <w:tcPr>
            <w:tcW w:w="2840" w:type="dxa"/>
          </w:tcPr>
          <w:p w:rsidR="00755E17" w:rsidRDefault="00755E17">
            <w:pPr>
              <w:rPr>
                <w:rFonts w:eastAsia="宋体"/>
              </w:rPr>
            </w:pPr>
          </w:p>
        </w:tc>
      </w:tr>
      <w:tr w:rsidR="00755E17">
        <w:tc>
          <w:tcPr>
            <w:tcW w:w="2840" w:type="dxa"/>
          </w:tcPr>
          <w:p w:rsidR="00755E17" w:rsidRDefault="000045D3">
            <w:pPr>
              <w:rPr>
                <w:rFonts w:eastAsia="宋体"/>
              </w:rPr>
            </w:pPr>
            <w:r>
              <w:rPr>
                <w:rFonts w:hint="eastAsia"/>
              </w:rPr>
              <w:t>7</w:t>
            </w:r>
          </w:p>
        </w:tc>
        <w:tc>
          <w:tcPr>
            <w:tcW w:w="2840" w:type="dxa"/>
          </w:tcPr>
          <w:p w:rsidR="00755E17" w:rsidRDefault="000045D3">
            <w:r>
              <w:rPr>
                <w:rFonts w:hint="eastAsia"/>
              </w:rPr>
              <w:t>院街（东面）</w:t>
            </w:r>
          </w:p>
        </w:tc>
        <w:tc>
          <w:tcPr>
            <w:tcW w:w="2840" w:type="dxa"/>
          </w:tcPr>
          <w:p w:rsidR="00755E17" w:rsidRDefault="000045D3">
            <w:proofErr w:type="gramStart"/>
            <w:r>
              <w:rPr>
                <w:rFonts w:hint="eastAsia"/>
              </w:rPr>
              <w:t>院街与</w:t>
            </w:r>
            <w:proofErr w:type="gramEnd"/>
            <w:r>
              <w:rPr>
                <w:rFonts w:hint="eastAsia"/>
              </w:rPr>
              <w:t>制剂楼相接</w:t>
            </w:r>
          </w:p>
        </w:tc>
      </w:tr>
      <w:tr w:rsidR="00755E17">
        <w:tc>
          <w:tcPr>
            <w:tcW w:w="2840" w:type="dxa"/>
          </w:tcPr>
          <w:p w:rsidR="00755E17" w:rsidRDefault="000045D3">
            <w:pPr>
              <w:rPr>
                <w:rFonts w:eastAsia="宋体"/>
              </w:rPr>
            </w:pPr>
            <w:r>
              <w:rPr>
                <w:rFonts w:hint="eastAsia"/>
              </w:rPr>
              <w:t>8</w:t>
            </w:r>
          </w:p>
        </w:tc>
        <w:tc>
          <w:tcPr>
            <w:tcW w:w="2840" w:type="dxa"/>
          </w:tcPr>
          <w:p w:rsidR="00755E17" w:rsidRDefault="000045D3">
            <w:r>
              <w:rPr>
                <w:rFonts w:hint="eastAsia"/>
              </w:rPr>
              <w:t>超声科门口</w:t>
            </w:r>
          </w:p>
        </w:tc>
        <w:tc>
          <w:tcPr>
            <w:tcW w:w="2840" w:type="dxa"/>
          </w:tcPr>
          <w:p w:rsidR="00755E17" w:rsidRDefault="000045D3">
            <w:r>
              <w:rPr>
                <w:rFonts w:hint="eastAsia"/>
              </w:rPr>
              <w:t>消防登高平台</w:t>
            </w:r>
          </w:p>
        </w:tc>
      </w:tr>
      <w:tr w:rsidR="00755E17">
        <w:tc>
          <w:tcPr>
            <w:tcW w:w="8520" w:type="dxa"/>
            <w:gridSpan w:val="3"/>
          </w:tcPr>
          <w:p w:rsidR="00755E17" w:rsidRDefault="000045D3">
            <w:pPr>
              <w:jc w:val="center"/>
            </w:pPr>
            <w:r>
              <w:rPr>
                <w:rFonts w:hint="eastAsia"/>
              </w:rPr>
              <w:t>1</w:t>
            </w:r>
            <w:r>
              <w:rPr>
                <w:rFonts w:hint="eastAsia"/>
              </w:rPr>
              <w:t>号住院楼</w:t>
            </w:r>
          </w:p>
        </w:tc>
      </w:tr>
      <w:tr w:rsidR="00755E17">
        <w:tc>
          <w:tcPr>
            <w:tcW w:w="2840" w:type="dxa"/>
          </w:tcPr>
          <w:p w:rsidR="00755E17" w:rsidRDefault="000045D3">
            <w:pPr>
              <w:rPr>
                <w:rFonts w:ascii="Calibri" w:eastAsia="宋体" w:hAnsi="Calibri" w:cs="Times New Roman"/>
                <w:szCs w:val="24"/>
              </w:rPr>
            </w:pPr>
            <w:r>
              <w:rPr>
                <w:rFonts w:hint="eastAsia"/>
              </w:rPr>
              <w:t>序号</w:t>
            </w:r>
          </w:p>
        </w:tc>
        <w:tc>
          <w:tcPr>
            <w:tcW w:w="2840" w:type="dxa"/>
          </w:tcPr>
          <w:p w:rsidR="00755E17" w:rsidRDefault="000045D3">
            <w:pPr>
              <w:rPr>
                <w:rFonts w:ascii="Calibri" w:eastAsia="宋体" w:hAnsi="Calibri" w:cs="Times New Roman"/>
                <w:szCs w:val="24"/>
              </w:rPr>
            </w:pPr>
            <w:r>
              <w:rPr>
                <w:rFonts w:hint="eastAsia"/>
              </w:rPr>
              <w:t>位置</w:t>
            </w:r>
          </w:p>
        </w:tc>
        <w:tc>
          <w:tcPr>
            <w:tcW w:w="2840" w:type="dxa"/>
          </w:tcPr>
          <w:p w:rsidR="00755E17" w:rsidRDefault="000045D3">
            <w:pPr>
              <w:rPr>
                <w:rFonts w:ascii="Calibri" w:eastAsia="宋体" w:hAnsi="Calibri" w:cs="Times New Roman"/>
                <w:szCs w:val="24"/>
              </w:rPr>
            </w:pPr>
            <w:r>
              <w:rPr>
                <w:rFonts w:hint="eastAsia"/>
              </w:rPr>
              <w:t>备注</w:t>
            </w:r>
          </w:p>
        </w:tc>
      </w:tr>
      <w:tr w:rsidR="00755E17">
        <w:tc>
          <w:tcPr>
            <w:tcW w:w="2840" w:type="dxa"/>
          </w:tcPr>
          <w:p w:rsidR="00755E17" w:rsidRDefault="000045D3">
            <w:pPr>
              <w:rPr>
                <w:rFonts w:eastAsia="宋体"/>
              </w:rPr>
            </w:pPr>
            <w:r>
              <w:rPr>
                <w:rFonts w:hint="eastAsia"/>
              </w:rPr>
              <w:t>1</w:t>
            </w:r>
          </w:p>
        </w:tc>
        <w:tc>
          <w:tcPr>
            <w:tcW w:w="2840" w:type="dxa"/>
          </w:tcPr>
          <w:p w:rsidR="00755E17" w:rsidRDefault="000045D3">
            <w:r>
              <w:rPr>
                <w:rFonts w:hint="eastAsia"/>
              </w:rPr>
              <w:t>消防中控室前</w:t>
            </w:r>
          </w:p>
        </w:tc>
        <w:tc>
          <w:tcPr>
            <w:tcW w:w="2840" w:type="dxa"/>
          </w:tcPr>
          <w:p w:rsidR="00755E17" w:rsidRDefault="000045D3">
            <w:r>
              <w:rPr>
                <w:rFonts w:hint="eastAsia"/>
              </w:rPr>
              <w:t>1</w:t>
            </w:r>
            <w:r>
              <w:rPr>
                <w:rFonts w:hint="eastAsia"/>
              </w:rPr>
              <w:t>号住院楼与高压氧连接处</w:t>
            </w:r>
          </w:p>
        </w:tc>
      </w:tr>
      <w:tr w:rsidR="00755E17">
        <w:tc>
          <w:tcPr>
            <w:tcW w:w="8520" w:type="dxa"/>
            <w:gridSpan w:val="3"/>
          </w:tcPr>
          <w:p w:rsidR="00755E17" w:rsidRDefault="000045D3">
            <w:pPr>
              <w:jc w:val="center"/>
            </w:pPr>
            <w:r>
              <w:rPr>
                <w:rFonts w:hint="eastAsia"/>
              </w:rPr>
              <w:t>2</w:t>
            </w:r>
            <w:r>
              <w:rPr>
                <w:rFonts w:hint="eastAsia"/>
              </w:rPr>
              <w:t>号住院楼</w:t>
            </w:r>
          </w:p>
        </w:tc>
      </w:tr>
      <w:tr w:rsidR="00755E17">
        <w:tc>
          <w:tcPr>
            <w:tcW w:w="2840" w:type="dxa"/>
          </w:tcPr>
          <w:p w:rsidR="00755E17" w:rsidRDefault="000045D3">
            <w:pPr>
              <w:rPr>
                <w:rFonts w:eastAsia="宋体"/>
              </w:rPr>
            </w:pPr>
            <w:r>
              <w:rPr>
                <w:rFonts w:hint="eastAsia"/>
              </w:rPr>
              <w:t>序号</w:t>
            </w:r>
          </w:p>
        </w:tc>
        <w:tc>
          <w:tcPr>
            <w:tcW w:w="2840" w:type="dxa"/>
          </w:tcPr>
          <w:p w:rsidR="00755E17" w:rsidRDefault="000045D3">
            <w:r>
              <w:rPr>
                <w:rFonts w:hint="eastAsia"/>
              </w:rPr>
              <w:t>位置</w:t>
            </w:r>
          </w:p>
        </w:tc>
        <w:tc>
          <w:tcPr>
            <w:tcW w:w="2840" w:type="dxa"/>
          </w:tcPr>
          <w:p w:rsidR="00755E17" w:rsidRDefault="000045D3">
            <w:r>
              <w:rPr>
                <w:rFonts w:hint="eastAsia"/>
              </w:rPr>
              <w:t>备注</w:t>
            </w:r>
          </w:p>
        </w:tc>
      </w:tr>
      <w:tr w:rsidR="00755E17">
        <w:tc>
          <w:tcPr>
            <w:tcW w:w="2840" w:type="dxa"/>
          </w:tcPr>
          <w:p w:rsidR="00755E17" w:rsidRDefault="000045D3">
            <w:pPr>
              <w:rPr>
                <w:rFonts w:eastAsia="宋体"/>
              </w:rPr>
            </w:pPr>
            <w:r>
              <w:rPr>
                <w:rFonts w:hint="eastAsia"/>
              </w:rPr>
              <w:t>1</w:t>
            </w:r>
          </w:p>
        </w:tc>
        <w:tc>
          <w:tcPr>
            <w:tcW w:w="2840" w:type="dxa"/>
          </w:tcPr>
          <w:p w:rsidR="00755E17" w:rsidRDefault="000045D3">
            <w:r>
              <w:rPr>
                <w:rFonts w:hint="eastAsia"/>
              </w:rPr>
              <w:t>西面电梯厅</w:t>
            </w:r>
          </w:p>
        </w:tc>
        <w:tc>
          <w:tcPr>
            <w:tcW w:w="2840" w:type="dxa"/>
          </w:tcPr>
          <w:p w:rsidR="00755E17" w:rsidRDefault="000045D3">
            <w:r>
              <w:rPr>
                <w:rFonts w:hint="eastAsia"/>
              </w:rPr>
              <w:t>1</w:t>
            </w:r>
            <w:r>
              <w:rPr>
                <w:rFonts w:hint="eastAsia"/>
              </w:rPr>
              <w:t>层</w:t>
            </w:r>
          </w:p>
        </w:tc>
      </w:tr>
      <w:tr w:rsidR="00755E17">
        <w:tc>
          <w:tcPr>
            <w:tcW w:w="2840" w:type="dxa"/>
          </w:tcPr>
          <w:p w:rsidR="00755E17" w:rsidRDefault="000045D3">
            <w:pPr>
              <w:rPr>
                <w:rFonts w:eastAsia="宋体"/>
              </w:rPr>
            </w:pPr>
            <w:r>
              <w:rPr>
                <w:rFonts w:hint="eastAsia"/>
              </w:rPr>
              <w:t>2</w:t>
            </w:r>
          </w:p>
        </w:tc>
        <w:tc>
          <w:tcPr>
            <w:tcW w:w="2840" w:type="dxa"/>
          </w:tcPr>
          <w:p w:rsidR="00755E17" w:rsidRDefault="000045D3">
            <w:proofErr w:type="gramStart"/>
            <w:r>
              <w:rPr>
                <w:rFonts w:hint="eastAsia"/>
              </w:rPr>
              <w:t>污梯厅</w:t>
            </w:r>
            <w:proofErr w:type="gramEnd"/>
          </w:p>
        </w:tc>
        <w:tc>
          <w:tcPr>
            <w:tcW w:w="2840" w:type="dxa"/>
          </w:tcPr>
          <w:p w:rsidR="00755E17" w:rsidRDefault="000045D3">
            <w:r>
              <w:rPr>
                <w:rFonts w:hint="eastAsia"/>
              </w:rPr>
              <w:t>1</w:t>
            </w:r>
            <w:r>
              <w:rPr>
                <w:rFonts w:hint="eastAsia"/>
              </w:rPr>
              <w:t>层</w:t>
            </w:r>
          </w:p>
        </w:tc>
      </w:tr>
      <w:tr w:rsidR="00755E17">
        <w:tc>
          <w:tcPr>
            <w:tcW w:w="2840" w:type="dxa"/>
          </w:tcPr>
          <w:p w:rsidR="00755E17" w:rsidRDefault="000045D3">
            <w:pPr>
              <w:rPr>
                <w:rFonts w:eastAsia="宋体"/>
              </w:rPr>
            </w:pPr>
            <w:r>
              <w:rPr>
                <w:rFonts w:hint="eastAsia"/>
              </w:rPr>
              <w:t>3</w:t>
            </w:r>
          </w:p>
        </w:tc>
        <w:tc>
          <w:tcPr>
            <w:tcW w:w="2840" w:type="dxa"/>
          </w:tcPr>
          <w:p w:rsidR="00755E17" w:rsidRDefault="000045D3">
            <w:r>
              <w:rPr>
                <w:rFonts w:hint="eastAsia"/>
              </w:rPr>
              <w:t>北面大门</w:t>
            </w:r>
          </w:p>
        </w:tc>
        <w:tc>
          <w:tcPr>
            <w:tcW w:w="2840" w:type="dxa"/>
          </w:tcPr>
          <w:p w:rsidR="00755E17" w:rsidRDefault="000045D3">
            <w:r>
              <w:rPr>
                <w:rFonts w:hint="eastAsia"/>
              </w:rPr>
              <w:t>1</w:t>
            </w:r>
            <w:r>
              <w:rPr>
                <w:rFonts w:hint="eastAsia"/>
              </w:rPr>
              <w:t>层</w:t>
            </w:r>
          </w:p>
        </w:tc>
      </w:tr>
      <w:tr w:rsidR="00755E17">
        <w:tc>
          <w:tcPr>
            <w:tcW w:w="2840" w:type="dxa"/>
          </w:tcPr>
          <w:p w:rsidR="00755E17" w:rsidRDefault="000045D3">
            <w:pPr>
              <w:rPr>
                <w:rFonts w:eastAsia="宋体"/>
              </w:rPr>
            </w:pPr>
            <w:r>
              <w:rPr>
                <w:rFonts w:hint="eastAsia"/>
              </w:rPr>
              <w:t>4</w:t>
            </w:r>
          </w:p>
        </w:tc>
        <w:tc>
          <w:tcPr>
            <w:tcW w:w="2840" w:type="dxa"/>
          </w:tcPr>
          <w:p w:rsidR="00755E17" w:rsidRDefault="000045D3">
            <w:r>
              <w:rPr>
                <w:rFonts w:hint="eastAsia"/>
              </w:rPr>
              <w:t>南面大门</w:t>
            </w:r>
          </w:p>
        </w:tc>
        <w:tc>
          <w:tcPr>
            <w:tcW w:w="2840" w:type="dxa"/>
          </w:tcPr>
          <w:p w:rsidR="00755E17" w:rsidRDefault="000045D3">
            <w:r>
              <w:rPr>
                <w:rFonts w:hint="eastAsia"/>
              </w:rPr>
              <w:t>1</w:t>
            </w:r>
            <w:r>
              <w:rPr>
                <w:rFonts w:hint="eastAsia"/>
              </w:rPr>
              <w:t>层</w:t>
            </w:r>
          </w:p>
        </w:tc>
      </w:tr>
      <w:tr w:rsidR="00755E17">
        <w:tc>
          <w:tcPr>
            <w:tcW w:w="2840" w:type="dxa"/>
          </w:tcPr>
          <w:p w:rsidR="00755E17" w:rsidRDefault="000045D3">
            <w:pPr>
              <w:rPr>
                <w:rFonts w:eastAsia="宋体"/>
              </w:rPr>
            </w:pPr>
            <w:r>
              <w:rPr>
                <w:rFonts w:hint="eastAsia"/>
              </w:rPr>
              <w:t>5</w:t>
            </w:r>
          </w:p>
        </w:tc>
        <w:tc>
          <w:tcPr>
            <w:tcW w:w="2840" w:type="dxa"/>
          </w:tcPr>
          <w:p w:rsidR="00755E17" w:rsidRDefault="000045D3">
            <w:r>
              <w:rPr>
                <w:rFonts w:hint="eastAsia"/>
              </w:rPr>
              <w:t>东面通道</w:t>
            </w:r>
          </w:p>
        </w:tc>
        <w:tc>
          <w:tcPr>
            <w:tcW w:w="2840" w:type="dxa"/>
          </w:tcPr>
          <w:p w:rsidR="00755E17" w:rsidRDefault="000045D3">
            <w:r>
              <w:rPr>
                <w:rFonts w:hint="eastAsia"/>
              </w:rPr>
              <w:t>1</w:t>
            </w:r>
            <w:r>
              <w:rPr>
                <w:rFonts w:hint="eastAsia"/>
              </w:rPr>
              <w:t>层</w:t>
            </w:r>
          </w:p>
        </w:tc>
      </w:tr>
      <w:tr w:rsidR="00755E17">
        <w:tc>
          <w:tcPr>
            <w:tcW w:w="2840" w:type="dxa"/>
          </w:tcPr>
          <w:p w:rsidR="00755E17" w:rsidRDefault="000045D3">
            <w:pPr>
              <w:rPr>
                <w:rFonts w:eastAsia="宋体"/>
              </w:rPr>
            </w:pPr>
            <w:r>
              <w:rPr>
                <w:rFonts w:hint="eastAsia"/>
              </w:rPr>
              <w:t>6</w:t>
            </w:r>
          </w:p>
        </w:tc>
        <w:tc>
          <w:tcPr>
            <w:tcW w:w="2840" w:type="dxa"/>
          </w:tcPr>
          <w:p w:rsidR="00755E17" w:rsidRDefault="000045D3">
            <w:r>
              <w:rPr>
                <w:rFonts w:hint="eastAsia"/>
              </w:rPr>
              <w:t>西面电梯厅</w:t>
            </w:r>
          </w:p>
        </w:tc>
        <w:tc>
          <w:tcPr>
            <w:tcW w:w="2840" w:type="dxa"/>
          </w:tcPr>
          <w:p w:rsidR="00755E17" w:rsidRDefault="000045D3">
            <w:r>
              <w:rPr>
                <w:rFonts w:hint="eastAsia"/>
              </w:rPr>
              <w:t>负一层</w:t>
            </w:r>
          </w:p>
        </w:tc>
      </w:tr>
      <w:tr w:rsidR="00755E17">
        <w:tc>
          <w:tcPr>
            <w:tcW w:w="2840" w:type="dxa"/>
          </w:tcPr>
          <w:p w:rsidR="00755E17" w:rsidRDefault="000045D3">
            <w:pPr>
              <w:rPr>
                <w:rFonts w:eastAsia="宋体"/>
              </w:rPr>
            </w:pPr>
            <w:r>
              <w:rPr>
                <w:rFonts w:hint="eastAsia"/>
              </w:rPr>
              <w:t>7</w:t>
            </w:r>
          </w:p>
        </w:tc>
        <w:tc>
          <w:tcPr>
            <w:tcW w:w="2840" w:type="dxa"/>
          </w:tcPr>
          <w:p w:rsidR="00755E17" w:rsidRDefault="000045D3">
            <w:r>
              <w:rPr>
                <w:rFonts w:hint="eastAsia"/>
              </w:rPr>
              <w:t>东面电梯厅</w:t>
            </w:r>
          </w:p>
        </w:tc>
        <w:tc>
          <w:tcPr>
            <w:tcW w:w="2840" w:type="dxa"/>
          </w:tcPr>
          <w:p w:rsidR="00755E17" w:rsidRDefault="000045D3">
            <w:r>
              <w:rPr>
                <w:rFonts w:hint="eastAsia"/>
              </w:rPr>
              <w:t>负一层</w:t>
            </w:r>
          </w:p>
        </w:tc>
      </w:tr>
      <w:tr w:rsidR="00755E17">
        <w:tc>
          <w:tcPr>
            <w:tcW w:w="2840" w:type="dxa"/>
          </w:tcPr>
          <w:p w:rsidR="00755E17" w:rsidRDefault="00755E17">
            <w:pPr>
              <w:rPr>
                <w:rFonts w:eastAsia="宋体"/>
              </w:rPr>
            </w:pPr>
          </w:p>
        </w:tc>
        <w:tc>
          <w:tcPr>
            <w:tcW w:w="2840" w:type="dxa"/>
          </w:tcPr>
          <w:p w:rsidR="00755E17" w:rsidRDefault="00755E17"/>
        </w:tc>
        <w:tc>
          <w:tcPr>
            <w:tcW w:w="2840" w:type="dxa"/>
          </w:tcPr>
          <w:p w:rsidR="00755E17" w:rsidRDefault="00755E17"/>
        </w:tc>
      </w:tr>
      <w:tr w:rsidR="00755E17">
        <w:tc>
          <w:tcPr>
            <w:tcW w:w="8520" w:type="dxa"/>
            <w:gridSpan w:val="3"/>
          </w:tcPr>
          <w:p w:rsidR="00755E17" w:rsidRDefault="000045D3">
            <w:pPr>
              <w:jc w:val="center"/>
            </w:pPr>
            <w:r>
              <w:rPr>
                <w:rFonts w:hint="eastAsia"/>
              </w:rPr>
              <w:t>行政办公楼</w:t>
            </w:r>
          </w:p>
        </w:tc>
      </w:tr>
      <w:tr w:rsidR="00755E17">
        <w:tc>
          <w:tcPr>
            <w:tcW w:w="2840" w:type="dxa"/>
          </w:tcPr>
          <w:p w:rsidR="00755E17" w:rsidRDefault="000045D3">
            <w:pPr>
              <w:rPr>
                <w:rFonts w:ascii="Calibri" w:eastAsia="宋体" w:hAnsi="Calibri" w:cs="Times New Roman"/>
                <w:szCs w:val="24"/>
              </w:rPr>
            </w:pPr>
            <w:r>
              <w:rPr>
                <w:rFonts w:hint="eastAsia"/>
              </w:rPr>
              <w:t>序号</w:t>
            </w:r>
          </w:p>
        </w:tc>
        <w:tc>
          <w:tcPr>
            <w:tcW w:w="2840" w:type="dxa"/>
          </w:tcPr>
          <w:p w:rsidR="00755E17" w:rsidRDefault="000045D3">
            <w:pPr>
              <w:rPr>
                <w:rFonts w:ascii="Calibri" w:eastAsia="宋体" w:hAnsi="Calibri" w:cs="Times New Roman"/>
                <w:szCs w:val="24"/>
              </w:rPr>
            </w:pPr>
            <w:r>
              <w:rPr>
                <w:rFonts w:hint="eastAsia"/>
              </w:rPr>
              <w:t>位置</w:t>
            </w:r>
          </w:p>
        </w:tc>
        <w:tc>
          <w:tcPr>
            <w:tcW w:w="2840" w:type="dxa"/>
          </w:tcPr>
          <w:p w:rsidR="00755E17" w:rsidRDefault="000045D3">
            <w:pPr>
              <w:rPr>
                <w:rFonts w:ascii="Calibri" w:eastAsia="宋体" w:hAnsi="Calibri" w:cs="Times New Roman"/>
                <w:szCs w:val="24"/>
              </w:rPr>
            </w:pPr>
            <w:r>
              <w:rPr>
                <w:rFonts w:hint="eastAsia"/>
              </w:rPr>
              <w:t>备注</w:t>
            </w:r>
          </w:p>
        </w:tc>
      </w:tr>
      <w:tr w:rsidR="00755E17">
        <w:tc>
          <w:tcPr>
            <w:tcW w:w="2840" w:type="dxa"/>
          </w:tcPr>
          <w:p w:rsidR="00755E17" w:rsidRDefault="000045D3">
            <w:pPr>
              <w:rPr>
                <w:rFonts w:eastAsia="宋体"/>
              </w:rPr>
            </w:pPr>
            <w:r>
              <w:rPr>
                <w:rFonts w:hint="eastAsia"/>
              </w:rPr>
              <w:t>1</w:t>
            </w:r>
          </w:p>
        </w:tc>
        <w:tc>
          <w:tcPr>
            <w:tcW w:w="2840" w:type="dxa"/>
          </w:tcPr>
          <w:p w:rsidR="00755E17" w:rsidRDefault="000045D3">
            <w:proofErr w:type="gramStart"/>
            <w:r>
              <w:rPr>
                <w:rFonts w:hint="eastAsia"/>
              </w:rPr>
              <w:t>医患办通道</w:t>
            </w:r>
            <w:proofErr w:type="gramEnd"/>
          </w:p>
        </w:tc>
        <w:tc>
          <w:tcPr>
            <w:tcW w:w="2840" w:type="dxa"/>
          </w:tcPr>
          <w:p w:rsidR="00755E17" w:rsidRDefault="00755E17"/>
        </w:tc>
      </w:tr>
      <w:tr w:rsidR="00755E17">
        <w:tc>
          <w:tcPr>
            <w:tcW w:w="2840" w:type="dxa"/>
          </w:tcPr>
          <w:p w:rsidR="00755E17" w:rsidRDefault="000045D3">
            <w:pPr>
              <w:rPr>
                <w:rFonts w:eastAsia="宋体"/>
              </w:rPr>
            </w:pPr>
            <w:r>
              <w:rPr>
                <w:rFonts w:hint="eastAsia"/>
              </w:rPr>
              <w:t>2</w:t>
            </w:r>
          </w:p>
        </w:tc>
        <w:tc>
          <w:tcPr>
            <w:tcW w:w="2840" w:type="dxa"/>
          </w:tcPr>
          <w:p w:rsidR="00755E17" w:rsidRDefault="000045D3">
            <w:r>
              <w:rPr>
                <w:rFonts w:hint="eastAsia"/>
              </w:rPr>
              <w:t>西面大门</w:t>
            </w:r>
          </w:p>
        </w:tc>
        <w:tc>
          <w:tcPr>
            <w:tcW w:w="2840" w:type="dxa"/>
          </w:tcPr>
          <w:p w:rsidR="00755E17" w:rsidRDefault="00755E17"/>
        </w:tc>
      </w:tr>
      <w:tr w:rsidR="00755E17">
        <w:tc>
          <w:tcPr>
            <w:tcW w:w="2840" w:type="dxa"/>
          </w:tcPr>
          <w:p w:rsidR="00755E17" w:rsidRDefault="000045D3">
            <w:pPr>
              <w:rPr>
                <w:rFonts w:eastAsia="宋体"/>
              </w:rPr>
            </w:pPr>
            <w:r>
              <w:rPr>
                <w:rFonts w:hint="eastAsia"/>
              </w:rPr>
              <w:t>3</w:t>
            </w:r>
          </w:p>
        </w:tc>
        <w:tc>
          <w:tcPr>
            <w:tcW w:w="2840" w:type="dxa"/>
          </w:tcPr>
          <w:p w:rsidR="00755E17" w:rsidRDefault="000045D3">
            <w:r>
              <w:rPr>
                <w:rFonts w:hint="eastAsia"/>
              </w:rPr>
              <w:t>北面通道</w:t>
            </w:r>
          </w:p>
        </w:tc>
        <w:tc>
          <w:tcPr>
            <w:tcW w:w="2840" w:type="dxa"/>
          </w:tcPr>
          <w:p w:rsidR="00755E17" w:rsidRDefault="00755E17"/>
        </w:tc>
      </w:tr>
      <w:tr w:rsidR="00755E17">
        <w:tc>
          <w:tcPr>
            <w:tcW w:w="2840" w:type="dxa"/>
          </w:tcPr>
          <w:p w:rsidR="00755E17" w:rsidRDefault="000045D3">
            <w:r>
              <w:rPr>
                <w:rFonts w:hint="eastAsia"/>
              </w:rPr>
              <w:t>4</w:t>
            </w:r>
          </w:p>
        </w:tc>
        <w:tc>
          <w:tcPr>
            <w:tcW w:w="2840" w:type="dxa"/>
          </w:tcPr>
          <w:p w:rsidR="00755E17" w:rsidRDefault="000045D3">
            <w:r>
              <w:rPr>
                <w:rFonts w:hint="eastAsia"/>
              </w:rPr>
              <w:t>南面通道</w:t>
            </w:r>
          </w:p>
        </w:tc>
        <w:tc>
          <w:tcPr>
            <w:tcW w:w="2840" w:type="dxa"/>
          </w:tcPr>
          <w:p w:rsidR="00755E17" w:rsidRDefault="00755E17"/>
        </w:tc>
      </w:tr>
      <w:tr w:rsidR="00755E17">
        <w:tc>
          <w:tcPr>
            <w:tcW w:w="8520" w:type="dxa"/>
            <w:gridSpan w:val="3"/>
          </w:tcPr>
          <w:p w:rsidR="00755E17" w:rsidRDefault="000045D3">
            <w:pPr>
              <w:jc w:val="center"/>
            </w:pPr>
            <w:r>
              <w:rPr>
                <w:rFonts w:hint="eastAsia"/>
              </w:rPr>
              <w:t>柳侯院区</w:t>
            </w:r>
          </w:p>
        </w:tc>
      </w:tr>
      <w:tr w:rsidR="00755E17">
        <w:tc>
          <w:tcPr>
            <w:tcW w:w="2840" w:type="dxa"/>
          </w:tcPr>
          <w:p w:rsidR="00755E17" w:rsidRDefault="000045D3">
            <w:pPr>
              <w:rPr>
                <w:rFonts w:ascii="Calibri" w:eastAsia="宋体" w:hAnsi="Calibri" w:cs="Times New Roman"/>
                <w:szCs w:val="24"/>
              </w:rPr>
            </w:pPr>
            <w:r>
              <w:rPr>
                <w:rFonts w:hint="eastAsia"/>
              </w:rPr>
              <w:t>序号</w:t>
            </w:r>
          </w:p>
        </w:tc>
        <w:tc>
          <w:tcPr>
            <w:tcW w:w="2840" w:type="dxa"/>
          </w:tcPr>
          <w:p w:rsidR="00755E17" w:rsidRDefault="000045D3">
            <w:pPr>
              <w:rPr>
                <w:rFonts w:ascii="Calibri" w:eastAsia="宋体" w:hAnsi="Calibri" w:cs="Times New Roman"/>
                <w:szCs w:val="24"/>
              </w:rPr>
            </w:pPr>
            <w:r>
              <w:rPr>
                <w:rFonts w:hint="eastAsia"/>
              </w:rPr>
              <w:t>位置</w:t>
            </w:r>
          </w:p>
        </w:tc>
        <w:tc>
          <w:tcPr>
            <w:tcW w:w="2840" w:type="dxa"/>
          </w:tcPr>
          <w:p w:rsidR="00755E17" w:rsidRDefault="000045D3">
            <w:pPr>
              <w:rPr>
                <w:rFonts w:ascii="Calibri" w:eastAsia="宋体" w:hAnsi="Calibri" w:cs="Times New Roman"/>
                <w:szCs w:val="24"/>
              </w:rPr>
            </w:pPr>
            <w:r>
              <w:rPr>
                <w:rFonts w:hint="eastAsia"/>
              </w:rPr>
              <w:t>备注</w:t>
            </w:r>
          </w:p>
        </w:tc>
      </w:tr>
      <w:tr w:rsidR="00755E17">
        <w:tc>
          <w:tcPr>
            <w:tcW w:w="2840" w:type="dxa"/>
          </w:tcPr>
          <w:p w:rsidR="00755E17" w:rsidRDefault="000045D3">
            <w:r>
              <w:rPr>
                <w:rFonts w:hint="eastAsia"/>
              </w:rPr>
              <w:t>1</w:t>
            </w:r>
          </w:p>
        </w:tc>
        <w:tc>
          <w:tcPr>
            <w:tcW w:w="2840" w:type="dxa"/>
          </w:tcPr>
          <w:p w:rsidR="00755E17" w:rsidRDefault="000045D3">
            <w:r>
              <w:rPr>
                <w:rFonts w:hint="eastAsia"/>
              </w:rPr>
              <w:t>门诊大厅</w:t>
            </w:r>
            <w:r>
              <w:rPr>
                <w:rFonts w:hint="eastAsia"/>
              </w:rPr>
              <w:t>A</w:t>
            </w:r>
            <w:r>
              <w:rPr>
                <w:rFonts w:hint="eastAsia"/>
              </w:rPr>
              <w:t>区出入口</w:t>
            </w:r>
          </w:p>
        </w:tc>
        <w:tc>
          <w:tcPr>
            <w:tcW w:w="2840" w:type="dxa"/>
          </w:tcPr>
          <w:p w:rsidR="00755E17" w:rsidRDefault="000045D3">
            <w:r>
              <w:rPr>
                <w:rFonts w:hint="eastAsia"/>
              </w:rPr>
              <w:t>一层</w:t>
            </w:r>
          </w:p>
        </w:tc>
      </w:tr>
      <w:tr w:rsidR="00755E17">
        <w:tc>
          <w:tcPr>
            <w:tcW w:w="2840" w:type="dxa"/>
          </w:tcPr>
          <w:p w:rsidR="00755E17" w:rsidRDefault="000045D3">
            <w:r>
              <w:rPr>
                <w:rFonts w:hint="eastAsia"/>
              </w:rPr>
              <w:t>2</w:t>
            </w:r>
          </w:p>
        </w:tc>
        <w:tc>
          <w:tcPr>
            <w:tcW w:w="2840" w:type="dxa"/>
          </w:tcPr>
          <w:p w:rsidR="00755E17" w:rsidRDefault="000045D3">
            <w:r>
              <w:rPr>
                <w:rFonts w:hint="eastAsia"/>
              </w:rPr>
              <w:t>发热门诊入口</w:t>
            </w:r>
          </w:p>
        </w:tc>
        <w:tc>
          <w:tcPr>
            <w:tcW w:w="2840" w:type="dxa"/>
          </w:tcPr>
          <w:p w:rsidR="00755E17" w:rsidRDefault="000045D3">
            <w:r>
              <w:rPr>
                <w:rFonts w:hint="eastAsia"/>
              </w:rPr>
              <w:t>一层</w:t>
            </w:r>
          </w:p>
        </w:tc>
      </w:tr>
      <w:tr w:rsidR="00755E17">
        <w:tc>
          <w:tcPr>
            <w:tcW w:w="2840" w:type="dxa"/>
          </w:tcPr>
          <w:p w:rsidR="00755E17" w:rsidRDefault="000045D3">
            <w:r>
              <w:rPr>
                <w:rFonts w:hint="eastAsia"/>
              </w:rPr>
              <w:t>3</w:t>
            </w:r>
          </w:p>
        </w:tc>
        <w:tc>
          <w:tcPr>
            <w:tcW w:w="2840" w:type="dxa"/>
          </w:tcPr>
          <w:p w:rsidR="00755E17" w:rsidRDefault="000045D3">
            <w:r>
              <w:rPr>
                <w:rFonts w:hint="eastAsia"/>
              </w:rPr>
              <w:t>门诊</w:t>
            </w:r>
            <w:r>
              <w:rPr>
                <w:rFonts w:hint="eastAsia"/>
              </w:rPr>
              <w:t>B</w:t>
            </w:r>
            <w:r>
              <w:rPr>
                <w:rFonts w:hint="eastAsia"/>
              </w:rPr>
              <w:t>区出入口</w:t>
            </w:r>
          </w:p>
        </w:tc>
        <w:tc>
          <w:tcPr>
            <w:tcW w:w="2840" w:type="dxa"/>
          </w:tcPr>
          <w:p w:rsidR="00755E17" w:rsidRDefault="000045D3">
            <w:r>
              <w:rPr>
                <w:rFonts w:hint="eastAsia"/>
              </w:rPr>
              <w:t>一层</w:t>
            </w:r>
          </w:p>
        </w:tc>
      </w:tr>
      <w:tr w:rsidR="00755E17">
        <w:tc>
          <w:tcPr>
            <w:tcW w:w="2840" w:type="dxa"/>
          </w:tcPr>
          <w:p w:rsidR="00755E17" w:rsidRDefault="000045D3">
            <w:r>
              <w:rPr>
                <w:rFonts w:hint="eastAsia"/>
              </w:rPr>
              <w:t>4</w:t>
            </w:r>
          </w:p>
        </w:tc>
        <w:tc>
          <w:tcPr>
            <w:tcW w:w="2840" w:type="dxa"/>
          </w:tcPr>
          <w:p w:rsidR="00755E17" w:rsidRDefault="000045D3">
            <w:r>
              <w:rPr>
                <w:rFonts w:hint="eastAsia"/>
              </w:rPr>
              <w:t>门诊</w:t>
            </w:r>
            <w:r>
              <w:rPr>
                <w:rFonts w:hint="eastAsia"/>
              </w:rPr>
              <w:t>B</w:t>
            </w:r>
            <w:r>
              <w:rPr>
                <w:rFonts w:hint="eastAsia"/>
              </w:rPr>
              <w:t>区出入口</w:t>
            </w:r>
          </w:p>
        </w:tc>
        <w:tc>
          <w:tcPr>
            <w:tcW w:w="2840" w:type="dxa"/>
          </w:tcPr>
          <w:p w:rsidR="00755E17" w:rsidRDefault="000045D3">
            <w:r>
              <w:rPr>
                <w:rFonts w:hint="eastAsia"/>
              </w:rPr>
              <w:t>一层</w:t>
            </w:r>
          </w:p>
        </w:tc>
      </w:tr>
      <w:tr w:rsidR="00755E17">
        <w:tc>
          <w:tcPr>
            <w:tcW w:w="2840" w:type="dxa"/>
          </w:tcPr>
          <w:p w:rsidR="00755E17" w:rsidRDefault="000045D3">
            <w:r>
              <w:rPr>
                <w:rFonts w:hint="eastAsia"/>
              </w:rPr>
              <w:t>5</w:t>
            </w:r>
          </w:p>
        </w:tc>
        <w:tc>
          <w:tcPr>
            <w:tcW w:w="2840" w:type="dxa"/>
          </w:tcPr>
          <w:p w:rsidR="00755E17" w:rsidRDefault="000045D3">
            <w:r>
              <w:rPr>
                <w:rFonts w:hint="eastAsia"/>
              </w:rPr>
              <w:t>综合楼北面出入口</w:t>
            </w:r>
          </w:p>
        </w:tc>
        <w:tc>
          <w:tcPr>
            <w:tcW w:w="2840" w:type="dxa"/>
          </w:tcPr>
          <w:p w:rsidR="00755E17" w:rsidRDefault="00755E17"/>
        </w:tc>
      </w:tr>
      <w:tr w:rsidR="00755E17">
        <w:tc>
          <w:tcPr>
            <w:tcW w:w="2840" w:type="dxa"/>
          </w:tcPr>
          <w:p w:rsidR="00755E17" w:rsidRDefault="000045D3">
            <w:r>
              <w:rPr>
                <w:rFonts w:hint="eastAsia"/>
              </w:rPr>
              <w:t>6</w:t>
            </w:r>
          </w:p>
        </w:tc>
        <w:tc>
          <w:tcPr>
            <w:tcW w:w="2840" w:type="dxa"/>
          </w:tcPr>
          <w:p w:rsidR="00755E17" w:rsidRDefault="000045D3">
            <w:r>
              <w:rPr>
                <w:rFonts w:hint="eastAsia"/>
              </w:rPr>
              <w:t>停车场与磁共振连接处</w:t>
            </w:r>
          </w:p>
        </w:tc>
        <w:tc>
          <w:tcPr>
            <w:tcW w:w="2840" w:type="dxa"/>
          </w:tcPr>
          <w:p w:rsidR="00755E17" w:rsidRDefault="000045D3">
            <w:r>
              <w:rPr>
                <w:rFonts w:hint="eastAsia"/>
              </w:rPr>
              <w:t>负一层</w:t>
            </w:r>
          </w:p>
        </w:tc>
      </w:tr>
    </w:tbl>
    <w:p w:rsidR="00755E17" w:rsidRDefault="000045D3">
      <w:pPr>
        <w:adjustRightInd w:val="0"/>
        <w:snapToGrid w:val="0"/>
        <w:spacing w:line="360" w:lineRule="auto"/>
        <w:ind w:rightChars="-13" w:right="-27"/>
        <w:jc w:val="left"/>
        <w:rPr>
          <w:rFonts w:ascii="宋体" w:eastAsia="等线" w:hAnsi="宋体" w:cs="等线"/>
          <w:b/>
          <w:bCs/>
          <w:color w:val="000000"/>
          <w:sz w:val="28"/>
          <w:szCs w:val="28"/>
        </w:rPr>
      </w:pPr>
      <w:r>
        <w:rPr>
          <w:rFonts w:ascii="宋体" w:eastAsia="等线" w:hAnsi="宋体" w:cs="等线" w:hint="eastAsia"/>
          <w:b/>
          <w:bCs/>
          <w:color w:val="000000"/>
          <w:sz w:val="28"/>
          <w:szCs w:val="28"/>
        </w:rPr>
        <w:t>2</w:t>
      </w:r>
      <w:r>
        <w:rPr>
          <w:rFonts w:ascii="宋体" w:eastAsia="等线" w:hAnsi="宋体" w:cs="等线" w:hint="eastAsia"/>
          <w:b/>
          <w:bCs/>
          <w:color w:val="000000"/>
          <w:sz w:val="28"/>
          <w:szCs w:val="28"/>
        </w:rPr>
        <w:t>、采购产品具体需求及参数。</w:t>
      </w:r>
    </w:p>
    <w:tbl>
      <w:tblPr>
        <w:tblW w:w="97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276"/>
        <w:gridCol w:w="5241"/>
        <w:gridCol w:w="1262"/>
        <w:gridCol w:w="651"/>
        <w:gridCol w:w="652"/>
      </w:tblGrid>
      <w:tr w:rsidR="00755E17">
        <w:trPr>
          <w:trHeight w:val="573"/>
        </w:trPr>
        <w:tc>
          <w:tcPr>
            <w:tcW w:w="9757" w:type="dxa"/>
            <w:gridSpan w:val="6"/>
            <w:vAlign w:val="center"/>
          </w:tcPr>
          <w:p w:rsidR="00755E17" w:rsidRDefault="000045D3">
            <w:pPr>
              <w:widowControl/>
              <w:spacing w:line="276" w:lineRule="auto"/>
              <w:jc w:val="left"/>
              <w:rPr>
                <w:rFonts w:ascii="宋体" w:hAnsi="宋体" w:cs="宋体"/>
                <w:b/>
                <w:bCs/>
                <w:color w:val="000000"/>
                <w:kern w:val="0"/>
                <w:szCs w:val="21"/>
              </w:rPr>
            </w:pPr>
            <w:r>
              <w:rPr>
                <w:rFonts w:ascii="宋体" w:hAnsi="宋体" w:cs="宋体" w:hint="eastAsia"/>
                <w:b/>
                <w:color w:val="000000"/>
                <w:szCs w:val="21"/>
              </w:rPr>
              <w:t>一、项目要求及技术需求</w:t>
            </w:r>
          </w:p>
        </w:tc>
      </w:tr>
      <w:tr w:rsidR="00755E17">
        <w:trPr>
          <w:trHeight w:val="548"/>
        </w:trPr>
        <w:tc>
          <w:tcPr>
            <w:tcW w:w="675" w:type="dxa"/>
            <w:vAlign w:val="center"/>
          </w:tcPr>
          <w:p w:rsidR="00755E17" w:rsidRDefault="000045D3">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276" w:type="dxa"/>
            <w:vAlign w:val="center"/>
          </w:tcPr>
          <w:p w:rsidR="00755E17" w:rsidRDefault="000045D3">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设备名称</w:t>
            </w:r>
          </w:p>
        </w:tc>
        <w:tc>
          <w:tcPr>
            <w:tcW w:w="5241" w:type="dxa"/>
            <w:vAlign w:val="center"/>
          </w:tcPr>
          <w:p w:rsidR="00755E17" w:rsidRDefault="000045D3">
            <w:pPr>
              <w:widowControl/>
              <w:spacing w:line="276" w:lineRule="auto"/>
              <w:ind w:firstLineChars="94" w:firstLine="197"/>
              <w:jc w:val="center"/>
              <w:rPr>
                <w:rFonts w:ascii="宋体" w:hAnsi="宋体" w:cs="宋体"/>
                <w:b/>
                <w:bCs/>
                <w:color w:val="000000"/>
                <w:kern w:val="0"/>
                <w:szCs w:val="21"/>
              </w:rPr>
            </w:pPr>
            <w:r>
              <w:rPr>
                <w:rFonts w:ascii="宋体" w:hAnsi="宋体" w:cs="宋体" w:hint="eastAsia"/>
                <w:b/>
                <w:bCs/>
                <w:color w:val="000000"/>
                <w:kern w:val="0"/>
                <w:szCs w:val="21"/>
              </w:rPr>
              <w:t>主要技术参数及其性能（配置）要求</w:t>
            </w:r>
          </w:p>
        </w:tc>
        <w:tc>
          <w:tcPr>
            <w:tcW w:w="1262" w:type="dxa"/>
            <w:vAlign w:val="center"/>
          </w:tcPr>
          <w:p w:rsidR="00755E17" w:rsidRDefault="000045D3">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参考品牌</w:t>
            </w:r>
          </w:p>
        </w:tc>
        <w:tc>
          <w:tcPr>
            <w:tcW w:w="651" w:type="dxa"/>
            <w:vAlign w:val="center"/>
          </w:tcPr>
          <w:p w:rsidR="00755E17" w:rsidRDefault="000045D3">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652" w:type="dxa"/>
            <w:vAlign w:val="center"/>
          </w:tcPr>
          <w:p w:rsidR="00755E17" w:rsidRDefault="000045D3">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数量</w:t>
            </w:r>
          </w:p>
        </w:tc>
      </w:tr>
      <w:tr w:rsidR="00755E17">
        <w:trPr>
          <w:trHeight w:val="629"/>
        </w:trPr>
        <w:tc>
          <w:tcPr>
            <w:tcW w:w="675" w:type="dxa"/>
            <w:vAlign w:val="center"/>
          </w:tcPr>
          <w:p w:rsidR="00755E17" w:rsidRDefault="000045D3">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1276" w:type="dxa"/>
            <w:vAlign w:val="center"/>
          </w:tcPr>
          <w:p w:rsidR="00755E17" w:rsidRDefault="000045D3">
            <w:pPr>
              <w:pStyle w:val="WPSPlain"/>
              <w:spacing w:line="367" w:lineRule="atLeast"/>
              <w:jc w:val="both"/>
              <w:textAlignment w:val="center"/>
              <w:rPr>
                <w:rFonts w:ascii="宋体" w:hAnsi="宋体" w:cs="宋体"/>
                <w:color w:val="000000"/>
                <w:sz w:val="21"/>
                <w:szCs w:val="21"/>
              </w:rPr>
            </w:pPr>
            <w:r>
              <w:rPr>
                <w:rFonts w:ascii="宋体" w:hAnsi="宋体" w:cs="宋体" w:hint="eastAsia"/>
                <w:color w:val="000000"/>
                <w:sz w:val="21"/>
                <w:szCs w:val="21"/>
              </w:rPr>
              <w:t>一体筒型人脸抓拍摄像机</w:t>
            </w:r>
          </w:p>
          <w:p w:rsidR="00755E17" w:rsidRDefault="000045D3">
            <w:pPr>
              <w:pStyle w:val="WPSPlain"/>
              <w:spacing w:line="367" w:lineRule="atLeast"/>
              <w:jc w:val="both"/>
              <w:textAlignment w:val="center"/>
              <w:rPr>
                <w:rFonts w:ascii="宋体" w:hAnsi="宋体" w:cs="宋体"/>
                <w:color w:val="000000"/>
                <w:szCs w:val="21"/>
              </w:rPr>
            </w:pPr>
            <w:r>
              <w:rPr>
                <w:rFonts w:ascii="宋体" w:hAnsi="宋体" w:cs="宋体" w:hint="eastAsia"/>
                <w:color w:val="000000"/>
                <w:sz w:val="21"/>
                <w:szCs w:val="21"/>
              </w:rPr>
              <w:t>（</w:t>
            </w:r>
            <w:r>
              <w:rPr>
                <w:rFonts w:ascii="宋体" w:hAnsi="宋体" w:cs="宋体" w:hint="eastAsia"/>
                <w:color w:val="000000"/>
                <w:sz w:val="21"/>
                <w:szCs w:val="21"/>
              </w:rPr>
              <w:t>POE</w:t>
            </w:r>
            <w:r>
              <w:rPr>
                <w:rFonts w:ascii="宋体" w:hAnsi="宋体" w:cs="宋体" w:hint="eastAsia"/>
                <w:color w:val="000000"/>
                <w:sz w:val="21"/>
                <w:szCs w:val="21"/>
              </w:rPr>
              <w:t>）</w:t>
            </w:r>
          </w:p>
        </w:tc>
        <w:tc>
          <w:tcPr>
            <w:tcW w:w="5241" w:type="dxa"/>
            <w:vAlign w:val="center"/>
          </w:tcPr>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1</w:t>
            </w:r>
            <w:r>
              <w:rPr>
                <w:rFonts w:ascii="宋体" w:hAnsi="宋体" w:cs="宋体" w:hint="eastAsia"/>
                <w:color w:val="000000"/>
                <w:sz w:val="21"/>
                <w:szCs w:val="21"/>
              </w:rPr>
              <w:t>、人像抓拍功能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内嵌深度学习算法，利用海量数据训练而实现优秀的人脸和人体检测跟踪及属性识别性能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40*40</w:t>
            </w:r>
            <w:r>
              <w:rPr>
                <w:rFonts w:ascii="宋体" w:hAnsi="宋体" w:cs="宋体" w:hint="eastAsia"/>
                <w:color w:val="000000"/>
                <w:sz w:val="21"/>
                <w:szCs w:val="21"/>
              </w:rPr>
              <w:t>像素以上的人脸检测</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40*100</w:t>
            </w:r>
            <w:r>
              <w:rPr>
                <w:rFonts w:ascii="宋体" w:hAnsi="宋体" w:cs="宋体" w:hint="eastAsia"/>
                <w:color w:val="000000"/>
                <w:sz w:val="21"/>
                <w:szCs w:val="21"/>
              </w:rPr>
              <w:t>像素以上的人体检测</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人脸人体关联抓拍，独立的质量判断机制，确保人脸和人体均可抓拍最优图片</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支持人脸属性提取：</w:t>
            </w:r>
            <w:r>
              <w:rPr>
                <w:rFonts w:ascii="宋体" w:hAnsi="宋体" w:cs="宋体" w:hint="eastAsia"/>
                <w:color w:val="000000"/>
                <w:sz w:val="21"/>
                <w:szCs w:val="21"/>
              </w:rPr>
              <w:t>6</w:t>
            </w:r>
            <w:r>
              <w:rPr>
                <w:rFonts w:ascii="宋体" w:hAnsi="宋体" w:cs="宋体" w:hint="eastAsia"/>
                <w:color w:val="000000"/>
                <w:sz w:val="21"/>
                <w:szCs w:val="21"/>
              </w:rPr>
              <w:t>种人脸属性，</w:t>
            </w:r>
            <w:r>
              <w:rPr>
                <w:rFonts w:ascii="宋体" w:hAnsi="宋体" w:cs="宋体" w:hint="eastAsia"/>
                <w:color w:val="000000"/>
                <w:sz w:val="21"/>
                <w:szCs w:val="21"/>
              </w:rPr>
              <w:t>5</w:t>
            </w:r>
            <w:r>
              <w:rPr>
                <w:rFonts w:ascii="宋体" w:hAnsi="宋体" w:cs="宋体" w:hint="eastAsia"/>
                <w:color w:val="000000"/>
                <w:sz w:val="21"/>
                <w:szCs w:val="21"/>
              </w:rPr>
              <w:t>种表情</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23</w:t>
            </w:r>
            <w:r>
              <w:rPr>
                <w:rFonts w:ascii="宋体" w:hAnsi="宋体" w:cs="宋体" w:hint="eastAsia"/>
                <w:color w:val="000000"/>
                <w:sz w:val="21"/>
                <w:szCs w:val="21"/>
              </w:rPr>
              <w:t>种人体属性提取：年龄、性别、发型、发色、服装颜色款式等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2</w:t>
            </w:r>
            <w:r>
              <w:rPr>
                <w:rFonts w:ascii="宋体" w:hAnsi="宋体" w:cs="宋体" w:hint="eastAsia"/>
                <w:color w:val="000000"/>
                <w:sz w:val="21"/>
                <w:szCs w:val="21"/>
              </w:rPr>
              <w:t>、图像功能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采用</w:t>
            </w:r>
            <w:r>
              <w:rPr>
                <w:rFonts w:ascii="宋体" w:hAnsi="宋体" w:cs="宋体" w:hint="eastAsia"/>
                <w:color w:val="000000"/>
                <w:sz w:val="21"/>
                <w:szCs w:val="21"/>
              </w:rPr>
              <w:t>1/2.8</w:t>
            </w:r>
            <w:r>
              <w:rPr>
                <w:rFonts w:ascii="宋体" w:hAnsi="宋体" w:cs="宋体" w:hint="eastAsia"/>
                <w:color w:val="000000"/>
                <w:sz w:val="21"/>
                <w:szCs w:val="21"/>
              </w:rPr>
              <w:t>英寸</w:t>
            </w:r>
            <w:r>
              <w:rPr>
                <w:rFonts w:ascii="宋体" w:hAnsi="宋体" w:cs="宋体" w:hint="eastAsia"/>
                <w:color w:val="000000"/>
                <w:sz w:val="21"/>
                <w:szCs w:val="21"/>
              </w:rPr>
              <w:t>200</w:t>
            </w:r>
            <w:proofErr w:type="gramStart"/>
            <w:r>
              <w:rPr>
                <w:rFonts w:ascii="宋体" w:hAnsi="宋体" w:cs="宋体" w:hint="eastAsia"/>
                <w:color w:val="000000"/>
                <w:sz w:val="21"/>
                <w:szCs w:val="21"/>
              </w:rPr>
              <w:t>万像</w:t>
            </w:r>
            <w:proofErr w:type="gramEnd"/>
            <w:r>
              <w:rPr>
                <w:rFonts w:ascii="宋体" w:hAnsi="宋体" w:cs="宋体" w:hint="eastAsia"/>
                <w:color w:val="000000"/>
                <w:sz w:val="21"/>
                <w:szCs w:val="21"/>
              </w:rPr>
              <w:t>素</w:t>
            </w:r>
            <w:proofErr w:type="gramStart"/>
            <w:r>
              <w:rPr>
                <w:rFonts w:ascii="宋体" w:hAnsi="宋体" w:cs="宋体" w:hint="eastAsia"/>
                <w:color w:val="000000"/>
                <w:sz w:val="21"/>
                <w:szCs w:val="21"/>
              </w:rPr>
              <w:t>星光级</w:t>
            </w:r>
            <w:proofErr w:type="gramEnd"/>
            <w:r>
              <w:rPr>
                <w:rFonts w:ascii="宋体" w:hAnsi="宋体" w:cs="宋体" w:hint="eastAsia"/>
                <w:color w:val="000000"/>
                <w:sz w:val="21"/>
                <w:szCs w:val="21"/>
              </w:rPr>
              <w:t>CMOS</w:t>
            </w:r>
            <w:r>
              <w:rPr>
                <w:rFonts w:ascii="宋体" w:hAnsi="宋体" w:cs="宋体" w:hint="eastAsia"/>
                <w:color w:val="000000"/>
                <w:sz w:val="21"/>
                <w:szCs w:val="21"/>
              </w:rPr>
              <w:t>图像传感器</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7</w:t>
            </w:r>
            <w:r>
              <w:rPr>
                <w:rFonts w:ascii="宋体" w:hAnsi="宋体" w:cs="宋体" w:hint="eastAsia"/>
                <w:color w:val="000000"/>
                <w:sz w:val="21"/>
                <w:szCs w:val="21"/>
              </w:rPr>
              <w:t>～</w:t>
            </w:r>
            <w:r>
              <w:rPr>
                <w:rFonts w:ascii="宋体" w:hAnsi="宋体" w:cs="宋体" w:hint="eastAsia"/>
                <w:color w:val="000000"/>
                <w:sz w:val="21"/>
                <w:szCs w:val="21"/>
              </w:rPr>
              <w:t>22mm</w:t>
            </w:r>
            <w:r>
              <w:rPr>
                <w:rFonts w:ascii="宋体" w:hAnsi="宋体" w:cs="宋体" w:hint="eastAsia"/>
                <w:color w:val="000000"/>
                <w:sz w:val="21"/>
                <w:szCs w:val="21"/>
              </w:rPr>
              <w:t>高清电动变焦镜头、</w:t>
            </w:r>
            <w:r>
              <w:rPr>
                <w:rFonts w:ascii="宋体" w:hAnsi="宋体" w:cs="宋体" w:hint="eastAsia"/>
                <w:color w:val="000000"/>
                <w:sz w:val="21"/>
                <w:szCs w:val="21"/>
              </w:rPr>
              <w:t>ICR</w:t>
            </w:r>
            <w:proofErr w:type="gramStart"/>
            <w:r>
              <w:rPr>
                <w:rFonts w:ascii="宋体" w:hAnsi="宋体" w:cs="宋体" w:hint="eastAsia"/>
                <w:color w:val="000000"/>
                <w:sz w:val="21"/>
                <w:szCs w:val="21"/>
              </w:rPr>
              <w:t>双滤切换</w:t>
            </w:r>
            <w:proofErr w:type="gramEnd"/>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4m</w:t>
            </w:r>
            <w:r>
              <w:rPr>
                <w:rFonts w:ascii="宋体" w:hAnsi="宋体" w:cs="宋体" w:hint="eastAsia"/>
                <w:color w:val="000000"/>
                <w:sz w:val="21"/>
                <w:szCs w:val="21"/>
              </w:rPr>
              <w:t>～</w:t>
            </w:r>
            <w:r>
              <w:rPr>
                <w:rFonts w:ascii="宋体" w:hAnsi="宋体" w:cs="宋体" w:hint="eastAsia"/>
                <w:color w:val="000000"/>
                <w:sz w:val="21"/>
                <w:szCs w:val="21"/>
              </w:rPr>
              <w:t>10m</w:t>
            </w:r>
            <w:r>
              <w:rPr>
                <w:rFonts w:ascii="宋体" w:hAnsi="宋体" w:cs="宋体" w:hint="eastAsia"/>
                <w:color w:val="000000"/>
                <w:sz w:val="21"/>
                <w:szCs w:val="21"/>
              </w:rPr>
              <w:t>有效抓拍，白光补光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H.265</w:t>
            </w:r>
            <w:r>
              <w:rPr>
                <w:rFonts w:ascii="宋体" w:hAnsi="宋体" w:cs="宋体" w:hint="eastAsia"/>
                <w:color w:val="000000"/>
                <w:sz w:val="21"/>
                <w:szCs w:val="21"/>
              </w:rPr>
              <w:t>、</w:t>
            </w:r>
            <w:r>
              <w:rPr>
                <w:rFonts w:ascii="宋体" w:hAnsi="宋体" w:cs="宋体" w:hint="eastAsia"/>
                <w:color w:val="000000"/>
                <w:sz w:val="21"/>
                <w:szCs w:val="21"/>
              </w:rPr>
              <w:t>H.264 HP/MP/BP</w:t>
            </w:r>
            <w:r>
              <w:rPr>
                <w:rFonts w:ascii="宋体" w:hAnsi="宋体" w:cs="宋体" w:hint="eastAsia"/>
                <w:color w:val="000000"/>
                <w:sz w:val="21"/>
                <w:szCs w:val="21"/>
              </w:rPr>
              <w:t>、</w:t>
            </w:r>
            <w:r>
              <w:rPr>
                <w:rFonts w:ascii="宋体" w:hAnsi="宋体" w:cs="宋体" w:hint="eastAsia"/>
                <w:color w:val="000000"/>
                <w:sz w:val="21"/>
                <w:szCs w:val="21"/>
              </w:rPr>
              <w:t>M-JPEG</w:t>
            </w:r>
            <w:r>
              <w:rPr>
                <w:rFonts w:ascii="宋体" w:hAnsi="宋体" w:cs="宋体" w:hint="eastAsia"/>
                <w:color w:val="000000"/>
                <w:sz w:val="21"/>
                <w:szCs w:val="21"/>
              </w:rPr>
              <w:t>编码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支持三码</w:t>
            </w:r>
            <w:proofErr w:type="gramStart"/>
            <w:r>
              <w:rPr>
                <w:rFonts w:ascii="宋体" w:hAnsi="宋体" w:cs="宋体" w:hint="eastAsia"/>
                <w:color w:val="000000"/>
                <w:sz w:val="21"/>
                <w:szCs w:val="21"/>
              </w:rPr>
              <w:t>流同时</w:t>
            </w:r>
            <w:proofErr w:type="gramEnd"/>
            <w:r>
              <w:rPr>
                <w:rFonts w:ascii="宋体" w:hAnsi="宋体" w:cs="宋体" w:hint="eastAsia"/>
                <w:color w:val="000000"/>
                <w:sz w:val="21"/>
                <w:szCs w:val="21"/>
              </w:rPr>
              <w:t>输出，</w:t>
            </w:r>
            <w:proofErr w:type="gramStart"/>
            <w:r>
              <w:rPr>
                <w:rFonts w:ascii="宋体" w:hAnsi="宋体" w:cs="宋体" w:hint="eastAsia"/>
                <w:color w:val="000000"/>
                <w:sz w:val="21"/>
                <w:szCs w:val="21"/>
              </w:rPr>
              <w:t>主码流最高</w:t>
            </w:r>
            <w:proofErr w:type="gramEnd"/>
            <w:r>
              <w:rPr>
                <w:rFonts w:ascii="宋体" w:hAnsi="宋体" w:cs="宋体" w:hint="eastAsia"/>
                <w:color w:val="000000"/>
                <w:sz w:val="21"/>
                <w:szCs w:val="21"/>
              </w:rPr>
              <w:t>分辨率</w:t>
            </w:r>
            <w:r>
              <w:rPr>
                <w:rFonts w:ascii="宋体" w:hAnsi="宋体" w:cs="宋体" w:hint="eastAsia"/>
                <w:color w:val="000000"/>
                <w:sz w:val="21"/>
                <w:szCs w:val="21"/>
              </w:rPr>
              <w:t>1920*1080@30fps</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支持走廊、透雾、场景模式设置</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ANR</w:t>
            </w:r>
            <w:r>
              <w:rPr>
                <w:rFonts w:ascii="宋体" w:hAnsi="宋体" w:cs="宋体" w:hint="eastAsia"/>
                <w:color w:val="000000"/>
                <w:sz w:val="21"/>
                <w:szCs w:val="21"/>
              </w:rPr>
              <w:t>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支持宽动态、背光补偿、强光抑制、</w:t>
            </w:r>
            <w:r>
              <w:rPr>
                <w:rFonts w:ascii="宋体" w:hAnsi="宋体" w:cs="宋体" w:hint="eastAsia"/>
                <w:color w:val="000000"/>
                <w:sz w:val="21"/>
                <w:szCs w:val="21"/>
              </w:rPr>
              <w:t>3D</w:t>
            </w:r>
            <w:r>
              <w:rPr>
                <w:rFonts w:ascii="宋体" w:hAnsi="宋体" w:cs="宋体" w:hint="eastAsia"/>
                <w:color w:val="000000"/>
                <w:sz w:val="21"/>
                <w:szCs w:val="21"/>
              </w:rPr>
              <w:t>降噪和图像翻转</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字符叠加字库类型为点阵字库</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双内核备份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ROI</w:t>
            </w:r>
            <w:r>
              <w:rPr>
                <w:rFonts w:ascii="宋体" w:hAnsi="宋体" w:cs="宋体" w:hint="eastAsia"/>
                <w:color w:val="000000"/>
                <w:sz w:val="21"/>
                <w:szCs w:val="21"/>
              </w:rPr>
              <w:t>感兴趣区域视频压缩技术、支持</w:t>
            </w:r>
            <w:r>
              <w:rPr>
                <w:rFonts w:ascii="宋体" w:hAnsi="宋体" w:cs="宋体" w:hint="eastAsia"/>
                <w:color w:val="000000"/>
                <w:sz w:val="21"/>
                <w:szCs w:val="21"/>
              </w:rPr>
              <w:t>SVC</w:t>
            </w:r>
            <w:r>
              <w:rPr>
                <w:rFonts w:ascii="宋体" w:hAnsi="宋体" w:cs="宋体" w:hint="eastAsia"/>
                <w:color w:val="000000"/>
                <w:sz w:val="21"/>
                <w:szCs w:val="21"/>
              </w:rPr>
              <w:t>编码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支持图片叠加、</w:t>
            </w:r>
            <w:r>
              <w:rPr>
                <w:rFonts w:ascii="宋体" w:hAnsi="宋体" w:cs="宋体" w:hint="eastAsia"/>
                <w:color w:val="000000"/>
                <w:sz w:val="21"/>
                <w:szCs w:val="21"/>
              </w:rPr>
              <w:t>MTU</w:t>
            </w:r>
            <w:r>
              <w:rPr>
                <w:rFonts w:ascii="宋体" w:hAnsi="宋体" w:cs="宋体" w:hint="eastAsia"/>
                <w:color w:val="000000"/>
                <w:sz w:val="21"/>
                <w:szCs w:val="21"/>
              </w:rPr>
              <w:t>设置、多播、心跳、黑白名单、</w:t>
            </w:r>
            <w:r>
              <w:rPr>
                <w:rFonts w:ascii="宋体" w:hAnsi="宋体" w:cs="宋体" w:hint="eastAsia"/>
                <w:color w:val="000000"/>
                <w:sz w:val="21"/>
                <w:szCs w:val="21"/>
              </w:rPr>
              <w:t>SNMP</w:t>
            </w:r>
          </w:p>
          <w:p w:rsidR="00755E17" w:rsidRDefault="00755E17">
            <w:pPr>
              <w:pStyle w:val="WPSPlain"/>
              <w:spacing w:line="367" w:lineRule="atLeast"/>
              <w:textAlignment w:val="center"/>
              <w:rPr>
                <w:rFonts w:ascii="宋体" w:hAnsi="宋体" w:cs="宋体"/>
                <w:color w:val="000000"/>
                <w:sz w:val="21"/>
                <w:szCs w:val="21"/>
              </w:rPr>
            </w:pP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3</w:t>
            </w:r>
            <w:r>
              <w:rPr>
                <w:rFonts w:ascii="宋体" w:hAnsi="宋体" w:cs="宋体" w:hint="eastAsia"/>
                <w:color w:val="000000"/>
                <w:sz w:val="21"/>
                <w:szCs w:val="21"/>
              </w:rPr>
              <w:t>、通用功能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w:t>
            </w:r>
            <w:r>
              <w:rPr>
                <w:rFonts w:ascii="宋体" w:hAnsi="宋体" w:cs="宋体" w:hint="eastAsia"/>
                <w:color w:val="000000"/>
                <w:sz w:val="21"/>
                <w:szCs w:val="21"/>
              </w:rPr>
              <w:t>路报警输入、</w:t>
            </w:r>
            <w:r>
              <w:rPr>
                <w:rFonts w:ascii="宋体" w:hAnsi="宋体" w:cs="宋体" w:hint="eastAsia"/>
                <w:color w:val="000000"/>
                <w:sz w:val="21"/>
                <w:szCs w:val="21"/>
              </w:rPr>
              <w:t>1</w:t>
            </w:r>
            <w:r>
              <w:rPr>
                <w:rFonts w:ascii="宋体" w:hAnsi="宋体" w:cs="宋体" w:hint="eastAsia"/>
                <w:color w:val="000000"/>
                <w:sz w:val="21"/>
                <w:szCs w:val="21"/>
              </w:rPr>
              <w:t>路报警输出，内置</w:t>
            </w:r>
            <w:r>
              <w:rPr>
                <w:rFonts w:ascii="宋体" w:hAnsi="宋体" w:cs="宋体" w:hint="eastAsia"/>
                <w:color w:val="000000"/>
                <w:sz w:val="21"/>
                <w:szCs w:val="21"/>
              </w:rPr>
              <w:t>MIC</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1</w:t>
            </w:r>
            <w:r>
              <w:rPr>
                <w:rFonts w:ascii="宋体" w:hAnsi="宋体" w:cs="宋体" w:hint="eastAsia"/>
                <w:color w:val="000000"/>
                <w:sz w:val="21"/>
                <w:szCs w:val="21"/>
              </w:rPr>
              <w:t>路</w:t>
            </w:r>
            <w:r>
              <w:rPr>
                <w:rFonts w:ascii="宋体" w:hAnsi="宋体" w:cs="宋体" w:hint="eastAsia"/>
                <w:color w:val="000000"/>
                <w:sz w:val="21"/>
                <w:szCs w:val="21"/>
              </w:rPr>
              <w:t>RS485</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TF</w:t>
            </w:r>
            <w:r>
              <w:rPr>
                <w:rFonts w:ascii="宋体" w:hAnsi="宋体" w:cs="宋体" w:hint="eastAsia"/>
                <w:color w:val="000000"/>
                <w:sz w:val="21"/>
                <w:szCs w:val="21"/>
              </w:rPr>
              <w:t>卡，可选本地存储</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POE</w:t>
            </w:r>
            <w:r>
              <w:rPr>
                <w:rFonts w:ascii="宋体" w:hAnsi="宋体" w:cs="宋体" w:hint="eastAsia"/>
                <w:color w:val="000000"/>
                <w:sz w:val="21"/>
                <w:szCs w:val="21"/>
              </w:rPr>
              <w:t>、</w:t>
            </w:r>
            <w:r>
              <w:rPr>
                <w:rFonts w:ascii="宋体" w:hAnsi="宋体" w:cs="宋体" w:hint="eastAsia"/>
                <w:color w:val="000000"/>
                <w:sz w:val="21"/>
                <w:szCs w:val="21"/>
              </w:rPr>
              <w:t>DC12V</w:t>
            </w:r>
            <w:r>
              <w:rPr>
                <w:rFonts w:ascii="宋体" w:hAnsi="宋体" w:cs="宋体" w:hint="eastAsia"/>
                <w:color w:val="000000"/>
                <w:sz w:val="21"/>
                <w:szCs w:val="21"/>
              </w:rPr>
              <w:t>供电</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全铝外壳</w:t>
            </w:r>
            <w:r>
              <w:rPr>
                <w:rFonts w:ascii="宋体" w:hAnsi="宋体" w:cs="宋体" w:hint="eastAsia"/>
                <w:color w:val="000000"/>
                <w:sz w:val="21"/>
                <w:szCs w:val="21"/>
              </w:rPr>
              <w:t>IP67</w:t>
            </w:r>
            <w:r>
              <w:rPr>
                <w:rFonts w:ascii="宋体" w:hAnsi="宋体" w:cs="宋体" w:hint="eastAsia"/>
                <w:color w:val="000000"/>
                <w:sz w:val="21"/>
                <w:szCs w:val="21"/>
              </w:rPr>
              <w:t>防水等级，防雷、防浪涌</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w:t>
            </w:r>
            <w:r>
              <w:rPr>
                <w:rFonts w:ascii="宋体" w:hAnsi="宋体" w:cs="宋体" w:hint="eastAsia"/>
                <w:color w:val="000000"/>
                <w:sz w:val="21"/>
                <w:szCs w:val="21"/>
              </w:rPr>
              <w:t>、其它智能功能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支持移动</w:t>
            </w:r>
            <w:r>
              <w:rPr>
                <w:rFonts w:ascii="宋体" w:hAnsi="宋体" w:cs="宋体" w:hint="eastAsia"/>
                <w:color w:val="000000"/>
                <w:sz w:val="21"/>
                <w:szCs w:val="21"/>
              </w:rPr>
              <w:t>侦测、遮挡报警、</w:t>
            </w:r>
            <w:r>
              <w:rPr>
                <w:rFonts w:ascii="宋体" w:hAnsi="宋体" w:cs="宋体" w:hint="eastAsia"/>
                <w:color w:val="000000"/>
                <w:sz w:val="21"/>
                <w:szCs w:val="21"/>
              </w:rPr>
              <w:t>IP</w:t>
            </w:r>
            <w:r>
              <w:rPr>
                <w:rFonts w:ascii="宋体" w:hAnsi="宋体" w:cs="宋体" w:hint="eastAsia"/>
                <w:color w:val="000000"/>
                <w:sz w:val="21"/>
                <w:szCs w:val="21"/>
              </w:rPr>
              <w:t>冲突、</w:t>
            </w:r>
            <w:r>
              <w:rPr>
                <w:rFonts w:ascii="宋体" w:hAnsi="宋体" w:cs="宋体" w:hint="eastAsia"/>
                <w:color w:val="000000"/>
                <w:sz w:val="21"/>
                <w:szCs w:val="21"/>
              </w:rPr>
              <w:t>MAC</w:t>
            </w:r>
            <w:r>
              <w:rPr>
                <w:rFonts w:ascii="宋体" w:hAnsi="宋体" w:cs="宋体" w:hint="eastAsia"/>
                <w:color w:val="000000"/>
                <w:sz w:val="21"/>
                <w:szCs w:val="21"/>
              </w:rPr>
              <w:t>冲突、存储器满、存储器异常</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5</w:t>
            </w:r>
            <w:r>
              <w:rPr>
                <w:rFonts w:ascii="宋体" w:hAnsi="宋体" w:cs="宋体" w:hint="eastAsia"/>
                <w:color w:val="000000"/>
                <w:sz w:val="21"/>
                <w:szCs w:val="21"/>
              </w:rPr>
              <w:t>、摄像机功能参数：</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传感器类型</w:t>
            </w:r>
            <w:r>
              <w:rPr>
                <w:rFonts w:ascii="宋体" w:hAnsi="宋体" w:cs="宋体" w:hint="eastAsia"/>
                <w:color w:val="000000"/>
                <w:sz w:val="21"/>
                <w:szCs w:val="21"/>
              </w:rPr>
              <w:t>1/2.8</w:t>
            </w:r>
            <w:r>
              <w:rPr>
                <w:rFonts w:ascii="宋体" w:hAnsi="宋体" w:cs="宋体" w:hint="eastAsia"/>
                <w:color w:val="000000"/>
                <w:sz w:val="21"/>
                <w:szCs w:val="21"/>
              </w:rPr>
              <w:t>英寸</w:t>
            </w:r>
            <w:r>
              <w:rPr>
                <w:rFonts w:ascii="宋体" w:hAnsi="宋体" w:cs="宋体" w:hint="eastAsia"/>
                <w:color w:val="000000"/>
                <w:sz w:val="21"/>
                <w:szCs w:val="21"/>
              </w:rPr>
              <w:t>CMOS</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有效像素</w:t>
            </w:r>
            <w:r>
              <w:rPr>
                <w:rFonts w:ascii="宋体" w:hAnsi="宋体" w:cs="宋体" w:hint="eastAsia"/>
                <w:color w:val="000000"/>
                <w:sz w:val="21"/>
                <w:szCs w:val="21"/>
              </w:rPr>
              <w:t xml:space="preserve"> 200</w:t>
            </w:r>
            <w:proofErr w:type="gramStart"/>
            <w:r>
              <w:rPr>
                <w:rFonts w:ascii="宋体" w:hAnsi="宋体" w:cs="宋体" w:hint="eastAsia"/>
                <w:color w:val="000000"/>
                <w:sz w:val="21"/>
                <w:szCs w:val="21"/>
              </w:rPr>
              <w:t>万像</w:t>
            </w:r>
            <w:proofErr w:type="gramEnd"/>
            <w:r>
              <w:rPr>
                <w:rFonts w:ascii="宋体" w:hAnsi="宋体" w:cs="宋体" w:hint="eastAsia"/>
                <w:color w:val="000000"/>
                <w:sz w:val="21"/>
                <w:szCs w:val="21"/>
              </w:rPr>
              <w:t>素</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图像分辨率</w:t>
            </w:r>
            <w:proofErr w:type="gramStart"/>
            <w:r>
              <w:rPr>
                <w:rFonts w:ascii="宋体" w:hAnsi="宋体" w:cs="宋体" w:hint="eastAsia"/>
                <w:color w:val="000000"/>
                <w:sz w:val="21"/>
                <w:szCs w:val="21"/>
              </w:rPr>
              <w:t>主码流最高</w:t>
            </w:r>
            <w:proofErr w:type="gramEnd"/>
            <w:r>
              <w:rPr>
                <w:rFonts w:ascii="宋体" w:hAnsi="宋体" w:cs="宋体" w:hint="eastAsia"/>
                <w:color w:val="000000"/>
                <w:sz w:val="21"/>
                <w:szCs w:val="21"/>
              </w:rPr>
              <w:t>分辨率：</w:t>
            </w:r>
            <w:r>
              <w:rPr>
                <w:rFonts w:ascii="宋体" w:hAnsi="宋体" w:cs="宋体" w:hint="eastAsia"/>
                <w:color w:val="000000"/>
                <w:sz w:val="21"/>
                <w:szCs w:val="21"/>
              </w:rPr>
              <w:t>1080p</w:t>
            </w:r>
            <w:r>
              <w:rPr>
                <w:rFonts w:ascii="宋体" w:hAnsi="宋体" w:cs="宋体" w:hint="eastAsia"/>
                <w:color w:val="000000"/>
                <w:sz w:val="21"/>
                <w:szCs w:val="21"/>
              </w:rPr>
              <w:t>（</w:t>
            </w:r>
            <w:r>
              <w:rPr>
                <w:rFonts w:ascii="宋体" w:hAnsi="宋体" w:cs="宋体" w:hint="eastAsia"/>
                <w:color w:val="000000"/>
                <w:sz w:val="21"/>
                <w:szCs w:val="21"/>
              </w:rPr>
              <w:t>1920</w:t>
            </w:r>
            <w:r>
              <w:rPr>
                <w:rFonts w:ascii="宋体" w:hAnsi="宋体" w:cs="宋体" w:hint="eastAsia"/>
                <w:color w:val="000000"/>
                <w:sz w:val="21"/>
                <w:szCs w:val="21"/>
              </w:rPr>
              <w:t>×</w:t>
            </w:r>
            <w:r>
              <w:rPr>
                <w:rFonts w:ascii="宋体" w:hAnsi="宋体" w:cs="宋体" w:hint="eastAsia"/>
                <w:color w:val="000000"/>
                <w:sz w:val="21"/>
                <w:szCs w:val="21"/>
              </w:rPr>
              <w:t>1080</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lastRenderedPageBreak/>
              <w:t>副码</w:t>
            </w:r>
            <w:proofErr w:type="gramStart"/>
            <w:r>
              <w:rPr>
                <w:rFonts w:ascii="宋体" w:hAnsi="宋体" w:cs="宋体" w:hint="eastAsia"/>
                <w:color w:val="000000"/>
                <w:sz w:val="21"/>
                <w:szCs w:val="21"/>
              </w:rPr>
              <w:t>流最高</w:t>
            </w:r>
            <w:proofErr w:type="gramEnd"/>
            <w:r>
              <w:rPr>
                <w:rFonts w:ascii="宋体" w:hAnsi="宋体" w:cs="宋体" w:hint="eastAsia"/>
                <w:color w:val="000000"/>
                <w:sz w:val="21"/>
                <w:szCs w:val="21"/>
              </w:rPr>
              <w:t>分辨率：</w:t>
            </w:r>
            <w:r>
              <w:rPr>
                <w:rFonts w:ascii="宋体" w:hAnsi="宋体" w:cs="宋体" w:hint="eastAsia"/>
                <w:color w:val="000000"/>
                <w:sz w:val="21"/>
                <w:szCs w:val="21"/>
              </w:rPr>
              <w:t>D1</w:t>
            </w:r>
            <w:r>
              <w:rPr>
                <w:rFonts w:ascii="宋体" w:hAnsi="宋体" w:cs="宋体" w:hint="eastAsia"/>
                <w:color w:val="000000"/>
                <w:sz w:val="21"/>
                <w:szCs w:val="21"/>
              </w:rPr>
              <w:t>（</w:t>
            </w:r>
            <w:r>
              <w:rPr>
                <w:rFonts w:ascii="宋体" w:hAnsi="宋体" w:cs="宋体" w:hint="eastAsia"/>
                <w:color w:val="000000"/>
                <w:sz w:val="21"/>
                <w:szCs w:val="21"/>
              </w:rPr>
              <w:t>704</w:t>
            </w:r>
            <w:r>
              <w:rPr>
                <w:rFonts w:ascii="宋体" w:hAnsi="宋体" w:cs="宋体" w:hint="eastAsia"/>
                <w:color w:val="000000"/>
                <w:sz w:val="21"/>
                <w:szCs w:val="21"/>
              </w:rPr>
              <w:t>×</w:t>
            </w:r>
            <w:r>
              <w:rPr>
                <w:rFonts w:ascii="宋体" w:hAnsi="宋体" w:cs="宋体" w:hint="eastAsia"/>
                <w:color w:val="000000"/>
                <w:sz w:val="21"/>
                <w:szCs w:val="21"/>
              </w:rPr>
              <w:t>576</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第三码</w:t>
            </w:r>
            <w:proofErr w:type="gramStart"/>
            <w:r>
              <w:rPr>
                <w:rFonts w:ascii="宋体" w:hAnsi="宋体" w:cs="宋体" w:hint="eastAsia"/>
                <w:color w:val="000000"/>
                <w:sz w:val="21"/>
                <w:szCs w:val="21"/>
              </w:rPr>
              <w:t>流最高</w:t>
            </w:r>
            <w:proofErr w:type="gramEnd"/>
            <w:r>
              <w:rPr>
                <w:rFonts w:ascii="宋体" w:hAnsi="宋体" w:cs="宋体" w:hint="eastAsia"/>
                <w:color w:val="000000"/>
                <w:sz w:val="21"/>
                <w:szCs w:val="21"/>
              </w:rPr>
              <w:t>分辨率：</w:t>
            </w:r>
            <w:r>
              <w:rPr>
                <w:rFonts w:ascii="宋体" w:hAnsi="宋体" w:cs="宋体" w:hint="eastAsia"/>
                <w:color w:val="000000"/>
                <w:sz w:val="21"/>
                <w:szCs w:val="21"/>
              </w:rPr>
              <w:t>D1</w:t>
            </w:r>
            <w:r>
              <w:rPr>
                <w:rFonts w:ascii="宋体" w:hAnsi="宋体" w:cs="宋体" w:hint="eastAsia"/>
                <w:color w:val="000000"/>
                <w:sz w:val="21"/>
                <w:szCs w:val="21"/>
              </w:rPr>
              <w:t>（</w:t>
            </w:r>
            <w:r>
              <w:rPr>
                <w:rFonts w:ascii="宋体" w:hAnsi="宋体" w:cs="宋体" w:hint="eastAsia"/>
                <w:color w:val="000000"/>
                <w:sz w:val="21"/>
                <w:szCs w:val="21"/>
              </w:rPr>
              <w:t>704</w:t>
            </w:r>
            <w:r>
              <w:rPr>
                <w:rFonts w:ascii="宋体" w:hAnsi="宋体" w:cs="宋体" w:hint="eastAsia"/>
                <w:color w:val="000000"/>
                <w:sz w:val="21"/>
                <w:szCs w:val="21"/>
              </w:rPr>
              <w:t>×</w:t>
            </w:r>
            <w:r>
              <w:rPr>
                <w:rFonts w:ascii="宋体" w:hAnsi="宋体" w:cs="宋体" w:hint="eastAsia"/>
                <w:color w:val="000000"/>
                <w:sz w:val="21"/>
                <w:szCs w:val="21"/>
              </w:rPr>
              <w:t>576</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操作系统</w:t>
            </w:r>
            <w:r>
              <w:rPr>
                <w:rFonts w:ascii="宋体" w:hAnsi="宋体" w:cs="宋体" w:hint="eastAsia"/>
                <w:color w:val="000000"/>
                <w:sz w:val="21"/>
                <w:szCs w:val="21"/>
              </w:rPr>
              <w:t xml:space="preserve"> </w:t>
            </w:r>
            <w:r>
              <w:rPr>
                <w:rFonts w:ascii="宋体" w:hAnsi="宋体" w:cs="宋体" w:hint="eastAsia"/>
                <w:color w:val="000000"/>
                <w:sz w:val="21"/>
                <w:szCs w:val="21"/>
              </w:rPr>
              <w:t>嵌入式</w:t>
            </w:r>
            <w:r>
              <w:rPr>
                <w:rFonts w:ascii="宋体" w:hAnsi="宋体" w:cs="宋体" w:hint="eastAsia"/>
                <w:color w:val="000000"/>
                <w:sz w:val="21"/>
                <w:szCs w:val="21"/>
              </w:rPr>
              <w:t>Linux</w:t>
            </w:r>
            <w:r>
              <w:rPr>
                <w:rFonts w:ascii="宋体" w:hAnsi="宋体" w:cs="宋体" w:hint="eastAsia"/>
                <w:color w:val="000000"/>
                <w:sz w:val="21"/>
                <w:szCs w:val="21"/>
              </w:rPr>
              <w:t>操作系统</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电子快门</w:t>
            </w:r>
            <w:r>
              <w:rPr>
                <w:rFonts w:ascii="宋体" w:hAnsi="宋体" w:cs="宋体" w:hint="eastAsia"/>
                <w:color w:val="000000"/>
                <w:sz w:val="21"/>
                <w:szCs w:val="21"/>
              </w:rPr>
              <w:t xml:space="preserve"> 1/100000s</w:t>
            </w:r>
            <w:r>
              <w:rPr>
                <w:rFonts w:ascii="宋体" w:hAnsi="宋体" w:cs="宋体" w:hint="eastAsia"/>
                <w:color w:val="000000"/>
                <w:sz w:val="21"/>
                <w:szCs w:val="21"/>
              </w:rPr>
              <w:t>～</w:t>
            </w:r>
            <w:r>
              <w:rPr>
                <w:rFonts w:ascii="宋体" w:hAnsi="宋体" w:cs="宋体" w:hint="eastAsia"/>
                <w:color w:val="000000"/>
                <w:sz w:val="21"/>
                <w:szCs w:val="21"/>
              </w:rPr>
              <w:t>1s</w:t>
            </w:r>
          </w:p>
          <w:p w:rsidR="00755E17" w:rsidRDefault="000045D3">
            <w:pPr>
              <w:pStyle w:val="WPSPlain"/>
              <w:spacing w:line="367" w:lineRule="atLeast"/>
              <w:textAlignment w:val="center"/>
              <w:rPr>
                <w:rFonts w:ascii="宋体" w:hAnsi="宋体" w:cs="宋体"/>
                <w:color w:val="000000"/>
                <w:sz w:val="21"/>
                <w:szCs w:val="21"/>
              </w:rPr>
            </w:pPr>
            <w:proofErr w:type="gramStart"/>
            <w:r>
              <w:rPr>
                <w:rFonts w:ascii="宋体" w:hAnsi="宋体" w:cs="宋体" w:hint="eastAsia"/>
                <w:color w:val="000000"/>
                <w:sz w:val="21"/>
                <w:szCs w:val="21"/>
              </w:rPr>
              <w:t>帧率</w:t>
            </w:r>
            <w:proofErr w:type="gramEnd"/>
            <w:r>
              <w:rPr>
                <w:rFonts w:ascii="宋体" w:hAnsi="宋体" w:cs="宋体" w:hint="eastAsia"/>
                <w:color w:val="000000"/>
                <w:sz w:val="21"/>
                <w:szCs w:val="21"/>
              </w:rPr>
              <w:t xml:space="preserve"> </w:t>
            </w:r>
            <w:r>
              <w:rPr>
                <w:rFonts w:ascii="宋体" w:hAnsi="宋体" w:cs="宋体" w:hint="eastAsia"/>
                <w:color w:val="000000"/>
                <w:sz w:val="21"/>
                <w:szCs w:val="21"/>
              </w:rPr>
              <w:t>PAL</w:t>
            </w:r>
            <w:r>
              <w:rPr>
                <w:rFonts w:ascii="宋体" w:hAnsi="宋体" w:cs="宋体" w:hint="eastAsia"/>
                <w:color w:val="000000"/>
                <w:sz w:val="21"/>
                <w:szCs w:val="21"/>
              </w:rPr>
              <w:t>：</w:t>
            </w:r>
            <w:r>
              <w:rPr>
                <w:rFonts w:ascii="宋体" w:hAnsi="宋体" w:cs="宋体" w:hint="eastAsia"/>
                <w:color w:val="000000"/>
                <w:sz w:val="21"/>
                <w:szCs w:val="21"/>
              </w:rPr>
              <w:t>1080p@25fps</w:t>
            </w:r>
            <w:r>
              <w:rPr>
                <w:rFonts w:ascii="宋体" w:hAnsi="宋体" w:cs="宋体" w:hint="eastAsia"/>
                <w:color w:val="000000"/>
                <w:sz w:val="21"/>
                <w:szCs w:val="21"/>
              </w:rPr>
              <w:t>，</w:t>
            </w:r>
            <w:r>
              <w:rPr>
                <w:rFonts w:ascii="宋体" w:hAnsi="宋体" w:cs="宋体" w:hint="eastAsia"/>
                <w:color w:val="000000"/>
                <w:sz w:val="21"/>
                <w:szCs w:val="21"/>
              </w:rPr>
              <w:t>960p@25fps</w:t>
            </w:r>
            <w:r>
              <w:rPr>
                <w:rFonts w:ascii="宋体" w:hAnsi="宋体" w:cs="宋体" w:hint="eastAsia"/>
                <w:color w:val="000000"/>
                <w:sz w:val="21"/>
                <w:szCs w:val="21"/>
              </w:rPr>
              <w:t>，</w:t>
            </w:r>
            <w:r>
              <w:rPr>
                <w:rFonts w:ascii="宋体" w:hAnsi="宋体" w:cs="宋体" w:hint="eastAsia"/>
                <w:color w:val="000000"/>
                <w:sz w:val="21"/>
                <w:szCs w:val="21"/>
              </w:rPr>
              <w:t>720p@25fps</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NTSC</w:t>
            </w:r>
            <w:r>
              <w:rPr>
                <w:rFonts w:ascii="宋体" w:hAnsi="宋体" w:cs="宋体" w:hint="eastAsia"/>
                <w:color w:val="000000"/>
                <w:sz w:val="21"/>
                <w:szCs w:val="21"/>
              </w:rPr>
              <w:t>：</w:t>
            </w:r>
            <w:r>
              <w:rPr>
                <w:rFonts w:ascii="宋体" w:hAnsi="宋体" w:cs="宋体" w:hint="eastAsia"/>
                <w:color w:val="000000"/>
                <w:sz w:val="21"/>
                <w:szCs w:val="21"/>
              </w:rPr>
              <w:t>1080p@30fps</w:t>
            </w:r>
            <w:r>
              <w:rPr>
                <w:rFonts w:ascii="宋体" w:hAnsi="宋体" w:cs="宋体" w:hint="eastAsia"/>
                <w:color w:val="000000"/>
                <w:sz w:val="21"/>
                <w:szCs w:val="21"/>
              </w:rPr>
              <w:t>，</w:t>
            </w:r>
            <w:r>
              <w:rPr>
                <w:rFonts w:ascii="宋体" w:hAnsi="宋体" w:cs="宋体" w:hint="eastAsia"/>
                <w:color w:val="000000"/>
                <w:sz w:val="21"/>
                <w:szCs w:val="21"/>
              </w:rPr>
              <w:t>960p@30fps</w:t>
            </w:r>
            <w:r>
              <w:rPr>
                <w:rFonts w:ascii="宋体" w:hAnsi="宋体" w:cs="宋体" w:hint="eastAsia"/>
                <w:color w:val="000000"/>
                <w:sz w:val="21"/>
                <w:szCs w:val="21"/>
              </w:rPr>
              <w:t>，</w:t>
            </w:r>
            <w:r>
              <w:rPr>
                <w:rFonts w:ascii="宋体" w:hAnsi="宋体" w:cs="宋体" w:hint="eastAsia"/>
                <w:color w:val="000000"/>
                <w:sz w:val="21"/>
                <w:szCs w:val="21"/>
              </w:rPr>
              <w:t>720p@30fps</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最低照度</w:t>
            </w:r>
            <w:r>
              <w:rPr>
                <w:rFonts w:ascii="宋体" w:hAnsi="宋体" w:cs="宋体" w:hint="eastAsia"/>
                <w:color w:val="000000"/>
                <w:sz w:val="21"/>
                <w:szCs w:val="21"/>
              </w:rPr>
              <w:t xml:space="preserve"> </w:t>
            </w:r>
            <w:r>
              <w:rPr>
                <w:rFonts w:ascii="宋体" w:hAnsi="宋体" w:cs="宋体" w:hint="eastAsia"/>
                <w:color w:val="000000"/>
                <w:sz w:val="21"/>
                <w:szCs w:val="21"/>
              </w:rPr>
              <w:t>彩色</w:t>
            </w:r>
            <w:r>
              <w:rPr>
                <w:rFonts w:ascii="宋体" w:hAnsi="宋体" w:cs="宋体" w:hint="eastAsia"/>
                <w:color w:val="000000"/>
                <w:sz w:val="21"/>
                <w:szCs w:val="21"/>
              </w:rPr>
              <w:t xml:space="preserve">: 0.001 </w:t>
            </w:r>
            <w:proofErr w:type="gramStart"/>
            <w:r>
              <w:rPr>
                <w:rFonts w:ascii="宋体" w:hAnsi="宋体" w:cs="宋体" w:hint="eastAsia"/>
                <w:color w:val="000000"/>
                <w:sz w:val="21"/>
                <w:szCs w:val="21"/>
              </w:rPr>
              <w:t>Lux(</w:t>
            </w:r>
            <w:proofErr w:type="gramEnd"/>
            <w:r>
              <w:rPr>
                <w:rFonts w:ascii="宋体" w:hAnsi="宋体" w:cs="宋体" w:hint="eastAsia"/>
                <w:color w:val="000000"/>
                <w:sz w:val="21"/>
                <w:szCs w:val="21"/>
              </w:rPr>
              <w:t>F1.2,AGC ON)</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黑白</w:t>
            </w:r>
            <w:r>
              <w:rPr>
                <w:rFonts w:ascii="宋体" w:hAnsi="宋体" w:cs="宋体" w:hint="eastAsia"/>
                <w:color w:val="000000"/>
                <w:sz w:val="21"/>
                <w:szCs w:val="21"/>
              </w:rPr>
              <w:t>: 0.0001</w:t>
            </w:r>
            <w:proofErr w:type="gramStart"/>
            <w:r>
              <w:rPr>
                <w:rFonts w:ascii="宋体" w:hAnsi="宋体" w:cs="宋体" w:hint="eastAsia"/>
                <w:color w:val="000000"/>
                <w:sz w:val="21"/>
                <w:szCs w:val="21"/>
              </w:rPr>
              <w:t>Lux(</w:t>
            </w:r>
            <w:proofErr w:type="gramEnd"/>
            <w:r>
              <w:rPr>
                <w:rFonts w:ascii="宋体" w:hAnsi="宋体" w:cs="宋体" w:hint="eastAsia"/>
                <w:color w:val="000000"/>
                <w:sz w:val="21"/>
                <w:szCs w:val="21"/>
              </w:rPr>
              <w:t>F1.2,AGC ON)</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宽动态</w:t>
            </w:r>
            <w:r>
              <w:rPr>
                <w:rFonts w:ascii="宋体" w:hAnsi="宋体" w:cs="宋体" w:hint="eastAsia"/>
                <w:color w:val="000000"/>
                <w:sz w:val="21"/>
                <w:szCs w:val="21"/>
              </w:rPr>
              <w:t xml:space="preserve"> 120dB</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强光抑制</w:t>
            </w:r>
            <w:r>
              <w:rPr>
                <w:rFonts w:ascii="宋体" w:hAnsi="宋体" w:cs="宋体" w:hint="eastAsia"/>
                <w:color w:val="000000"/>
                <w:sz w:val="21"/>
                <w:szCs w:val="21"/>
              </w:rPr>
              <w:t xml:space="preserve"> </w:t>
            </w:r>
            <w:r>
              <w:rPr>
                <w:rFonts w:ascii="宋体" w:hAnsi="宋体" w:cs="宋体" w:hint="eastAsia"/>
                <w:color w:val="000000"/>
                <w:sz w:val="21"/>
                <w:szCs w:val="21"/>
              </w:rPr>
              <w:t>支持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视频参数</w:t>
            </w:r>
            <w:r>
              <w:rPr>
                <w:rFonts w:ascii="宋体" w:hAnsi="宋体" w:cs="宋体" w:hint="eastAsia"/>
                <w:color w:val="000000"/>
                <w:sz w:val="21"/>
                <w:szCs w:val="21"/>
              </w:rPr>
              <w:t xml:space="preserve"> </w:t>
            </w:r>
            <w:r>
              <w:rPr>
                <w:rFonts w:ascii="宋体" w:hAnsi="宋体" w:cs="宋体" w:hint="eastAsia"/>
                <w:color w:val="000000"/>
                <w:sz w:val="21"/>
                <w:szCs w:val="21"/>
              </w:rPr>
              <w:t>图像亮度、对比度、饱和度、色度可调</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图片叠加</w:t>
            </w:r>
            <w:r>
              <w:rPr>
                <w:rFonts w:ascii="宋体" w:hAnsi="宋体" w:cs="宋体" w:hint="eastAsia"/>
                <w:color w:val="000000"/>
                <w:sz w:val="21"/>
                <w:szCs w:val="21"/>
              </w:rPr>
              <w:t xml:space="preserve"> </w:t>
            </w:r>
            <w:r>
              <w:rPr>
                <w:rFonts w:ascii="宋体" w:hAnsi="宋体" w:cs="宋体" w:hint="eastAsia"/>
                <w:color w:val="000000"/>
                <w:sz w:val="21"/>
                <w:szCs w:val="21"/>
              </w:rPr>
              <w:t>支持</w:t>
            </w:r>
            <w:r>
              <w:rPr>
                <w:rFonts w:ascii="宋体" w:hAnsi="宋体" w:cs="宋体" w:hint="eastAsia"/>
                <w:color w:val="000000"/>
                <w:sz w:val="21"/>
                <w:szCs w:val="21"/>
              </w:rPr>
              <w:t>200</w:t>
            </w:r>
            <w:r>
              <w:rPr>
                <w:rFonts w:ascii="宋体" w:hAnsi="宋体" w:cs="宋体" w:hint="eastAsia"/>
                <w:color w:val="000000"/>
                <w:sz w:val="21"/>
                <w:szCs w:val="21"/>
              </w:rPr>
              <w:t>×</w:t>
            </w:r>
            <w:r>
              <w:rPr>
                <w:rFonts w:ascii="宋体" w:hAnsi="宋体" w:cs="宋体" w:hint="eastAsia"/>
                <w:color w:val="000000"/>
                <w:sz w:val="21"/>
                <w:szCs w:val="21"/>
              </w:rPr>
              <w:t>200</w:t>
            </w:r>
            <w:r>
              <w:rPr>
                <w:rFonts w:ascii="宋体" w:hAnsi="宋体" w:cs="宋体" w:hint="eastAsia"/>
                <w:color w:val="000000"/>
                <w:sz w:val="21"/>
                <w:szCs w:val="21"/>
              </w:rPr>
              <w:t>大小</w:t>
            </w:r>
            <w:r>
              <w:rPr>
                <w:rFonts w:ascii="宋体" w:hAnsi="宋体" w:cs="宋体" w:hint="eastAsia"/>
                <w:color w:val="000000"/>
                <w:sz w:val="21"/>
                <w:szCs w:val="21"/>
              </w:rPr>
              <w:t>BMP 24</w:t>
            </w:r>
            <w:r>
              <w:rPr>
                <w:rFonts w:ascii="宋体" w:hAnsi="宋体" w:cs="宋体" w:hint="eastAsia"/>
                <w:color w:val="000000"/>
                <w:sz w:val="21"/>
                <w:szCs w:val="21"/>
              </w:rPr>
              <w:t>位图像叠加</w:t>
            </w:r>
            <w:r>
              <w:rPr>
                <w:rFonts w:ascii="宋体" w:hAnsi="宋体" w:cs="宋体" w:hint="eastAsia"/>
                <w:color w:val="000000"/>
                <w:sz w:val="21"/>
                <w:szCs w:val="21"/>
              </w:rPr>
              <w:t>,</w:t>
            </w:r>
            <w:r>
              <w:rPr>
                <w:rFonts w:ascii="宋体" w:hAnsi="宋体" w:cs="宋体" w:hint="eastAsia"/>
                <w:color w:val="000000"/>
                <w:sz w:val="21"/>
                <w:szCs w:val="21"/>
              </w:rPr>
              <w:t>可选择叠加位置</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感兴趣区域</w:t>
            </w:r>
            <w:r>
              <w:rPr>
                <w:rFonts w:ascii="宋体" w:hAnsi="宋体" w:cs="宋体" w:hint="eastAsia"/>
                <w:color w:val="000000"/>
                <w:sz w:val="21"/>
                <w:szCs w:val="21"/>
              </w:rPr>
              <w:t xml:space="preserve"> </w:t>
            </w:r>
            <w:r>
              <w:rPr>
                <w:rFonts w:ascii="宋体" w:hAnsi="宋体" w:cs="宋体" w:hint="eastAsia"/>
                <w:color w:val="000000"/>
                <w:sz w:val="21"/>
                <w:szCs w:val="21"/>
              </w:rPr>
              <w:t>支持</w:t>
            </w:r>
            <w:r>
              <w:rPr>
                <w:rFonts w:ascii="宋体" w:hAnsi="宋体" w:cs="宋体" w:hint="eastAsia"/>
                <w:color w:val="000000"/>
                <w:sz w:val="21"/>
                <w:szCs w:val="21"/>
              </w:rPr>
              <w:t>7</w:t>
            </w:r>
            <w:r>
              <w:rPr>
                <w:rFonts w:ascii="宋体" w:hAnsi="宋体" w:cs="宋体" w:hint="eastAsia"/>
                <w:color w:val="000000"/>
                <w:sz w:val="21"/>
                <w:szCs w:val="21"/>
              </w:rPr>
              <w:t>个固定和</w:t>
            </w:r>
            <w:r>
              <w:rPr>
                <w:rFonts w:ascii="宋体" w:hAnsi="宋体" w:cs="宋体" w:hint="eastAsia"/>
                <w:color w:val="000000"/>
                <w:sz w:val="21"/>
                <w:szCs w:val="21"/>
              </w:rPr>
              <w:t>1</w:t>
            </w:r>
            <w:r>
              <w:rPr>
                <w:rFonts w:ascii="宋体" w:hAnsi="宋体" w:cs="宋体" w:hint="eastAsia"/>
                <w:color w:val="000000"/>
                <w:sz w:val="21"/>
                <w:szCs w:val="21"/>
              </w:rPr>
              <w:t>个动态感兴趣区域编码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图像处理</w:t>
            </w:r>
            <w:r>
              <w:rPr>
                <w:rFonts w:ascii="宋体" w:hAnsi="宋体" w:cs="宋体" w:hint="eastAsia"/>
                <w:color w:val="000000"/>
                <w:sz w:val="21"/>
                <w:szCs w:val="21"/>
              </w:rPr>
              <w:t xml:space="preserve"> </w:t>
            </w:r>
            <w:r>
              <w:rPr>
                <w:rFonts w:ascii="宋体" w:hAnsi="宋体" w:cs="宋体" w:hint="eastAsia"/>
                <w:color w:val="000000"/>
                <w:sz w:val="21"/>
                <w:szCs w:val="21"/>
              </w:rPr>
              <w:t>支持图像增强、背光补偿、透</w:t>
            </w:r>
            <w:r>
              <w:rPr>
                <w:rFonts w:ascii="宋体" w:hAnsi="宋体" w:cs="宋体" w:hint="eastAsia"/>
                <w:color w:val="000000"/>
                <w:sz w:val="21"/>
                <w:szCs w:val="21"/>
              </w:rPr>
              <w:t>雾、走廊模式、图像风格可选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补光灯</w:t>
            </w:r>
            <w:r>
              <w:rPr>
                <w:rFonts w:ascii="宋体" w:hAnsi="宋体" w:cs="宋体" w:hint="eastAsia"/>
                <w:color w:val="000000"/>
                <w:sz w:val="21"/>
                <w:szCs w:val="21"/>
              </w:rPr>
              <w:t xml:space="preserve"> 3</w:t>
            </w:r>
            <w:r>
              <w:rPr>
                <w:rFonts w:ascii="宋体" w:hAnsi="宋体" w:cs="宋体" w:hint="eastAsia"/>
                <w:color w:val="000000"/>
                <w:sz w:val="21"/>
                <w:szCs w:val="21"/>
              </w:rPr>
              <w:t>颗点阵白光灯，</w:t>
            </w:r>
            <w:r>
              <w:rPr>
                <w:rFonts w:ascii="宋体" w:hAnsi="宋体" w:cs="宋体" w:hint="eastAsia"/>
                <w:color w:val="000000"/>
                <w:sz w:val="21"/>
                <w:szCs w:val="21"/>
              </w:rPr>
              <w:t>2</w:t>
            </w:r>
            <w:r>
              <w:rPr>
                <w:rFonts w:ascii="宋体" w:hAnsi="宋体" w:cs="宋体" w:hint="eastAsia"/>
                <w:color w:val="000000"/>
                <w:sz w:val="21"/>
                <w:szCs w:val="21"/>
              </w:rPr>
              <w:t>颗点阵红外灯</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补光距离</w:t>
            </w:r>
            <w:r>
              <w:rPr>
                <w:rFonts w:ascii="宋体" w:hAnsi="宋体" w:cs="宋体" w:hint="eastAsia"/>
                <w:color w:val="000000"/>
                <w:sz w:val="21"/>
                <w:szCs w:val="21"/>
              </w:rPr>
              <w:t xml:space="preserve"> 4m</w:t>
            </w:r>
            <w:r>
              <w:rPr>
                <w:rFonts w:ascii="宋体" w:hAnsi="宋体" w:cs="宋体" w:hint="eastAsia"/>
                <w:color w:val="000000"/>
                <w:sz w:val="21"/>
                <w:szCs w:val="21"/>
              </w:rPr>
              <w:t>～</w:t>
            </w:r>
            <w:r>
              <w:rPr>
                <w:rFonts w:ascii="宋体" w:hAnsi="宋体" w:cs="宋体" w:hint="eastAsia"/>
                <w:color w:val="000000"/>
                <w:sz w:val="21"/>
                <w:szCs w:val="21"/>
              </w:rPr>
              <w:t>10m</w:t>
            </w:r>
            <w:r>
              <w:rPr>
                <w:rFonts w:ascii="宋体" w:hAnsi="宋体" w:cs="宋体" w:hint="eastAsia"/>
                <w:color w:val="000000"/>
                <w:sz w:val="21"/>
                <w:szCs w:val="21"/>
              </w:rPr>
              <w:t>（抓拍补光距离）</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 xml:space="preserve">Smart IR </w:t>
            </w:r>
            <w:r>
              <w:rPr>
                <w:rFonts w:ascii="宋体" w:hAnsi="宋体" w:cs="宋体" w:hint="eastAsia"/>
                <w:color w:val="000000"/>
                <w:sz w:val="21"/>
                <w:szCs w:val="21"/>
              </w:rPr>
              <w:t>支持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镜头</w:t>
            </w:r>
            <w:r>
              <w:rPr>
                <w:rFonts w:ascii="宋体" w:hAnsi="宋体" w:cs="宋体" w:hint="eastAsia"/>
                <w:color w:val="000000"/>
                <w:sz w:val="21"/>
                <w:szCs w:val="21"/>
              </w:rPr>
              <w:t xml:space="preserve"> 7</w:t>
            </w:r>
            <w:r>
              <w:rPr>
                <w:rFonts w:ascii="宋体" w:hAnsi="宋体" w:cs="宋体" w:hint="eastAsia"/>
                <w:color w:val="000000"/>
                <w:sz w:val="21"/>
                <w:szCs w:val="21"/>
              </w:rPr>
              <w:t>～</w:t>
            </w:r>
            <w:r>
              <w:rPr>
                <w:rFonts w:ascii="宋体" w:hAnsi="宋体" w:cs="宋体" w:hint="eastAsia"/>
                <w:color w:val="000000"/>
                <w:sz w:val="21"/>
                <w:szCs w:val="21"/>
              </w:rPr>
              <w:t>22mm</w:t>
            </w:r>
            <w:r>
              <w:rPr>
                <w:rFonts w:ascii="宋体" w:hAnsi="宋体" w:cs="宋体" w:hint="eastAsia"/>
                <w:color w:val="000000"/>
                <w:sz w:val="21"/>
                <w:szCs w:val="21"/>
              </w:rPr>
              <w:t>电动变焦镜头</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水平视场角</w:t>
            </w:r>
            <w:r>
              <w:rPr>
                <w:rFonts w:ascii="宋体" w:hAnsi="宋体" w:cs="宋体" w:hint="eastAsia"/>
                <w:color w:val="000000"/>
                <w:sz w:val="21"/>
                <w:szCs w:val="21"/>
              </w:rPr>
              <w:t xml:space="preserve"> 41.4</w:t>
            </w:r>
            <w:r>
              <w:rPr>
                <w:rFonts w:ascii="宋体" w:hAnsi="宋体" w:cs="宋体" w:hint="eastAsia"/>
                <w:color w:val="000000"/>
                <w:sz w:val="21"/>
                <w:szCs w:val="21"/>
              </w:rPr>
              <w:t>°</w:t>
            </w:r>
            <w:r>
              <w:rPr>
                <w:rFonts w:ascii="宋体" w:hAnsi="宋体" w:cs="宋体" w:hint="eastAsia"/>
                <w:color w:val="000000"/>
                <w:sz w:val="21"/>
                <w:szCs w:val="21"/>
              </w:rPr>
              <w:t>(W)</w:t>
            </w:r>
            <w:r>
              <w:rPr>
                <w:rFonts w:ascii="宋体" w:hAnsi="宋体" w:cs="宋体" w:hint="eastAsia"/>
                <w:color w:val="000000"/>
                <w:sz w:val="21"/>
                <w:szCs w:val="21"/>
              </w:rPr>
              <w:t>﹣</w:t>
            </w:r>
            <w:r>
              <w:rPr>
                <w:rFonts w:ascii="宋体" w:hAnsi="宋体" w:cs="宋体" w:hint="eastAsia"/>
                <w:color w:val="000000"/>
                <w:sz w:val="21"/>
                <w:szCs w:val="21"/>
              </w:rPr>
              <w:t>16.6</w:t>
            </w:r>
            <w:r>
              <w:rPr>
                <w:rFonts w:ascii="宋体" w:hAnsi="宋体" w:cs="宋体" w:hint="eastAsia"/>
                <w:color w:val="000000"/>
                <w:sz w:val="21"/>
                <w:szCs w:val="21"/>
              </w:rPr>
              <w:t>°</w:t>
            </w:r>
            <w:r>
              <w:rPr>
                <w:rFonts w:ascii="宋体" w:hAnsi="宋体" w:cs="宋体" w:hint="eastAsia"/>
                <w:color w:val="000000"/>
                <w:sz w:val="21"/>
                <w:szCs w:val="21"/>
              </w:rPr>
              <w:t>(T)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镜头接口类型</w:t>
            </w:r>
            <w:r>
              <w:rPr>
                <w:rFonts w:ascii="宋体" w:hAnsi="宋体" w:cs="宋体" w:hint="eastAsia"/>
                <w:color w:val="000000"/>
                <w:sz w:val="21"/>
                <w:szCs w:val="21"/>
              </w:rPr>
              <w:t xml:space="preserve"> </w:t>
            </w:r>
            <w:r>
              <w:rPr>
                <w:rFonts w:ascii="宋体" w:hAnsi="宋体" w:cs="宋体" w:hint="eastAsia"/>
                <w:color w:val="000000"/>
                <w:sz w:val="21"/>
                <w:szCs w:val="21"/>
              </w:rPr>
              <w:t>￠</w:t>
            </w:r>
            <w:r>
              <w:rPr>
                <w:rFonts w:ascii="宋体" w:hAnsi="宋体" w:cs="宋体" w:hint="eastAsia"/>
                <w:color w:val="000000"/>
                <w:sz w:val="21"/>
                <w:szCs w:val="21"/>
              </w:rPr>
              <w:t>14</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光圈类型</w:t>
            </w:r>
            <w:r>
              <w:rPr>
                <w:rFonts w:ascii="宋体" w:hAnsi="宋体" w:cs="宋体" w:hint="eastAsia"/>
                <w:color w:val="000000"/>
                <w:sz w:val="21"/>
                <w:szCs w:val="21"/>
              </w:rPr>
              <w:t xml:space="preserve"> DC</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视频编码标准</w:t>
            </w:r>
            <w:r>
              <w:rPr>
                <w:rFonts w:ascii="宋体" w:hAnsi="宋体" w:cs="宋体" w:hint="eastAsia"/>
                <w:color w:val="000000"/>
                <w:sz w:val="21"/>
                <w:szCs w:val="21"/>
              </w:rPr>
              <w:t xml:space="preserve"> H.265</w:t>
            </w:r>
            <w:r>
              <w:rPr>
                <w:rFonts w:ascii="宋体" w:hAnsi="宋体" w:cs="宋体" w:hint="eastAsia"/>
                <w:color w:val="000000"/>
                <w:sz w:val="21"/>
                <w:szCs w:val="21"/>
              </w:rPr>
              <w:t>、</w:t>
            </w:r>
            <w:r>
              <w:rPr>
                <w:rFonts w:ascii="宋体" w:hAnsi="宋体" w:cs="宋体" w:hint="eastAsia"/>
                <w:color w:val="000000"/>
                <w:sz w:val="21"/>
                <w:szCs w:val="21"/>
              </w:rPr>
              <w:t>H.264 HP/MP/BP</w:t>
            </w:r>
            <w:r>
              <w:rPr>
                <w:rFonts w:ascii="宋体" w:hAnsi="宋体" w:cs="宋体" w:hint="eastAsia"/>
                <w:color w:val="000000"/>
                <w:sz w:val="21"/>
                <w:szCs w:val="21"/>
              </w:rPr>
              <w:t>、</w:t>
            </w:r>
            <w:r>
              <w:rPr>
                <w:rFonts w:ascii="宋体" w:hAnsi="宋体" w:cs="宋体" w:hint="eastAsia"/>
                <w:color w:val="000000"/>
                <w:sz w:val="21"/>
                <w:szCs w:val="21"/>
              </w:rPr>
              <w:t>M-JPEG</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视频码率</w:t>
            </w:r>
            <w:r>
              <w:rPr>
                <w:rFonts w:ascii="宋体" w:hAnsi="宋体" w:cs="宋体" w:hint="eastAsia"/>
                <w:color w:val="000000"/>
                <w:sz w:val="21"/>
                <w:szCs w:val="21"/>
              </w:rPr>
              <w:t xml:space="preserve"> 32K</w:t>
            </w:r>
            <w:r>
              <w:rPr>
                <w:rFonts w:ascii="宋体" w:hAnsi="宋体" w:cs="宋体" w:hint="eastAsia"/>
                <w:color w:val="000000"/>
                <w:sz w:val="21"/>
                <w:szCs w:val="21"/>
              </w:rPr>
              <w:t>～</w:t>
            </w:r>
            <w:r>
              <w:rPr>
                <w:rFonts w:ascii="宋体" w:hAnsi="宋体" w:cs="宋体" w:hint="eastAsia"/>
                <w:color w:val="000000"/>
                <w:sz w:val="21"/>
                <w:szCs w:val="21"/>
              </w:rPr>
              <w:t>16Mbps</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传输模式</w:t>
            </w:r>
            <w:r>
              <w:rPr>
                <w:rFonts w:ascii="宋体" w:hAnsi="宋体" w:cs="宋体" w:hint="eastAsia"/>
                <w:color w:val="000000"/>
                <w:sz w:val="21"/>
                <w:szCs w:val="21"/>
              </w:rPr>
              <w:t xml:space="preserve"> </w:t>
            </w:r>
            <w:r>
              <w:rPr>
                <w:rFonts w:ascii="宋体" w:hAnsi="宋体" w:cs="宋体" w:hint="eastAsia"/>
                <w:color w:val="000000"/>
                <w:sz w:val="21"/>
                <w:szCs w:val="21"/>
              </w:rPr>
              <w:t>三码流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音频压缩标准</w:t>
            </w:r>
            <w:r>
              <w:rPr>
                <w:rFonts w:ascii="宋体" w:hAnsi="宋体" w:cs="宋体" w:hint="eastAsia"/>
                <w:color w:val="000000"/>
                <w:sz w:val="21"/>
                <w:szCs w:val="21"/>
              </w:rPr>
              <w:t xml:space="preserve"> G.711/G.726/ADPCM/AAC</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音频采样率</w:t>
            </w:r>
            <w:r>
              <w:rPr>
                <w:rFonts w:ascii="宋体" w:hAnsi="宋体" w:cs="宋体" w:hint="eastAsia"/>
                <w:color w:val="000000"/>
                <w:sz w:val="21"/>
                <w:szCs w:val="21"/>
              </w:rPr>
              <w:t xml:space="preserve"> 8K</w:t>
            </w:r>
            <w:r>
              <w:rPr>
                <w:rFonts w:ascii="宋体" w:hAnsi="宋体" w:cs="宋体" w:hint="eastAsia"/>
                <w:color w:val="000000"/>
                <w:sz w:val="21"/>
                <w:szCs w:val="21"/>
              </w:rPr>
              <w:t>～</w:t>
            </w:r>
            <w:r>
              <w:rPr>
                <w:rFonts w:ascii="宋体" w:hAnsi="宋体" w:cs="宋体" w:hint="eastAsia"/>
                <w:color w:val="000000"/>
                <w:sz w:val="21"/>
                <w:szCs w:val="21"/>
              </w:rPr>
              <w:t>48Kbps</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音频接口</w:t>
            </w:r>
            <w:r>
              <w:rPr>
                <w:rFonts w:ascii="宋体" w:hAnsi="宋体" w:cs="宋体" w:hint="eastAsia"/>
                <w:color w:val="000000"/>
                <w:sz w:val="21"/>
                <w:szCs w:val="21"/>
              </w:rPr>
              <w:t xml:space="preserve"> </w:t>
            </w:r>
            <w:r>
              <w:rPr>
                <w:rFonts w:ascii="宋体" w:hAnsi="宋体" w:cs="宋体" w:hint="eastAsia"/>
                <w:color w:val="000000"/>
                <w:sz w:val="21"/>
                <w:szCs w:val="21"/>
              </w:rPr>
              <w:t>1</w:t>
            </w:r>
            <w:r>
              <w:rPr>
                <w:rFonts w:ascii="宋体" w:hAnsi="宋体" w:cs="宋体" w:hint="eastAsia"/>
                <w:color w:val="000000"/>
                <w:sz w:val="21"/>
                <w:szCs w:val="21"/>
              </w:rPr>
              <w:t>路线性输入，内置</w:t>
            </w:r>
            <w:r>
              <w:rPr>
                <w:rFonts w:ascii="宋体" w:hAnsi="宋体" w:cs="宋体" w:hint="eastAsia"/>
                <w:color w:val="000000"/>
                <w:sz w:val="21"/>
                <w:szCs w:val="21"/>
              </w:rPr>
              <w:t>MIC; 1</w:t>
            </w:r>
            <w:r>
              <w:rPr>
                <w:rFonts w:ascii="宋体" w:hAnsi="宋体" w:cs="宋体" w:hint="eastAsia"/>
                <w:color w:val="000000"/>
                <w:sz w:val="21"/>
                <w:szCs w:val="21"/>
              </w:rPr>
              <w:t>路线性输出、内置扬声器</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报警接口</w:t>
            </w:r>
            <w:r>
              <w:rPr>
                <w:rFonts w:ascii="宋体" w:hAnsi="宋体" w:cs="宋体" w:hint="eastAsia"/>
                <w:color w:val="000000"/>
                <w:sz w:val="21"/>
                <w:szCs w:val="21"/>
              </w:rPr>
              <w:t xml:space="preserve"> 2</w:t>
            </w:r>
            <w:r>
              <w:rPr>
                <w:rFonts w:ascii="宋体" w:hAnsi="宋体" w:cs="宋体" w:hint="eastAsia"/>
                <w:color w:val="000000"/>
                <w:sz w:val="21"/>
                <w:szCs w:val="21"/>
              </w:rPr>
              <w:t>路输入、</w:t>
            </w:r>
            <w:r>
              <w:rPr>
                <w:rFonts w:ascii="宋体" w:hAnsi="宋体" w:cs="宋体" w:hint="eastAsia"/>
                <w:color w:val="000000"/>
                <w:sz w:val="21"/>
                <w:szCs w:val="21"/>
              </w:rPr>
              <w:t>1</w:t>
            </w:r>
            <w:r>
              <w:rPr>
                <w:rFonts w:ascii="宋体" w:hAnsi="宋体" w:cs="宋体" w:hint="eastAsia"/>
                <w:color w:val="000000"/>
                <w:sz w:val="21"/>
                <w:szCs w:val="21"/>
              </w:rPr>
              <w:t>路开关量输出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控制接口</w:t>
            </w:r>
            <w:r>
              <w:rPr>
                <w:rFonts w:ascii="宋体" w:hAnsi="宋体" w:cs="宋体" w:hint="eastAsia"/>
                <w:color w:val="000000"/>
                <w:sz w:val="21"/>
                <w:szCs w:val="21"/>
              </w:rPr>
              <w:t xml:space="preserve"> 1</w:t>
            </w:r>
            <w:r>
              <w:rPr>
                <w:rFonts w:ascii="宋体" w:hAnsi="宋体" w:cs="宋体" w:hint="eastAsia"/>
                <w:color w:val="000000"/>
                <w:sz w:val="21"/>
                <w:szCs w:val="21"/>
              </w:rPr>
              <w:t>路</w:t>
            </w:r>
            <w:r>
              <w:rPr>
                <w:rFonts w:ascii="宋体" w:hAnsi="宋体" w:cs="宋体" w:hint="eastAsia"/>
                <w:color w:val="000000"/>
                <w:sz w:val="21"/>
                <w:szCs w:val="21"/>
              </w:rPr>
              <w:t>RS485</w:t>
            </w:r>
            <w:r>
              <w:rPr>
                <w:rFonts w:ascii="宋体" w:hAnsi="宋体" w:cs="宋体" w:hint="eastAsia"/>
                <w:color w:val="000000"/>
                <w:sz w:val="21"/>
                <w:szCs w:val="21"/>
              </w:rPr>
              <w:t>接口</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人脸抓拍</w:t>
            </w:r>
            <w:r>
              <w:rPr>
                <w:rFonts w:ascii="宋体" w:hAnsi="宋体" w:cs="宋体" w:hint="eastAsia"/>
                <w:color w:val="000000"/>
                <w:sz w:val="21"/>
                <w:szCs w:val="21"/>
              </w:rPr>
              <w:t xml:space="preserve"> </w:t>
            </w:r>
            <w:r>
              <w:rPr>
                <w:rFonts w:ascii="宋体" w:hAnsi="宋体" w:cs="宋体" w:hint="eastAsia"/>
                <w:color w:val="000000"/>
                <w:sz w:val="21"/>
                <w:szCs w:val="21"/>
              </w:rPr>
              <w:t>支持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人体抓拍</w:t>
            </w:r>
            <w:r>
              <w:rPr>
                <w:rFonts w:ascii="宋体" w:hAnsi="宋体" w:cs="宋体" w:hint="eastAsia"/>
                <w:color w:val="000000"/>
                <w:sz w:val="21"/>
                <w:szCs w:val="21"/>
              </w:rPr>
              <w:t xml:space="preserve"> </w:t>
            </w:r>
            <w:r>
              <w:rPr>
                <w:rFonts w:ascii="宋体" w:hAnsi="宋体" w:cs="宋体" w:hint="eastAsia"/>
                <w:color w:val="000000"/>
                <w:sz w:val="21"/>
                <w:szCs w:val="21"/>
              </w:rPr>
              <w:t>支持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人脸属性提取支持</w:t>
            </w:r>
            <w:r>
              <w:rPr>
                <w:rFonts w:ascii="宋体" w:hAnsi="宋体" w:cs="宋体" w:hint="eastAsia"/>
                <w:color w:val="000000"/>
                <w:sz w:val="21"/>
                <w:szCs w:val="21"/>
              </w:rPr>
              <w:t>6</w:t>
            </w:r>
            <w:r>
              <w:rPr>
                <w:rFonts w:ascii="宋体" w:hAnsi="宋体" w:cs="宋体" w:hint="eastAsia"/>
                <w:color w:val="000000"/>
                <w:sz w:val="21"/>
                <w:szCs w:val="21"/>
              </w:rPr>
              <w:t>种属性，</w:t>
            </w:r>
            <w:r>
              <w:rPr>
                <w:rFonts w:ascii="宋体" w:hAnsi="宋体" w:cs="宋体" w:hint="eastAsia"/>
                <w:color w:val="000000"/>
                <w:sz w:val="21"/>
                <w:szCs w:val="21"/>
              </w:rPr>
              <w:t>5</w:t>
            </w:r>
            <w:r>
              <w:rPr>
                <w:rFonts w:ascii="宋体" w:hAnsi="宋体" w:cs="宋体" w:hint="eastAsia"/>
                <w:color w:val="000000"/>
                <w:sz w:val="21"/>
                <w:szCs w:val="21"/>
              </w:rPr>
              <w:t>种表情：</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性别，年龄，眼镜，表情（生气，平静，高兴，悲伤，吃惊），口罩，胡子</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人体属性提取</w:t>
            </w:r>
            <w:r>
              <w:rPr>
                <w:rFonts w:ascii="宋体" w:hAnsi="宋体" w:cs="宋体" w:hint="eastAsia"/>
                <w:color w:val="000000"/>
                <w:sz w:val="21"/>
                <w:szCs w:val="21"/>
              </w:rPr>
              <w:t xml:space="preserve"> </w:t>
            </w:r>
            <w:r>
              <w:rPr>
                <w:rFonts w:ascii="宋体" w:hAnsi="宋体" w:cs="宋体" w:hint="eastAsia"/>
                <w:color w:val="000000"/>
                <w:sz w:val="21"/>
                <w:szCs w:val="21"/>
              </w:rPr>
              <w:t>性别、年龄、朝向、发型、发色、帽子款式、帽子颜色、上衣长短袖、上衣款式、上衣花色、上衣颜色、裤子款式、裤子颜色、裤子花色、打</w:t>
            </w:r>
            <w:r>
              <w:rPr>
                <w:rFonts w:ascii="宋体" w:hAnsi="宋体" w:cs="宋体" w:hint="eastAsia"/>
                <w:color w:val="000000"/>
                <w:sz w:val="21"/>
                <w:szCs w:val="21"/>
              </w:rPr>
              <w:lastRenderedPageBreak/>
              <w:t>伞、雨伞颜色、胸前抱东西、箱包款式、箱包颜色、口罩、口罩颜色、鞋子款式、鞋子颜色</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网络协议</w:t>
            </w:r>
            <w:r>
              <w:rPr>
                <w:rFonts w:ascii="宋体" w:hAnsi="宋体" w:cs="宋体" w:hint="eastAsia"/>
                <w:color w:val="000000"/>
                <w:sz w:val="21"/>
                <w:szCs w:val="21"/>
              </w:rPr>
              <w:t>TCP/UDP/HTTP/</w:t>
            </w:r>
            <w:r>
              <w:rPr>
                <w:rFonts w:ascii="宋体" w:hAnsi="宋体" w:cs="宋体" w:hint="eastAsia"/>
                <w:color w:val="000000"/>
                <w:sz w:val="21"/>
                <w:szCs w:val="21"/>
              </w:rPr>
              <w:t>MULTICAST/UPnP/DHCP/PPPoE/DDNS/NFS/FTP/NTP/RTP/RTSP/IPv6/SNMP/SMTP/802.1X/QoS/HTTPS(</w:t>
            </w:r>
            <w:r>
              <w:rPr>
                <w:rFonts w:ascii="宋体" w:hAnsi="宋体" w:cs="宋体" w:hint="eastAsia"/>
                <w:color w:val="000000"/>
                <w:sz w:val="21"/>
                <w:szCs w:val="21"/>
              </w:rPr>
              <w:t>可定制</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IP</w:t>
            </w:r>
            <w:r>
              <w:rPr>
                <w:rFonts w:ascii="宋体" w:hAnsi="宋体" w:cs="宋体" w:hint="eastAsia"/>
                <w:color w:val="000000"/>
                <w:sz w:val="21"/>
                <w:szCs w:val="21"/>
              </w:rPr>
              <w:t>地址</w:t>
            </w:r>
            <w:r>
              <w:rPr>
                <w:rFonts w:ascii="宋体" w:hAnsi="宋体" w:cs="宋体" w:hint="eastAsia"/>
                <w:color w:val="000000"/>
                <w:sz w:val="21"/>
                <w:szCs w:val="21"/>
              </w:rPr>
              <w:t xml:space="preserve"> </w:t>
            </w:r>
            <w:r>
              <w:rPr>
                <w:rFonts w:ascii="宋体" w:hAnsi="宋体" w:cs="宋体" w:hint="eastAsia"/>
                <w:color w:val="000000"/>
                <w:sz w:val="21"/>
                <w:szCs w:val="21"/>
              </w:rPr>
              <w:t>支持静态、动态</w:t>
            </w:r>
            <w:r>
              <w:rPr>
                <w:rFonts w:ascii="宋体" w:hAnsi="宋体" w:cs="宋体" w:hint="eastAsia"/>
                <w:color w:val="000000"/>
                <w:sz w:val="21"/>
                <w:szCs w:val="21"/>
              </w:rPr>
              <w:t>IP</w:t>
            </w:r>
            <w:r>
              <w:rPr>
                <w:rFonts w:ascii="宋体" w:hAnsi="宋体" w:cs="宋体" w:hint="eastAsia"/>
                <w:color w:val="000000"/>
                <w:sz w:val="21"/>
                <w:szCs w:val="21"/>
              </w:rPr>
              <w:t>地址，</w:t>
            </w:r>
            <w:r>
              <w:rPr>
                <w:rFonts w:ascii="宋体" w:hAnsi="宋体" w:cs="宋体" w:hint="eastAsia"/>
                <w:color w:val="000000"/>
                <w:sz w:val="21"/>
                <w:szCs w:val="21"/>
              </w:rPr>
              <w:t>MTU</w:t>
            </w:r>
            <w:r>
              <w:rPr>
                <w:rFonts w:ascii="宋体" w:hAnsi="宋体" w:cs="宋体" w:hint="eastAsia"/>
                <w:color w:val="000000"/>
                <w:sz w:val="21"/>
                <w:szCs w:val="21"/>
              </w:rPr>
              <w:t>自定义</w:t>
            </w:r>
            <w:r>
              <w:rPr>
                <w:rFonts w:ascii="宋体" w:hAnsi="宋体" w:cs="宋体" w:hint="eastAsia"/>
                <w:color w:val="000000"/>
                <w:sz w:val="21"/>
                <w:szCs w:val="21"/>
              </w:rPr>
              <w:t xml:space="preserve"> </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OSD</w:t>
            </w:r>
            <w:r>
              <w:rPr>
                <w:rFonts w:ascii="宋体" w:hAnsi="宋体" w:cs="宋体" w:hint="eastAsia"/>
                <w:color w:val="000000"/>
                <w:sz w:val="21"/>
                <w:szCs w:val="21"/>
              </w:rPr>
              <w:t>字符</w:t>
            </w:r>
            <w:r>
              <w:rPr>
                <w:rFonts w:ascii="宋体" w:hAnsi="宋体" w:cs="宋体" w:hint="eastAsia"/>
                <w:color w:val="000000"/>
                <w:sz w:val="21"/>
                <w:szCs w:val="21"/>
              </w:rPr>
              <w:t xml:space="preserve"> </w:t>
            </w:r>
            <w:r>
              <w:rPr>
                <w:rFonts w:ascii="宋体" w:hAnsi="宋体" w:cs="宋体" w:hint="eastAsia"/>
                <w:color w:val="000000"/>
                <w:sz w:val="21"/>
                <w:szCs w:val="21"/>
              </w:rPr>
              <w:t>支持</w:t>
            </w:r>
            <w:r>
              <w:rPr>
                <w:rFonts w:ascii="宋体" w:hAnsi="宋体" w:cs="宋体" w:hint="eastAsia"/>
                <w:color w:val="000000"/>
                <w:sz w:val="21"/>
                <w:szCs w:val="21"/>
              </w:rPr>
              <w:t>16</w:t>
            </w:r>
            <w:r>
              <w:rPr>
                <w:rFonts w:ascii="宋体" w:hAnsi="宋体" w:cs="宋体" w:hint="eastAsia"/>
                <w:color w:val="000000"/>
                <w:sz w:val="21"/>
                <w:szCs w:val="21"/>
              </w:rPr>
              <w:t>×</w:t>
            </w:r>
            <w:r>
              <w:rPr>
                <w:rFonts w:ascii="宋体" w:hAnsi="宋体" w:cs="宋体" w:hint="eastAsia"/>
                <w:color w:val="000000"/>
                <w:sz w:val="21"/>
                <w:szCs w:val="21"/>
              </w:rPr>
              <w:t>16</w:t>
            </w:r>
            <w:r>
              <w:rPr>
                <w:rFonts w:ascii="宋体" w:hAnsi="宋体" w:cs="宋体" w:hint="eastAsia"/>
                <w:color w:val="000000"/>
                <w:sz w:val="21"/>
                <w:szCs w:val="21"/>
              </w:rPr>
              <w:t>、</w:t>
            </w:r>
            <w:r>
              <w:rPr>
                <w:rFonts w:ascii="宋体" w:hAnsi="宋体" w:cs="宋体" w:hint="eastAsia"/>
                <w:color w:val="000000"/>
                <w:sz w:val="21"/>
                <w:szCs w:val="21"/>
              </w:rPr>
              <w:t>32</w:t>
            </w:r>
            <w:r>
              <w:rPr>
                <w:rFonts w:ascii="宋体" w:hAnsi="宋体" w:cs="宋体" w:hint="eastAsia"/>
                <w:color w:val="000000"/>
                <w:sz w:val="21"/>
                <w:szCs w:val="21"/>
              </w:rPr>
              <w:t>×</w:t>
            </w:r>
            <w:r>
              <w:rPr>
                <w:rFonts w:ascii="宋体" w:hAnsi="宋体" w:cs="宋体" w:hint="eastAsia"/>
                <w:color w:val="000000"/>
                <w:sz w:val="21"/>
                <w:szCs w:val="21"/>
              </w:rPr>
              <w:t>32</w:t>
            </w:r>
            <w:r>
              <w:rPr>
                <w:rFonts w:ascii="宋体" w:hAnsi="宋体" w:cs="宋体" w:hint="eastAsia"/>
                <w:color w:val="000000"/>
                <w:sz w:val="21"/>
                <w:szCs w:val="21"/>
              </w:rPr>
              <w:t>、</w:t>
            </w:r>
            <w:r>
              <w:rPr>
                <w:rFonts w:ascii="宋体" w:hAnsi="宋体" w:cs="宋体" w:hint="eastAsia"/>
                <w:color w:val="000000"/>
                <w:sz w:val="21"/>
                <w:szCs w:val="21"/>
              </w:rPr>
              <w:t>24</w:t>
            </w:r>
            <w:r>
              <w:rPr>
                <w:rFonts w:ascii="宋体" w:hAnsi="宋体" w:cs="宋体" w:hint="eastAsia"/>
                <w:color w:val="000000"/>
                <w:sz w:val="21"/>
                <w:szCs w:val="21"/>
              </w:rPr>
              <w:t>×</w:t>
            </w:r>
            <w:r>
              <w:rPr>
                <w:rFonts w:ascii="宋体" w:hAnsi="宋体" w:cs="宋体" w:hint="eastAsia"/>
                <w:color w:val="000000"/>
                <w:sz w:val="21"/>
                <w:szCs w:val="21"/>
              </w:rPr>
              <w:t>24</w:t>
            </w:r>
            <w:r>
              <w:rPr>
                <w:rFonts w:ascii="宋体" w:hAnsi="宋体" w:cs="宋体" w:hint="eastAsia"/>
                <w:color w:val="000000"/>
                <w:sz w:val="21"/>
                <w:szCs w:val="21"/>
              </w:rPr>
              <w:t>、</w:t>
            </w:r>
            <w:r>
              <w:rPr>
                <w:rFonts w:ascii="宋体" w:hAnsi="宋体" w:cs="宋体" w:hint="eastAsia"/>
                <w:color w:val="000000"/>
                <w:sz w:val="21"/>
                <w:szCs w:val="21"/>
              </w:rPr>
              <w:t>48</w:t>
            </w:r>
            <w:r>
              <w:rPr>
                <w:rFonts w:ascii="宋体" w:hAnsi="宋体" w:cs="宋体" w:hint="eastAsia"/>
                <w:color w:val="000000"/>
                <w:sz w:val="21"/>
                <w:szCs w:val="21"/>
              </w:rPr>
              <w:t>×</w:t>
            </w:r>
            <w:r>
              <w:rPr>
                <w:rFonts w:ascii="宋体" w:hAnsi="宋体" w:cs="宋体" w:hint="eastAsia"/>
                <w:color w:val="000000"/>
                <w:sz w:val="21"/>
                <w:szCs w:val="21"/>
              </w:rPr>
              <w:t>48</w:t>
            </w:r>
            <w:r>
              <w:rPr>
                <w:rFonts w:ascii="宋体" w:hAnsi="宋体" w:cs="宋体" w:hint="eastAsia"/>
                <w:color w:val="000000"/>
                <w:sz w:val="21"/>
                <w:szCs w:val="21"/>
              </w:rPr>
              <w:t>、</w:t>
            </w:r>
            <w:r>
              <w:rPr>
                <w:rFonts w:ascii="宋体" w:hAnsi="宋体" w:cs="宋体" w:hint="eastAsia"/>
                <w:color w:val="000000"/>
                <w:sz w:val="21"/>
                <w:szCs w:val="21"/>
              </w:rPr>
              <w:t>64</w:t>
            </w:r>
            <w:r>
              <w:rPr>
                <w:rFonts w:ascii="宋体" w:hAnsi="宋体" w:cs="宋体" w:hint="eastAsia"/>
                <w:color w:val="000000"/>
                <w:sz w:val="21"/>
                <w:szCs w:val="21"/>
              </w:rPr>
              <w:t>×</w:t>
            </w:r>
            <w:r>
              <w:rPr>
                <w:rFonts w:ascii="宋体" w:hAnsi="宋体" w:cs="宋体" w:hint="eastAsia"/>
                <w:color w:val="000000"/>
                <w:sz w:val="21"/>
                <w:szCs w:val="21"/>
              </w:rPr>
              <w:t>64</w:t>
            </w:r>
            <w:r>
              <w:rPr>
                <w:rFonts w:ascii="宋体" w:hAnsi="宋体" w:cs="宋体" w:hint="eastAsia"/>
                <w:color w:val="000000"/>
                <w:sz w:val="21"/>
                <w:szCs w:val="21"/>
              </w:rPr>
              <w:t>、</w:t>
            </w:r>
            <w:r>
              <w:rPr>
                <w:rFonts w:ascii="宋体" w:hAnsi="宋体" w:cs="宋体" w:hint="eastAsia"/>
                <w:color w:val="000000"/>
                <w:sz w:val="21"/>
                <w:szCs w:val="21"/>
              </w:rPr>
              <w:t>96</w:t>
            </w:r>
            <w:r>
              <w:rPr>
                <w:rFonts w:ascii="宋体" w:hAnsi="宋体" w:cs="宋体" w:hint="eastAsia"/>
                <w:color w:val="000000"/>
                <w:sz w:val="21"/>
                <w:szCs w:val="21"/>
              </w:rPr>
              <w:t>×</w:t>
            </w:r>
            <w:r>
              <w:rPr>
                <w:rFonts w:ascii="宋体" w:hAnsi="宋体" w:cs="宋体" w:hint="eastAsia"/>
                <w:color w:val="000000"/>
                <w:sz w:val="21"/>
                <w:szCs w:val="21"/>
              </w:rPr>
              <w:t>96</w:t>
            </w:r>
            <w:r>
              <w:rPr>
                <w:rFonts w:ascii="宋体" w:hAnsi="宋体" w:cs="宋体" w:hint="eastAsia"/>
                <w:color w:val="000000"/>
                <w:sz w:val="21"/>
                <w:szCs w:val="21"/>
              </w:rPr>
              <w:t>尺度叠加</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支持时间、日期、星期叠加</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5</w:t>
            </w:r>
            <w:r>
              <w:rPr>
                <w:rFonts w:ascii="宋体" w:hAnsi="宋体" w:cs="宋体" w:hint="eastAsia"/>
                <w:color w:val="000000"/>
                <w:sz w:val="21"/>
                <w:szCs w:val="21"/>
              </w:rPr>
              <w:t>个区域的附加字符叠加</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支持点阵字库类型，不支持矢量字库类型</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系统权限</w:t>
            </w:r>
            <w:r>
              <w:rPr>
                <w:rFonts w:ascii="宋体" w:hAnsi="宋体" w:cs="宋体" w:hint="eastAsia"/>
                <w:color w:val="000000"/>
                <w:sz w:val="21"/>
                <w:szCs w:val="21"/>
              </w:rPr>
              <w:t xml:space="preserve"> </w:t>
            </w:r>
            <w:r>
              <w:rPr>
                <w:rFonts w:ascii="宋体" w:hAnsi="宋体" w:cs="宋体" w:hint="eastAsia"/>
                <w:color w:val="000000"/>
                <w:sz w:val="21"/>
                <w:szCs w:val="21"/>
              </w:rPr>
              <w:t>四级、</w:t>
            </w:r>
            <w:r>
              <w:rPr>
                <w:rFonts w:ascii="宋体" w:hAnsi="宋体" w:cs="宋体" w:hint="eastAsia"/>
                <w:color w:val="000000"/>
                <w:sz w:val="21"/>
                <w:szCs w:val="21"/>
              </w:rPr>
              <w:t>8</w:t>
            </w:r>
            <w:r>
              <w:rPr>
                <w:rFonts w:ascii="宋体" w:hAnsi="宋体" w:cs="宋体" w:hint="eastAsia"/>
                <w:color w:val="000000"/>
                <w:sz w:val="21"/>
                <w:szCs w:val="21"/>
              </w:rPr>
              <w:t>个用户，用户名密码自定义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系统时钟</w:t>
            </w:r>
            <w:r>
              <w:rPr>
                <w:rFonts w:ascii="宋体" w:hAnsi="宋体" w:cs="宋体" w:hint="eastAsia"/>
                <w:color w:val="000000"/>
                <w:sz w:val="21"/>
                <w:szCs w:val="21"/>
              </w:rPr>
              <w:t xml:space="preserve"> </w:t>
            </w:r>
            <w:r>
              <w:rPr>
                <w:rFonts w:ascii="宋体" w:hAnsi="宋体" w:cs="宋体" w:hint="eastAsia"/>
                <w:color w:val="000000"/>
                <w:sz w:val="21"/>
                <w:szCs w:val="21"/>
              </w:rPr>
              <w:t>内置时钟，支持外同步，</w:t>
            </w:r>
            <w:r>
              <w:rPr>
                <w:rFonts w:ascii="宋体" w:hAnsi="宋体" w:cs="宋体" w:hint="eastAsia"/>
                <w:color w:val="000000"/>
                <w:sz w:val="21"/>
                <w:szCs w:val="21"/>
              </w:rPr>
              <w:t>NTP</w:t>
            </w:r>
            <w:r>
              <w:rPr>
                <w:rFonts w:ascii="宋体" w:hAnsi="宋体" w:cs="宋体" w:hint="eastAsia"/>
                <w:color w:val="000000"/>
                <w:sz w:val="21"/>
                <w:szCs w:val="21"/>
              </w:rPr>
              <w:t>校时，时区设置</w:t>
            </w:r>
            <w:r>
              <w:rPr>
                <w:rFonts w:ascii="宋体" w:hAnsi="宋体" w:cs="宋体" w:hint="eastAsia"/>
                <w:color w:val="000000"/>
                <w:sz w:val="21"/>
                <w:szCs w:val="21"/>
              </w:rPr>
              <w:t>，夏令时</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本地管理</w:t>
            </w:r>
            <w:r>
              <w:rPr>
                <w:rFonts w:ascii="宋体" w:hAnsi="宋体" w:cs="宋体" w:hint="eastAsia"/>
                <w:color w:val="000000"/>
                <w:sz w:val="21"/>
                <w:szCs w:val="21"/>
              </w:rPr>
              <w:t xml:space="preserve"> </w:t>
            </w:r>
            <w:r>
              <w:rPr>
                <w:rFonts w:ascii="宋体" w:hAnsi="宋体" w:cs="宋体" w:hint="eastAsia"/>
                <w:color w:val="000000"/>
                <w:sz w:val="21"/>
                <w:szCs w:val="21"/>
              </w:rPr>
              <w:t>恢复出厂设置按钮</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远程管理</w:t>
            </w:r>
            <w:r>
              <w:rPr>
                <w:rFonts w:ascii="宋体" w:hAnsi="宋体" w:cs="宋体" w:hint="eastAsia"/>
                <w:color w:val="000000"/>
                <w:sz w:val="21"/>
                <w:szCs w:val="21"/>
              </w:rPr>
              <w:t xml:space="preserve"> </w:t>
            </w:r>
            <w:r>
              <w:rPr>
                <w:rFonts w:ascii="宋体" w:hAnsi="宋体" w:cs="宋体" w:hint="eastAsia"/>
                <w:color w:val="000000"/>
                <w:sz w:val="21"/>
                <w:szCs w:val="21"/>
              </w:rPr>
              <w:t>网络远程升级、配置导入导出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智能报警</w:t>
            </w:r>
            <w:r>
              <w:rPr>
                <w:rFonts w:ascii="宋体" w:hAnsi="宋体" w:cs="宋体" w:hint="eastAsia"/>
                <w:color w:val="000000"/>
                <w:sz w:val="21"/>
                <w:szCs w:val="21"/>
              </w:rPr>
              <w:t xml:space="preserve"> </w:t>
            </w:r>
            <w:r>
              <w:rPr>
                <w:rFonts w:ascii="宋体" w:hAnsi="宋体" w:cs="宋体" w:hint="eastAsia"/>
                <w:color w:val="000000"/>
                <w:sz w:val="21"/>
                <w:szCs w:val="21"/>
              </w:rPr>
              <w:t>移动侦测、遮挡报警、</w:t>
            </w:r>
            <w:r>
              <w:rPr>
                <w:rFonts w:ascii="宋体" w:hAnsi="宋体" w:cs="宋体" w:hint="eastAsia"/>
                <w:color w:val="000000"/>
                <w:sz w:val="21"/>
                <w:szCs w:val="21"/>
              </w:rPr>
              <w:t>IP</w:t>
            </w:r>
            <w:r>
              <w:rPr>
                <w:rFonts w:ascii="宋体" w:hAnsi="宋体" w:cs="宋体" w:hint="eastAsia"/>
                <w:color w:val="000000"/>
                <w:sz w:val="21"/>
                <w:szCs w:val="21"/>
              </w:rPr>
              <w:t>冲突、</w:t>
            </w:r>
            <w:r>
              <w:rPr>
                <w:rFonts w:ascii="宋体" w:hAnsi="宋体" w:cs="宋体" w:hint="eastAsia"/>
                <w:color w:val="000000"/>
                <w:sz w:val="21"/>
                <w:szCs w:val="21"/>
              </w:rPr>
              <w:t>MAC</w:t>
            </w:r>
            <w:r>
              <w:rPr>
                <w:rFonts w:ascii="宋体" w:hAnsi="宋体" w:cs="宋体" w:hint="eastAsia"/>
                <w:color w:val="000000"/>
                <w:sz w:val="21"/>
                <w:szCs w:val="21"/>
              </w:rPr>
              <w:t>冲突、存储器满、存储器异常</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通用功能</w:t>
            </w:r>
            <w:r>
              <w:rPr>
                <w:rFonts w:ascii="宋体" w:hAnsi="宋体" w:cs="宋体" w:hint="eastAsia"/>
                <w:color w:val="000000"/>
                <w:sz w:val="21"/>
                <w:szCs w:val="21"/>
              </w:rPr>
              <w:t xml:space="preserve"> </w:t>
            </w:r>
            <w:r>
              <w:rPr>
                <w:rFonts w:ascii="宋体" w:hAnsi="宋体" w:cs="宋体" w:hint="eastAsia"/>
                <w:color w:val="000000"/>
                <w:sz w:val="21"/>
                <w:szCs w:val="21"/>
              </w:rPr>
              <w:t>一键恢复、心跳、防闪烁、密码保护、黑白名单</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智能分析</w:t>
            </w:r>
            <w:r>
              <w:rPr>
                <w:rFonts w:ascii="宋体" w:hAnsi="宋体" w:cs="宋体" w:hint="eastAsia"/>
                <w:color w:val="000000"/>
                <w:sz w:val="21"/>
                <w:szCs w:val="21"/>
              </w:rPr>
              <w:t xml:space="preserve"> </w:t>
            </w:r>
            <w:r>
              <w:rPr>
                <w:rFonts w:ascii="宋体" w:hAnsi="宋体" w:cs="宋体" w:hint="eastAsia"/>
                <w:color w:val="000000"/>
                <w:sz w:val="21"/>
                <w:szCs w:val="21"/>
              </w:rPr>
              <w:t>人像检测</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标准环境</w:t>
            </w:r>
            <w:r>
              <w:rPr>
                <w:rFonts w:ascii="宋体" w:hAnsi="宋体" w:cs="宋体" w:hint="eastAsia"/>
                <w:color w:val="000000"/>
                <w:sz w:val="21"/>
                <w:szCs w:val="21"/>
              </w:rPr>
              <w:t>99.9%</w:t>
            </w:r>
            <w:r>
              <w:rPr>
                <w:rFonts w:ascii="宋体" w:hAnsi="宋体" w:cs="宋体" w:hint="eastAsia"/>
                <w:color w:val="000000"/>
                <w:sz w:val="21"/>
                <w:szCs w:val="21"/>
              </w:rPr>
              <w:t>，综合</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99.7%</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人体</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标准环境</w:t>
            </w:r>
            <w:r>
              <w:rPr>
                <w:rFonts w:ascii="宋体" w:hAnsi="宋体" w:cs="宋体" w:hint="eastAsia"/>
                <w:color w:val="000000"/>
                <w:sz w:val="21"/>
                <w:szCs w:val="21"/>
              </w:rPr>
              <w:t>98%</w:t>
            </w:r>
            <w:r>
              <w:rPr>
                <w:rFonts w:ascii="宋体" w:hAnsi="宋体" w:cs="宋体" w:hint="eastAsia"/>
                <w:color w:val="000000"/>
                <w:sz w:val="21"/>
                <w:szCs w:val="21"/>
              </w:rPr>
              <w:t>，综合</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96.5%</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防护等级</w:t>
            </w:r>
            <w:r>
              <w:rPr>
                <w:rFonts w:ascii="宋体" w:hAnsi="宋体" w:cs="宋体" w:hint="eastAsia"/>
                <w:color w:val="000000"/>
                <w:sz w:val="21"/>
                <w:szCs w:val="21"/>
              </w:rPr>
              <w:t xml:space="preserve"> </w:t>
            </w:r>
            <w:r>
              <w:rPr>
                <w:rFonts w:ascii="宋体" w:hAnsi="宋体" w:cs="宋体" w:hint="eastAsia"/>
                <w:color w:val="000000"/>
                <w:sz w:val="21"/>
                <w:szCs w:val="21"/>
              </w:rPr>
              <w:t>全金属外壳</w:t>
            </w:r>
            <w:r>
              <w:rPr>
                <w:rFonts w:ascii="宋体" w:hAnsi="宋体" w:cs="宋体" w:hint="eastAsia"/>
                <w:color w:val="000000"/>
                <w:sz w:val="21"/>
                <w:szCs w:val="21"/>
              </w:rPr>
              <w:t>IP67</w:t>
            </w:r>
            <w:r>
              <w:rPr>
                <w:rFonts w:ascii="宋体" w:hAnsi="宋体" w:cs="宋体" w:hint="eastAsia"/>
                <w:color w:val="000000"/>
                <w:sz w:val="21"/>
                <w:szCs w:val="21"/>
              </w:rPr>
              <w:t>，防浪涌</w:t>
            </w:r>
            <w:r>
              <w:rPr>
                <w:rFonts w:ascii="宋体" w:hAnsi="宋体" w:cs="宋体" w:hint="eastAsia"/>
                <w:color w:val="000000"/>
                <w:sz w:val="21"/>
                <w:szCs w:val="21"/>
              </w:rPr>
              <w:t>4</w:t>
            </w:r>
            <w:r>
              <w:rPr>
                <w:rFonts w:ascii="宋体" w:hAnsi="宋体" w:cs="宋体" w:hint="eastAsia"/>
                <w:color w:val="000000"/>
                <w:sz w:val="21"/>
                <w:szCs w:val="21"/>
              </w:rPr>
              <w:t>级</w:t>
            </w:r>
            <w:r>
              <w:rPr>
                <w:rFonts w:ascii="宋体" w:hAnsi="宋体" w:cs="宋体" w:hint="eastAsia"/>
                <w:color w:val="000000"/>
                <w:sz w:val="21"/>
                <w:szCs w:val="21"/>
              </w:rPr>
              <w:t>B</w:t>
            </w:r>
            <w:r>
              <w:rPr>
                <w:rFonts w:ascii="宋体" w:hAnsi="宋体" w:cs="宋体" w:hint="eastAsia"/>
                <w:color w:val="000000"/>
                <w:sz w:val="21"/>
                <w:szCs w:val="21"/>
              </w:rPr>
              <w:t>，静电</w:t>
            </w:r>
            <w:r>
              <w:rPr>
                <w:rFonts w:ascii="宋体" w:hAnsi="宋体" w:cs="宋体" w:hint="eastAsia"/>
                <w:color w:val="000000"/>
                <w:sz w:val="21"/>
                <w:szCs w:val="21"/>
              </w:rPr>
              <w:t>3</w:t>
            </w:r>
            <w:r>
              <w:rPr>
                <w:rFonts w:ascii="宋体" w:hAnsi="宋体" w:cs="宋体" w:hint="eastAsia"/>
                <w:color w:val="000000"/>
                <w:sz w:val="21"/>
                <w:szCs w:val="21"/>
              </w:rPr>
              <w:t>级</w:t>
            </w:r>
            <w:r>
              <w:rPr>
                <w:rFonts w:ascii="宋体" w:hAnsi="宋体" w:cs="宋体" w:hint="eastAsia"/>
                <w:color w:val="000000"/>
                <w:sz w:val="21"/>
                <w:szCs w:val="21"/>
              </w:rPr>
              <w:t>B</w:t>
            </w:r>
          </w:p>
        </w:tc>
        <w:tc>
          <w:tcPr>
            <w:tcW w:w="126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lastRenderedPageBreak/>
              <w:t>商汤、海康、大华</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台</w:t>
            </w:r>
          </w:p>
        </w:tc>
        <w:tc>
          <w:tcPr>
            <w:tcW w:w="65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36</w:t>
            </w:r>
          </w:p>
        </w:tc>
      </w:tr>
      <w:tr w:rsidR="00755E17">
        <w:trPr>
          <w:trHeight w:val="629"/>
        </w:trPr>
        <w:tc>
          <w:tcPr>
            <w:tcW w:w="675" w:type="dxa"/>
            <w:vAlign w:val="center"/>
          </w:tcPr>
          <w:p w:rsidR="00755E17" w:rsidRDefault="000045D3">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智能分析服务器</w:t>
            </w:r>
          </w:p>
        </w:tc>
        <w:tc>
          <w:tcPr>
            <w:tcW w:w="5241" w:type="dxa"/>
            <w:vAlign w:val="center"/>
          </w:tcPr>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服务器支持</w:t>
            </w:r>
            <w:r>
              <w:rPr>
                <w:rFonts w:ascii="宋体" w:hAnsi="宋体" w:cs="宋体" w:hint="eastAsia"/>
                <w:color w:val="000000"/>
                <w:sz w:val="21"/>
                <w:szCs w:val="21"/>
              </w:rPr>
              <w:t>48</w:t>
            </w:r>
            <w:r>
              <w:rPr>
                <w:rFonts w:ascii="宋体" w:hAnsi="宋体" w:cs="宋体" w:hint="eastAsia"/>
                <w:color w:val="000000"/>
                <w:sz w:val="21"/>
                <w:szCs w:val="21"/>
              </w:rPr>
              <w:t>路视频流人脸解析接入、支持戴口罩识别、黑名单布控</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30</w:t>
            </w:r>
            <w:r>
              <w:rPr>
                <w:rFonts w:ascii="宋体" w:hAnsi="宋体" w:cs="宋体" w:hint="eastAsia"/>
                <w:color w:val="000000"/>
                <w:sz w:val="21"/>
                <w:szCs w:val="21"/>
              </w:rPr>
              <w:t>万人脸底库</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1</w:t>
            </w:r>
            <w:r>
              <w:rPr>
                <w:rFonts w:ascii="宋体" w:hAnsi="宋体" w:cs="宋体" w:hint="eastAsia"/>
                <w:color w:val="000000"/>
                <w:sz w:val="21"/>
                <w:szCs w:val="21"/>
              </w:rPr>
              <w:t>、服务器支持</w:t>
            </w:r>
            <w:r>
              <w:rPr>
                <w:rFonts w:ascii="宋体" w:hAnsi="宋体" w:cs="宋体" w:hint="eastAsia"/>
                <w:color w:val="000000"/>
                <w:sz w:val="21"/>
                <w:szCs w:val="21"/>
              </w:rPr>
              <w:t>POE</w:t>
            </w:r>
            <w:r>
              <w:rPr>
                <w:rFonts w:ascii="宋体" w:hAnsi="宋体" w:cs="宋体" w:hint="eastAsia"/>
                <w:color w:val="000000"/>
                <w:sz w:val="21"/>
                <w:szCs w:val="21"/>
              </w:rPr>
              <w:t>受电功能检查、支持</w:t>
            </w:r>
            <w:r>
              <w:rPr>
                <w:rFonts w:ascii="宋体" w:hAnsi="宋体" w:cs="宋体" w:hint="eastAsia"/>
                <w:color w:val="000000"/>
                <w:sz w:val="21"/>
                <w:szCs w:val="21"/>
              </w:rPr>
              <w:t>POE</w:t>
            </w:r>
            <w:r>
              <w:rPr>
                <w:rFonts w:ascii="宋体" w:hAnsi="宋体" w:cs="宋体" w:hint="eastAsia"/>
                <w:color w:val="000000"/>
                <w:sz w:val="21"/>
                <w:szCs w:val="21"/>
              </w:rPr>
              <w:t>受电。</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2</w:t>
            </w:r>
            <w:r>
              <w:rPr>
                <w:rFonts w:ascii="宋体" w:hAnsi="宋体" w:cs="宋体" w:hint="eastAsia"/>
                <w:color w:val="000000"/>
                <w:sz w:val="21"/>
                <w:szCs w:val="21"/>
              </w:rPr>
              <w:t>、设备接入功能检查、支持视频模式（网络摄像机）、图片模式（抓拍摄像机）两种类型的设备接入。</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w:t>
            </w:r>
            <w:r>
              <w:rPr>
                <w:rFonts w:ascii="宋体" w:hAnsi="宋体" w:cs="宋体" w:hint="eastAsia"/>
                <w:color w:val="000000"/>
                <w:sz w:val="21"/>
                <w:szCs w:val="21"/>
              </w:rPr>
              <w:t>、图片推送策略功能检查、支持三种抓拍</w:t>
            </w:r>
            <w:proofErr w:type="gramStart"/>
            <w:r>
              <w:rPr>
                <w:rFonts w:ascii="宋体" w:hAnsi="宋体" w:cs="宋体" w:hint="eastAsia"/>
                <w:color w:val="000000"/>
                <w:sz w:val="21"/>
                <w:szCs w:val="21"/>
              </w:rPr>
              <w:t>及推图策略</w:t>
            </w:r>
            <w:proofErr w:type="gramEnd"/>
            <w:r>
              <w:rPr>
                <w:rFonts w:ascii="宋体" w:hAnsi="宋体" w:cs="宋体" w:hint="eastAsia"/>
                <w:color w:val="000000"/>
                <w:sz w:val="21"/>
                <w:szCs w:val="21"/>
              </w:rPr>
              <w:t>：实时模式、精准模式、定时模式。</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4</w:t>
            </w:r>
            <w:r>
              <w:rPr>
                <w:rFonts w:ascii="宋体" w:hAnsi="宋体" w:cs="宋体" w:hint="eastAsia"/>
                <w:color w:val="000000"/>
                <w:sz w:val="21"/>
                <w:szCs w:val="21"/>
              </w:rPr>
              <w:t>、视频预览延迟试验、视频预览延迟时间≤</w:t>
            </w:r>
            <w:r>
              <w:rPr>
                <w:rFonts w:ascii="宋体" w:hAnsi="宋体" w:cs="宋体" w:hint="eastAsia"/>
                <w:color w:val="000000"/>
                <w:sz w:val="21"/>
                <w:szCs w:val="21"/>
              </w:rPr>
              <w:t>600ms</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5</w:t>
            </w:r>
            <w:r>
              <w:rPr>
                <w:rFonts w:ascii="宋体" w:hAnsi="宋体" w:cs="宋体" w:hint="eastAsia"/>
                <w:color w:val="000000"/>
                <w:sz w:val="21"/>
                <w:szCs w:val="21"/>
              </w:rPr>
              <w:t>、接入能力试验、支持最大</w:t>
            </w:r>
            <w:r>
              <w:rPr>
                <w:rFonts w:ascii="宋体" w:hAnsi="宋体" w:cs="宋体" w:hint="eastAsia"/>
                <w:color w:val="000000"/>
                <w:sz w:val="21"/>
                <w:szCs w:val="21"/>
              </w:rPr>
              <w:t>16</w:t>
            </w:r>
            <w:r>
              <w:rPr>
                <w:rFonts w:ascii="宋体" w:hAnsi="宋体" w:cs="宋体" w:hint="eastAsia"/>
                <w:color w:val="000000"/>
                <w:sz w:val="21"/>
                <w:szCs w:val="21"/>
              </w:rPr>
              <w:t>路</w:t>
            </w:r>
            <w:r>
              <w:rPr>
                <w:rFonts w:ascii="宋体" w:hAnsi="宋体" w:cs="宋体" w:hint="eastAsia"/>
                <w:color w:val="000000"/>
                <w:sz w:val="21"/>
                <w:szCs w:val="21"/>
              </w:rPr>
              <w:t>1920</w:t>
            </w:r>
            <w:r>
              <w:rPr>
                <w:rFonts w:ascii="宋体" w:hAnsi="宋体" w:cs="宋体" w:hint="eastAsia"/>
                <w:color w:val="000000"/>
                <w:sz w:val="21"/>
                <w:szCs w:val="21"/>
              </w:rPr>
              <w:t>×</w:t>
            </w:r>
            <w:r>
              <w:rPr>
                <w:rFonts w:ascii="宋体" w:hAnsi="宋体" w:cs="宋体" w:hint="eastAsia"/>
                <w:color w:val="000000"/>
                <w:sz w:val="21"/>
                <w:szCs w:val="21"/>
              </w:rPr>
              <w:t>1080</w:t>
            </w:r>
            <w:r>
              <w:rPr>
                <w:rFonts w:ascii="宋体" w:hAnsi="宋体" w:cs="宋体" w:hint="eastAsia"/>
                <w:color w:val="000000"/>
                <w:sz w:val="21"/>
                <w:szCs w:val="21"/>
              </w:rPr>
              <w:t>视频流接入。</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支持最大</w:t>
            </w:r>
            <w:r>
              <w:rPr>
                <w:rFonts w:ascii="宋体" w:hAnsi="宋体" w:cs="宋体" w:hint="eastAsia"/>
                <w:color w:val="000000"/>
                <w:sz w:val="21"/>
                <w:szCs w:val="21"/>
              </w:rPr>
              <w:t>32</w:t>
            </w:r>
            <w:r>
              <w:rPr>
                <w:rFonts w:ascii="宋体" w:hAnsi="宋体" w:cs="宋体" w:hint="eastAsia"/>
                <w:color w:val="000000"/>
                <w:sz w:val="21"/>
                <w:szCs w:val="21"/>
              </w:rPr>
              <w:t>路图片流接入。</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lastRenderedPageBreak/>
              <w:t>6</w:t>
            </w:r>
            <w:r>
              <w:rPr>
                <w:rFonts w:ascii="宋体" w:hAnsi="宋体" w:cs="宋体" w:hint="eastAsia"/>
                <w:color w:val="000000"/>
                <w:sz w:val="21"/>
                <w:szCs w:val="21"/>
              </w:rPr>
              <w:t>、视频接入协议设置检查、具有</w:t>
            </w:r>
            <w:r>
              <w:rPr>
                <w:rFonts w:ascii="宋体" w:hAnsi="宋体" w:cs="宋体" w:hint="eastAsia"/>
                <w:color w:val="000000"/>
                <w:sz w:val="21"/>
                <w:szCs w:val="21"/>
              </w:rPr>
              <w:t>RTSP</w:t>
            </w:r>
            <w:r>
              <w:rPr>
                <w:rFonts w:ascii="宋体" w:hAnsi="宋体" w:cs="宋体" w:hint="eastAsia"/>
                <w:color w:val="000000"/>
                <w:sz w:val="21"/>
                <w:szCs w:val="21"/>
              </w:rPr>
              <w:t>、</w:t>
            </w:r>
            <w:r>
              <w:rPr>
                <w:rFonts w:ascii="宋体" w:hAnsi="宋体" w:cs="宋体" w:hint="eastAsia"/>
                <w:color w:val="000000"/>
                <w:sz w:val="21"/>
                <w:szCs w:val="21"/>
              </w:rPr>
              <w:t>ONVIF</w:t>
            </w:r>
            <w:r>
              <w:rPr>
                <w:rFonts w:ascii="宋体" w:hAnsi="宋体" w:cs="宋体" w:hint="eastAsia"/>
                <w:color w:val="000000"/>
                <w:sz w:val="21"/>
                <w:szCs w:val="21"/>
              </w:rPr>
              <w:t>、</w:t>
            </w:r>
            <w:r>
              <w:rPr>
                <w:rFonts w:ascii="宋体" w:hAnsi="宋体" w:cs="宋体" w:hint="eastAsia"/>
                <w:color w:val="000000"/>
                <w:sz w:val="21"/>
                <w:szCs w:val="21"/>
              </w:rPr>
              <w:t>GB/T28181</w:t>
            </w:r>
            <w:r>
              <w:rPr>
                <w:rFonts w:ascii="宋体" w:hAnsi="宋体" w:cs="宋体" w:hint="eastAsia"/>
                <w:color w:val="000000"/>
                <w:sz w:val="21"/>
                <w:szCs w:val="21"/>
              </w:rPr>
              <w:t>协议视频流接入设置选项。</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7</w:t>
            </w:r>
            <w:r>
              <w:rPr>
                <w:rFonts w:ascii="宋体" w:hAnsi="宋体" w:cs="宋体" w:hint="eastAsia"/>
                <w:color w:val="000000"/>
                <w:sz w:val="21"/>
                <w:szCs w:val="21"/>
              </w:rPr>
              <w:t>、图片传输协议设置检查、具有</w:t>
            </w:r>
            <w:r>
              <w:rPr>
                <w:rFonts w:ascii="宋体" w:hAnsi="宋体" w:cs="宋体" w:hint="eastAsia"/>
                <w:color w:val="000000"/>
                <w:sz w:val="21"/>
                <w:szCs w:val="21"/>
              </w:rPr>
              <w:t>GA/T 1400</w:t>
            </w:r>
            <w:r>
              <w:rPr>
                <w:rFonts w:ascii="宋体" w:hAnsi="宋体" w:cs="宋体" w:hint="eastAsia"/>
                <w:color w:val="000000"/>
                <w:sz w:val="21"/>
                <w:szCs w:val="21"/>
              </w:rPr>
              <w:t>协议接入设置选项。</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8</w:t>
            </w:r>
            <w:r>
              <w:rPr>
                <w:rFonts w:ascii="宋体" w:hAnsi="宋体" w:cs="宋体" w:hint="eastAsia"/>
                <w:color w:val="000000"/>
                <w:sz w:val="21"/>
                <w:szCs w:val="21"/>
              </w:rPr>
              <w:t>、</w:t>
            </w:r>
            <w:proofErr w:type="gramStart"/>
            <w:r>
              <w:rPr>
                <w:rFonts w:ascii="宋体" w:hAnsi="宋体" w:cs="宋体" w:hint="eastAsia"/>
                <w:color w:val="000000"/>
                <w:sz w:val="21"/>
                <w:szCs w:val="21"/>
              </w:rPr>
              <w:t>取帧间隔</w:t>
            </w:r>
            <w:proofErr w:type="gramEnd"/>
            <w:r>
              <w:rPr>
                <w:rFonts w:ascii="宋体" w:hAnsi="宋体" w:cs="宋体" w:hint="eastAsia"/>
                <w:color w:val="000000"/>
                <w:sz w:val="21"/>
                <w:szCs w:val="21"/>
              </w:rPr>
              <w:t>设置检查、支持在</w:t>
            </w:r>
            <w:r>
              <w:rPr>
                <w:rFonts w:ascii="宋体" w:hAnsi="宋体" w:cs="宋体" w:hint="eastAsia"/>
                <w:color w:val="000000"/>
                <w:sz w:val="21"/>
                <w:szCs w:val="21"/>
              </w:rPr>
              <w:t>3</w:t>
            </w:r>
            <w:r>
              <w:rPr>
                <w:rFonts w:ascii="宋体" w:hAnsi="宋体" w:cs="宋体" w:hint="eastAsia"/>
                <w:color w:val="000000"/>
                <w:sz w:val="21"/>
                <w:szCs w:val="21"/>
              </w:rPr>
              <w:t>～</w:t>
            </w:r>
            <w:r>
              <w:rPr>
                <w:rFonts w:ascii="宋体" w:hAnsi="宋体" w:cs="宋体" w:hint="eastAsia"/>
                <w:color w:val="000000"/>
                <w:sz w:val="21"/>
                <w:szCs w:val="21"/>
              </w:rPr>
              <w:t>25fps</w:t>
            </w:r>
            <w:r>
              <w:rPr>
                <w:rFonts w:ascii="宋体" w:hAnsi="宋体" w:cs="宋体" w:hint="eastAsia"/>
                <w:color w:val="000000"/>
                <w:sz w:val="21"/>
                <w:szCs w:val="21"/>
              </w:rPr>
              <w:t>区间</w:t>
            </w:r>
            <w:proofErr w:type="gramStart"/>
            <w:r>
              <w:rPr>
                <w:rFonts w:ascii="宋体" w:hAnsi="宋体" w:cs="宋体" w:hint="eastAsia"/>
                <w:color w:val="000000"/>
                <w:sz w:val="21"/>
                <w:szCs w:val="21"/>
              </w:rPr>
              <w:t>自定义取帧间隔</w:t>
            </w:r>
            <w:proofErr w:type="gramEnd"/>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9</w:t>
            </w:r>
            <w:r>
              <w:rPr>
                <w:rFonts w:ascii="宋体" w:hAnsi="宋体" w:cs="宋体" w:hint="eastAsia"/>
                <w:color w:val="000000"/>
                <w:sz w:val="21"/>
                <w:szCs w:val="21"/>
              </w:rPr>
              <w:t>、</w:t>
            </w:r>
            <w:proofErr w:type="gramStart"/>
            <w:r>
              <w:rPr>
                <w:rFonts w:ascii="宋体" w:hAnsi="宋体" w:cs="宋体" w:hint="eastAsia"/>
                <w:color w:val="000000"/>
                <w:sz w:val="21"/>
                <w:szCs w:val="21"/>
              </w:rPr>
              <w:t>算力展示</w:t>
            </w:r>
            <w:proofErr w:type="gramEnd"/>
            <w:r>
              <w:rPr>
                <w:rFonts w:ascii="宋体" w:hAnsi="宋体" w:cs="宋体" w:hint="eastAsia"/>
                <w:color w:val="000000"/>
                <w:sz w:val="21"/>
                <w:szCs w:val="21"/>
              </w:rPr>
              <w:t>功能检查、支持当前系统已使用算力、总算</w:t>
            </w:r>
            <w:proofErr w:type="gramStart"/>
            <w:r>
              <w:rPr>
                <w:rFonts w:ascii="宋体" w:hAnsi="宋体" w:cs="宋体" w:hint="eastAsia"/>
                <w:color w:val="000000"/>
                <w:sz w:val="21"/>
                <w:szCs w:val="21"/>
              </w:rPr>
              <w:t>力状态</w:t>
            </w:r>
            <w:proofErr w:type="gramEnd"/>
            <w:r>
              <w:rPr>
                <w:rFonts w:ascii="宋体" w:hAnsi="宋体" w:cs="宋体" w:hint="eastAsia"/>
                <w:color w:val="000000"/>
                <w:sz w:val="21"/>
                <w:szCs w:val="21"/>
              </w:rPr>
              <w:t>展示及查询。</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10</w:t>
            </w:r>
            <w:r>
              <w:rPr>
                <w:rFonts w:ascii="宋体" w:hAnsi="宋体" w:cs="宋体" w:hint="eastAsia"/>
                <w:color w:val="000000"/>
                <w:sz w:val="21"/>
                <w:szCs w:val="21"/>
              </w:rPr>
              <w:t>、多算法调度功能检查、可针对单路视频进行人脸识别、人体分析、车辆识别、非机动车识别、活体检测、打架、跌倒多种算法任意组合，多算法同时运行</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11</w:t>
            </w:r>
            <w:r>
              <w:rPr>
                <w:rFonts w:ascii="宋体" w:hAnsi="宋体" w:cs="宋体" w:hint="eastAsia"/>
                <w:color w:val="000000"/>
                <w:sz w:val="21"/>
                <w:szCs w:val="21"/>
              </w:rPr>
              <w:t>、人脸图像获取功能检查、系统应在视频图像中待识别的人脸数据符</w:t>
            </w:r>
            <w:r>
              <w:rPr>
                <w:rFonts w:ascii="宋体" w:hAnsi="宋体" w:cs="宋体" w:hint="eastAsia"/>
                <w:color w:val="000000"/>
                <w:sz w:val="21"/>
                <w:szCs w:val="21"/>
              </w:rPr>
              <w:t>合两眼距离不小于</w:t>
            </w:r>
            <w:r>
              <w:rPr>
                <w:rFonts w:ascii="宋体" w:hAnsi="宋体" w:cs="宋体" w:hint="eastAsia"/>
                <w:color w:val="000000"/>
                <w:sz w:val="21"/>
                <w:szCs w:val="21"/>
              </w:rPr>
              <w:t>60</w:t>
            </w:r>
            <w:r>
              <w:rPr>
                <w:rFonts w:ascii="宋体" w:hAnsi="宋体" w:cs="宋体" w:hint="eastAsia"/>
                <w:color w:val="000000"/>
                <w:sz w:val="21"/>
                <w:szCs w:val="21"/>
              </w:rPr>
              <w:t>像素、水平转动角度不超过士</w:t>
            </w:r>
            <w:r>
              <w:rPr>
                <w:rFonts w:ascii="宋体" w:hAnsi="宋体" w:cs="宋体" w:hint="eastAsia"/>
                <w:color w:val="000000"/>
                <w:sz w:val="21"/>
                <w:szCs w:val="21"/>
              </w:rPr>
              <w:t>60</w:t>
            </w:r>
            <w:r>
              <w:rPr>
                <w:rFonts w:ascii="宋体" w:hAnsi="宋体" w:cs="宋体" w:hint="eastAsia"/>
                <w:color w:val="000000"/>
                <w:sz w:val="21"/>
                <w:szCs w:val="21"/>
              </w:rPr>
              <w:t>°、俯仰角不超过土</w:t>
            </w:r>
            <w:r>
              <w:rPr>
                <w:rFonts w:ascii="宋体" w:hAnsi="宋体" w:cs="宋体" w:hint="eastAsia"/>
                <w:color w:val="000000"/>
                <w:sz w:val="21"/>
                <w:szCs w:val="21"/>
              </w:rPr>
              <w:t>60</w:t>
            </w:r>
            <w:r>
              <w:rPr>
                <w:rFonts w:ascii="宋体" w:hAnsi="宋体" w:cs="宋体" w:hint="eastAsia"/>
                <w:color w:val="000000"/>
                <w:sz w:val="21"/>
                <w:szCs w:val="21"/>
              </w:rPr>
              <w:t>°、倾斜角不超过士</w:t>
            </w:r>
            <w:r>
              <w:rPr>
                <w:rFonts w:ascii="宋体" w:hAnsi="宋体" w:cs="宋体" w:hint="eastAsia"/>
                <w:color w:val="000000"/>
                <w:sz w:val="21"/>
                <w:szCs w:val="21"/>
              </w:rPr>
              <w:t>60</w:t>
            </w:r>
            <w:r>
              <w:rPr>
                <w:rFonts w:ascii="宋体" w:hAnsi="宋体" w:cs="宋体" w:hint="eastAsia"/>
                <w:color w:val="000000"/>
                <w:sz w:val="21"/>
                <w:szCs w:val="21"/>
              </w:rPr>
              <w:t>°，且无遮挡脸部主要区域的饰物时，检测到人脸位置并获取人脸图像。</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12</w:t>
            </w:r>
            <w:r>
              <w:rPr>
                <w:rFonts w:ascii="宋体" w:hAnsi="宋体" w:cs="宋体" w:hint="eastAsia"/>
                <w:color w:val="000000"/>
                <w:sz w:val="21"/>
                <w:szCs w:val="21"/>
              </w:rPr>
              <w:t>、人像库管理功能检查、支持人像库的创建、管理、编辑、删除。</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支持人像库分类：白名单、黑名单。</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支持人像库全部导出、单张导出、单张导入、批量导入、批量删除等操作。能与原有系统软件数据无缝对接。</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13</w:t>
            </w:r>
            <w:r>
              <w:rPr>
                <w:rFonts w:ascii="宋体" w:hAnsi="宋体" w:cs="宋体" w:hint="eastAsia"/>
                <w:color w:val="000000"/>
                <w:sz w:val="21"/>
                <w:szCs w:val="21"/>
              </w:rPr>
              <w:t>、人像库分组功能检查、支持设置</w:t>
            </w:r>
            <w:r>
              <w:rPr>
                <w:rFonts w:ascii="宋体" w:hAnsi="宋体" w:cs="宋体" w:hint="eastAsia"/>
                <w:color w:val="000000"/>
                <w:sz w:val="21"/>
                <w:szCs w:val="21"/>
              </w:rPr>
              <w:t>50</w:t>
            </w:r>
            <w:r>
              <w:rPr>
                <w:rFonts w:ascii="宋体" w:hAnsi="宋体" w:cs="宋体" w:hint="eastAsia"/>
                <w:color w:val="000000"/>
                <w:sz w:val="21"/>
                <w:szCs w:val="21"/>
              </w:rPr>
              <w:t>个人像库分组。</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14</w:t>
            </w:r>
            <w:r>
              <w:rPr>
                <w:rFonts w:ascii="宋体" w:hAnsi="宋体" w:cs="宋体" w:hint="eastAsia"/>
                <w:color w:val="000000"/>
                <w:sz w:val="21"/>
                <w:szCs w:val="21"/>
              </w:rPr>
              <w:t>、人像库（图片）容量检查、支持</w:t>
            </w:r>
            <w:r>
              <w:rPr>
                <w:rFonts w:ascii="宋体" w:hAnsi="宋体" w:cs="宋体" w:hint="eastAsia"/>
                <w:color w:val="000000"/>
                <w:sz w:val="21"/>
                <w:szCs w:val="21"/>
              </w:rPr>
              <w:t>30</w:t>
            </w:r>
            <w:r>
              <w:rPr>
                <w:rFonts w:ascii="宋体" w:hAnsi="宋体" w:cs="宋体" w:hint="eastAsia"/>
                <w:color w:val="000000"/>
                <w:sz w:val="21"/>
                <w:szCs w:val="21"/>
              </w:rPr>
              <w:t>万张人脸图片入库。</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30</w:t>
            </w:r>
            <w:r>
              <w:rPr>
                <w:rFonts w:ascii="宋体" w:hAnsi="宋体" w:cs="宋体" w:hint="eastAsia"/>
                <w:color w:val="000000"/>
                <w:sz w:val="21"/>
                <w:szCs w:val="21"/>
              </w:rPr>
              <w:t>万张人脸图片实时布控。</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15</w:t>
            </w:r>
            <w:r>
              <w:rPr>
                <w:rFonts w:ascii="宋体" w:hAnsi="宋体" w:cs="宋体" w:hint="eastAsia"/>
                <w:color w:val="000000"/>
                <w:sz w:val="21"/>
                <w:szCs w:val="21"/>
              </w:rPr>
              <w:t>、人</w:t>
            </w:r>
            <w:r>
              <w:rPr>
                <w:rFonts w:ascii="宋体" w:hAnsi="宋体" w:cs="宋体" w:hint="eastAsia"/>
                <w:color w:val="000000"/>
                <w:sz w:val="21"/>
                <w:szCs w:val="21"/>
              </w:rPr>
              <w:t>脸图像管理功能检查、支持使用</w:t>
            </w:r>
            <w:r>
              <w:rPr>
                <w:rFonts w:ascii="宋体" w:hAnsi="宋体" w:cs="宋体" w:hint="eastAsia"/>
                <w:color w:val="000000"/>
                <w:sz w:val="21"/>
                <w:szCs w:val="21"/>
              </w:rPr>
              <w:t>GA/T 922.2-2011</w:t>
            </w:r>
            <w:r>
              <w:rPr>
                <w:rFonts w:ascii="宋体" w:hAnsi="宋体" w:cs="宋体" w:hint="eastAsia"/>
                <w:color w:val="000000"/>
                <w:sz w:val="21"/>
                <w:szCs w:val="21"/>
              </w:rPr>
              <w:t>中</w:t>
            </w:r>
            <w:r>
              <w:rPr>
                <w:rFonts w:ascii="宋体" w:hAnsi="宋体" w:cs="宋体" w:hint="eastAsia"/>
                <w:color w:val="000000"/>
                <w:sz w:val="21"/>
                <w:szCs w:val="21"/>
              </w:rPr>
              <w:t>4.1</w:t>
            </w:r>
            <w:r>
              <w:rPr>
                <w:rFonts w:ascii="宋体" w:hAnsi="宋体" w:cs="宋体" w:hint="eastAsia"/>
                <w:color w:val="000000"/>
                <w:sz w:val="21"/>
                <w:szCs w:val="21"/>
              </w:rPr>
              <w:t>要求的静态人脸图像数据进行人脸注册。</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支持采集监控现场人脸图像数据进行人脸注册。</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支持人脸单个导入、批量导入、编辑修改、单个导出、批量导出、全部导出、单个删除、批量删除功能。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16</w:t>
            </w:r>
            <w:r>
              <w:rPr>
                <w:rFonts w:ascii="宋体" w:hAnsi="宋体" w:cs="宋体" w:hint="eastAsia"/>
                <w:color w:val="000000"/>
                <w:sz w:val="21"/>
                <w:szCs w:val="21"/>
              </w:rPr>
              <w:t>、感兴趣区域设置</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检查、支持感兴趣区域设置功能。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17</w:t>
            </w:r>
            <w:r>
              <w:rPr>
                <w:rFonts w:ascii="宋体" w:hAnsi="宋体" w:cs="宋体" w:hint="eastAsia"/>
                <w:color w:val="000000"/>
                <w:sz w:val="21"/>
                <w:szCs w:val="21"/>
              </w:rPr>
              <w:t>、人脸像素设置检查、支持最小</w:t>
            </w:r>
            <w:r>
              <w:rPr>
                <w:rFonts w:ascii="宋体" w:hAnsi="宋体" w:cs="宋体" w:hint="eastAsia"/>
                <w:color w:val="000000"/>
                <w:sz w:val="21"/>
                <w:szCs w:val="21"/>
              </w:rPr>
              <w:t>30</w:t>
            </w:r>
            <w:r>
              <w:rPr>
                <w:rFonts w:ascii="宋体" w:hAnsi="宋体" w:cs="宋体" w:hint="eastAsia"/>
                <w:color w:val="000000"/>
                <w:sz w:val="21"/>
                <w:szCs w:val="21"/>
              </w:rPr>
              <w:t>×</w:t>
            </w:r>
            <w:r>
              <w:rPr>
                <w:rFonts w:ascii="宋体" w:hAnsi="宋体" w:cs="宋体" w:hint="eastAsia"/>
                <w:color w:val="000000"/>
                <w:sz w:val="21"/>
                <w:szCs w:val="21"/>
              </w:rPr>
              <w:t>30</w:t>
            </w:r>
            <w:r>
              <w:rPr>
                <w:rFonts w:ascii="宋体" w:hAnsi="宋体" w:cs="宋体" w:hint="eastAsia"/>
                <w:color w:val="000000"/>
                <w:sz w:val="21"/>
                <w:szCs w:val="21"/>
              </w:rPr>
              <w:t>、最大</w:t>
            </w:r>
            <w:r>
              <w:rPr>
                <w:rFonts w:ascii="宋体" w:hAnsi="宋体" w:cs="宋体" w:hint="eastAsia"/>
                <w:color w:val="000000"/>
                <w:sz w:val="21"/>
                <w:szCs w:val="21"/>
              </w:rPr>
              <w:t>1000</w:t>
            </w:r>
            <w:r>
              <w:rPr>
                <w:rFonts w:ascii="宋体" w:hAnsi="宋体" w:cs="宋体" w:hint="eastAsia"/>
                <w:color w:val="000000"/>
                <w:sz w:val="21"/>
                <w:szCs w:val="21"/>
              </w:rPr>
              <w:t>×</w:t>
            </w:r>
            <w:r>
              <w:rPr>
                <w:rFonts w:ascii="宋体" w:hAnsi="宋体" w:cs="宋体" w:hint="eastAsia"/>
                <w:color w:val="000000"/>
                <w:sz w:val="21"/>
                <w:szCs w:val="21"/>
              </w:rPr>
              <w:t>1000</w:t>
            </w:r>
            <w:r>
              <w:rPr>
                <w:rFonts w:ascii="宋体" w:hAnsi="宋体" w:cs="宋体" w:hint="eastAsia"/>
                <w:color w:val="000000"/>
                <w:sz w:val="21"/>
                <w:szCs w:val="21"/>
              </w:rPr>
              <w:t>人脸像素设置。</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18</w:t>
            </w:r>
            <w:r>
              <w:rPr>
                <w:rFonts w:ascii="宋体" w:hAnsi="宋体" w:cs="宋体" w:hint="eastAsia"/>
                <w:color w:val="000000"/>
                <w:sz w:val="21"/>
                <w:szCs w:val="21"/>
              </w:rPr>
              <w:t>、入库速度试验、采用</w:t>
            </w:r>
            <w:r>
              <w:rPr>
                <w:rFonts w:ascii="宋体" w:hAnsi="宋体" w:cs="宋体" w:hint="eastAsia"/>
                <w:color w:val="000000"/>
                <w:sz w:val="21"/>
                <w:szCs w:val="21"/>
              </w:rPr>
              <w:t>30</w:t>
            </w:r>
            <w:r>
              <w:rPr>
                <w:rFonts w:ascii="宋体" w:hAnsi="宋体" w:cs="宋体" w:hint="eastAsia"/>
                <w:color w:val="000000"/>
                <w:sz w:val="21"/>
                <w:szCs w:val="21"/>
              </w:rPr>
              <w:t>万张人脸抓拍图（由委托方提供）进行。</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lastRenderedPageBreak/>
              <w:t>入库速度测试，入库平均速度不小于</w:t>
            </w:r>
            <w:r>
              <w:rPr>
                <w:rFonts w:ascii="宋体" w:hAnsi="宋体" w:cs="宋体" w:hint="eastAsia"/>
                <w:color w:val="000000"/>
                <w:sz w:val="21"/>
                <w:szCs w:val="21"/>
              </w:rPr>
              <w:t>40</w:t>
            </w:r>
            <w:r>
              <w:rPr>
                <w:rFonts w:ascii="宋体" w:hAnsi="宋体" w:cs="宋体" w:hint="eastAsia"/>
                <w:color w:val="000000"/>
                <w:sz w:val="21"/>
                <w:szCs w:val="21"/>
              </w:rPr>
              <w:t>张</w:t>
            </w:r>
            <w:r>
              <w:rPr>
                <w:rFonts w:ascii="宋体" w:hAnsi="宋体" w:cs="宋体" w:hint="eastAsia"/>
                <w:color w:val="000000"/>
                <w:sz w:val="21"/>
                <w:szCs w:val="21"/>
              </w:rPr>
              <w:t>/</w:t>
            </w:r>
            <w:r>
              <w:rPr>
                <w:rFonts w:ascii="宋体" w:hAnsi="宋体" w:cs="宋体" w:hint="eastAsia"/>
                <w:color w:val="000000"/>
                <w:sz w:val="21"/>
                <w:szCs w:val="21"/>
              </w:rPr>
              <w:t>秒。</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19</w:t>
            </w:r>
            <w:r>
              <w:rPr>
                <w:rFonts w:ascii="宋体" w:hAnsi="宋体" w:cs="宋体" w:hint="eastAsia"/>
                <w:color w:val="000000"/>
                <w:sz w:val="21"/>
                <w:szCs w:val="21"/>
              </w:rPr>
              <w:t>、人脸实时处理性能</w:t>
            </w:r>
            <w:r>
              <w:rPr>
                <w:rFonts w:ascii="宋体" w:hAnsi="宋体" w:cs="宋体" w:hint="eastAsia"/>
                <w:color w:val="000000"/>
                <w:sz w:val="21"/>
                <w:szCs w:val="21"/>
              </w:rPr>
              <w:t>试验、单台设备支持每秒抓拍人脸图片</w:t>
            </w:r>
            <w:r>
              <w:rPr>
                <w:rFonts w:ascii="宋体" w:hAnsi="宋体" w:cs="宋体" w:hint="eastAsia"/>
                <w:color w:val="000000"/>
                <w:sz w:val="21"/>
                <w:szCs w:val="21"/>
              </w:rPr>
              <w:t>32</w:t>
            </w:r>
            <w:r>
              <w:rPr>
                <w:rFonts w:ascii="宋体" w:hAnsi="宋体" w:cs="宋体" w:hint="eastAsia"/>
                <w:color w:val="000000"/>
                <w:sz w:val="21"/>
                <w:szCs w:val="21"/>
              </w:rPr>
              <w:t>张。</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单台设备支持每秒比对人脸图片</w:t>
            </w:r>
            <w:r>
              <w:rPr>
                <w:rFonts w:ascii="宋体" w:hAnsi="宋体" w:cs="宋体" w:hint="eastAsia"/>
                <w:color w:val="000000"/>
                <w:sz w:val="21"/>
                <w:szCs w:val="21"/>
              </w:rPr>
              <w:t>32</w:t>
            </w:r>
            <w:r>
              <w:rPr>
                <w:rFonts w:ascii="宋体" w:hAnsi="宋体" w:cs="宋体" w:hint="eastAsia"/>
                <w:color w:val="000000"/>
                <w:sz w:val="21"/>
                <w:szCs w:val="21"/>
              </w:rPr>
              <w:t>张。</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20</w:t>
            </w:r>
            <w:r>
              <w:rPr>
                <w:rFonts w:ascii="宋体" w:hAnsi="宋体" w:cs="宋体" w:hint="eastAsia"/>
                <w:color w:val="000000"/>
                <w:sz w:val="21"/>
                <w:szCs w:val="21"/>
              </w:rPr>
              <w:t>、同屏抓拍性能试验、能对同时出现在静态图片中的至少</w:t>
            </w:r>
            <w:r>
              <w:rPr>
                <w:rFonts w:ascii="宋体" w:hAnsi="宋体" w:cs="宋体" w:hint="eastAsia"/>
                <w:color w:val="000000"/>
                <w:sz w:val="21"/>
                <w:szCs w:val="21"/>
              </w:rPr>
              <w:t>100</w:t>
            </w:r>
            <w:r>
              <w:rPr>
                <w:rFonts w:ascii="宋体" w:hAnsi="宋体" w:cs="宋体" w:hint="eastAsia"/>
                <w:color w:val="000000"/>
                <w:sz w:val="21"/>
                <w:szCs w:val="21"/>
              </w:rPr>
              <w:t>个人</w:t>
            </w:r>
            <w:proofErr w:type="gramStart"/>
            <w:r>
              <w:rPr>
                <w:rFonts w:ascii="宋体" w:hAnsi="宋体" w:cs="宋体" w:hint="eastAsia"/>
                <w:color w:val="000000"/>
                <w:sz w:val="21"/>
                <w:szCs w:val="21"/>
              </w:rPr>
              <w:t>脸目标</w:t>
            </w:r>
            <w:proofErr w:type="gramEnd"/>
            <w:r>
              <w:rPr>
                <w:rFonts w:ascii="宋体" w:hAnsi="宋体" w:cs="宋体" w:hint="eastAsia"/>
                <w:color w:val="000000"/>
                <w:sz w:val="21"/>
                <w:szCs w:val="21"/>
              </w:rPr>
              <w:t>进行检测并抓拍。</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21</w:t>
            </w:r>
            <w:r>
              <w:rPr>
                <w:rFonts w:ascii="宋体" w:hAnsi="宋体" w:cs="宋体" w:hint="eastAsia"/>
                <w:color w:val="000000"/>
                <w:sz w:val="21"/>
                <w:szCs w:val="21"/>
              </w:rPr>
              <w:t>、人脸图片格式检查、人脸入库图片支持</w:t>
            </w:r>
            <w:r>
              <w:rPr>
                <w:rFonts w:ascii="宋体" w:hAnsi="宋体" w:cs="宋体" w:hint="eastAsia"/>
                <w:color w:val="000000"/>
                <w:sz w:val="21"/>
                <w:szCs w:val="21"/>
              </w:rPr>
              <w:t>JPG</w:t>
            </w:r>
            <w:r>
              <w:rPr>
                <w:rFonts w:ascii="宋体" w:hAnsi="宋体" w:cs="宋体" w:hint="eastAsia"/>
                <w:color w:val="000000"/>
                <w:sz w:val="21"/>
                <w:szCs w:val="21"/>
              </w:rPr>
              <w:t>、</w:t>
            </w:r>
            <w:r>
              <w:rPr>
                <w:rFonts w:ascii="宋体" w:hAnsi="宋体" w:cs="宋体" w:hint="eastAsia"/>
                <w:color w:val="000000"/>
                <w:sz w:val="21"/>
                <w:szCs w:val="21"/>
              </w:rPr>
              <w:t>JPEG</w:t>
            </w:r>
            <w:r>
              <w:rPr>
                <w:rFonts w:ascii="宋体" w:hAnsi="宋体" w:cs="宋体" w:hint="eastAsia"/>
                <w:color w:val="000000"/>
                <w:sz w:val="21"/>
                <w:szCs w:val="21"/>
              </w:rPr>
              <w:t>、</w:t>
            </w:r>
            <w:r>
              <w:rPr>
                <w:rFonts w:ascii="宋体" w:hAnsi="宋体" w:cs="宋体" w:hint="eastAsia"/>
                <w:color w:val="000000"/>
                <w:sz w:val="21"/>
                <w:szCs w:val="21"/>
              </w:rPr>
              <w:t>PNG</w:t>
            </w:r>
            <w:r>
              <w:rPr>
                <w:rFonts w:ascii="宋体" w:hAnsi="宋体" w:cs="宋体" w:hint="eastAsia"/>
                <w:color w:val="000000"/>
                <w:sz w:val="21"/>
                <w:szCs w:val="21"/>
              </w:rPr>
              <w:t>、</w:t>
            </w:r>
            <w:r>
              <w:rPr>
                <w:rFonts w:ascii="宋体" w:hAnsi="宋体" w:cs="宋体" w:hint="eastAsia"/>
                <w:color w:val="000000"/>
                <w:sz w:val="21"/>
                <w:szCs w:val="21"/>
              </w:rPr>
              <w:t>BMP</w:t>
            </w:r>
            <w:r>
              <w:rPr>
                <w:rFonts w:ascii="宋体" w:hAnsi="宋体" w:cs="宋体" w:hint="eastAsia"/>
                <w:color w:val="000000"/>
                <w:sz w:val="21"/>
                <w:szCs w:val="21"/>
              </w:rPr>
              <w:t>、</w:t>
            </w:r>
            <w:r>
              <w:rPr>
                <w:rFonts w:ascii="宋体" w:hAnsi="宋体" w:cs="宋体" w:hint="eastAsia"/>
                <w:color w:val="000000"/>
                <w:sz w:val="21"/>
                <w:szCs w:val="21"/>
              </w:rPr>
              <w:t>TIF</w:t>
            </w:r>
            <w:r>
              <w:rPr>
                <w:rFonts w:ascii="宋体" w:hAnsi="宋体" w:cs="宋体" w:hint="eastAsia"/>
                <w:color w:val="000000"/>
                <w:sz w:val="21"/>
                <w:szCs w:val="21"/>
              </w:rPr>
              <w:t>等格式。</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22</w:t>
            </w:r>
            <w:r>
              <w:rPr>
                <w:rFonts w:ascii="宋体" w:hAnsi="宋体" w:cs="宋体" w:hint="eastAsia"/>
                <w:color w:val="000000"/>
                <w:sz w:val="21"/>
                <w:szCs w:val="21"/>
              </w:rPr>
              <w:t>、人脸抓拍</w:t>
            </w:r>
            <w:proofErr w:type="gramStart"/>
            <w:r>
              <w:rPr>
                <w:rFonts w:ascii="宋体" w:hAnsi="宋体" w:cs="宋体" w:hint="eastAsia"/>
                <w:color w:val="000000"/>
                <w:sz w:val="21"/>
                <w:szCs w:val="21"/>
              </w:rPr>
              <w:t>功能功能</w:t>
            </w:r>
            <w:proofErr w:type="gramEnd"/>
            <w:r>
              <w:rPr>
                <w:rFonts w:ascii="宋体" w:hAnsi="宋体" w:cs="宋体" w:hint="eastAsia"/>
                <w:color w:val="000000"/>
                <w:sz w:val="21"/>
                <w:szCs w:val="21"/>
              </w:rPr>
              <w:t>检查、支持人脸检测、跟踪、抓拍、识别、相似度比对，并输出结果。</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支持儿童人脸检测抓拍和识别。</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23</w:t>
            </w:r>
            <w:r>
              <w:rPr>
                <w:rFonts w:ascii="宋体" w:hAnsi="宋体" w:cs="宋体" w:hint="eastAsia"/>
                <w:color w:val="000000"/>
                <w:sz w:val="21"/>
                <w:szCs w:val="21"/>
              </w:rPr>
              <w:t>、遮挡人脸抓拍功能检查、支持对监视画面中遮挡率不小于</w:t>
            </w:r>
            <w:r>
              <w:rPr>
                <w:rFonts w:ascii="宋体" w:hAnsi="宋体" w:cs="宋体" w:hint="eastAsia"/>
                <w:color w:val="000000"/>
                <w:sz w:val="21"/>
                <w:szCs w:val="21"/>
              </w:rPr>
              <w:t>30%</w:t>
            </w:r>
            <w:r>
              <w:rPr>
                <w:rFonts w:ascii="宋体" w:hAnsi="宋体" w:cs="宋体" w:hint="eastAsia"/>
                <w:color w:val="000000"/>
                <w:sz w:val="21"/>
                <w:szCs w:val="21"/>
              </w:rPr>
              <w:t>，</w:t>
            </w:r>
            <w:proofErr w:type="gramStart"/>
            <w:r>
              <w:rPr>
                <w:rFonts w:ascii="宋体" w:hAnsi="宋体" w:cs="宋体" w:hint="eastAsia"/>
                <w:color w:val="000000"/>
                <w:sz w:val="21"/>
                <w:szCs w:val="21"/>
              </w:rPr>
              <w:t>侧试率</w:t>
            </w:r>
            <w:proofErr w:type="gramEnd"/>
            <w:r>
              <w:rPr>
                <w:rFonts w:ascii="宋体" w:hAnsi="宋体" w:cs="宋体" w:hint="eastAsia"/>
                <w:color w:val="000000"/>
                <w:sz w:val="21"/>
                <w:szCs w:val="21"/>
              </w:rPr>
              <w:t>不小于</w:t>
            </w:r>
            <w:r>
              <w:rPr>
                <w:rFonts w:ascii="宋体" w:hAnsi="宋体" w:cs="宋体" w:hint="eastAsia"/>
                <w:color w:val="000000"/>
                <w:sz w:val="21"/>
                <w:szCs w:val="21"/>
              </w:rPr>
              <w:t>20%</w:t>
            </w:r>
            <w:r>
              <w:rPr>
                <w:rFonts w:ascii="宋体" w:hAnsi="宋体" w:cs="宋体" w:hint="eastAsia"/>
                <w:color w:val="000000"/>
                <w:sz w:val="21"/>
                <w:szCs w:val="21"/>
              </w:rPr>
              <w:t>的人脸进行自动连续捕捉、跟踪，并自动抓拍最清晰的人脸图片。</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24</w:t>
            </w:r>
            <w:r>
              <w:rPr>
                <w:rFonts w:ascii="宋体" w:hAnsi="宋体" w:cs="宋体" w:hint="eastAsia"/>
                <w:color w:val="000000"/>
                <w:sz w:val="21"/>
                <w:szCs w:val="21"/>
              </w:rPr>
              <w:t>、人脸比对功能检查、支持从抓拍人脸图像中提取人脸特征，并与监视名单中所有目标人脸特征进行比对，生成相似度值。</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支持与动态人脸库比对、在册正常人员静态人脸比对、在册异常人员静态人脸库比对等。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根据权限显示相似比对结果、人脸图片或特征及关联信息。</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25</w:t>
            </w:r>
            <w:r>
              <w:rPr>
                <w:rFonts w:ascii="宋体" w:hAnsi="宋体" w:cs="宋体" w:hint="eastAsia"/>
                <w:color w:val="000000"/>
                <w:sz w:val="21"/>
                <w:szCs w:val="21"/>
              </w:rPr>
              <w:t>、比对阈值设定检查、支持设置人脸比相似度阈值，并输出告警信息。</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26</w:t>
            </w:r>
            <w:r>
              <w:rPr>
                <w:rFonts w:ascii="宋体" w:hAnsi="宋体" w:cs="宋体" w:hint="eastAsia"/>
                <w:color w:val="000000"/>
                <w:sz w:val="21"/>
                <w:szCs w:val="21"/>
              </w:rPr>
              <w:t>、人脸抓拍记录及检索功能检查、支持人脸抓拍图片存</w:t>
            </w:r>
            <w:r>
              <w:rPr>
                <w:rFonts w:ascii="宋体" w:hAnsi="宋体" w:cs="宋体" w:hint="eastAsia"/>
                <w:color w:val="000000"/>
                <w:sz w:val="21"/>
                <w:szCs w:val="21"/>
              </w:rPr>
              <w:t>储、详情查看、条件检索查询、导出。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查询和导出可根据时间、视频源条件筛选。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详情查看支持通道号、通道名称、抓拍时间信息查看。</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27</w:t>
            </w:r>
            <w:r>
              <w:rPr>
                <w:rFonts w:ascii="宋体" w:hAnsi="宋体" w:cs="宋体" w:hint="eastAsia"/>
                <w:color w:val="000000"/>
                <w:sz w:val="21"/>
                <w:szCs w:val="21"/>
              </w:rPr>
              <w:t>、人脸质量评分功能检查、支持上传人脸照片，输出人脸图片质量分数及人脸属性信息。</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属性信息包括年龄、性别、胡子、口罩、眼镜、帽子。</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28</w:t>
            </w:r>
            <w:r>
              <w:rPr>
                <w:rFonts w:ascii="宋体" w:hAnsi="宋体" w:cs="宋体" w:hint="eastAsia"/>
                <w:color w:val="000000"/>
                <w:sz w:val="21"/>
                <w:szCs w:val="21"/>
              </w:rPr>
              <w:t>、人脸结构化属性识别试验、支持对视频</w:t>
            </w:r>
            <w:proofErr w:type="gramStart"/>
            <w:r>
              <w:rPr>
                <w:rFonts w:ascii="宋体" w:hAnsi="宋体" w:cs="宋体" w:hint="eastAsia"/>
                <w:color w:val="000000"/>
                <w:sz w:val="21"/>
                <w:szCs w:val="21"/>
              </w:rPr>
              <w:t>流或者</w:t>
            </w:r>
            <w:proofErr w:type="gramEnd"/>
            <w:r>
              <w:rPr>
                <w:rFonts w:ascii="宋体" w:hAnsi="宋体" w:cs="宋体" w:hint="eastAsia"/>
                <w:color w:val="000000"/>
                <w:sz w:val="21"/>
                <w:szCs w:val="21"/>
              </w:rPr>
              <w:t>图片流中的人脸进行实时属性识别功能，可识别属性包括、年龄值、性别、胡子、口罩（正常佩戴、未正常佩戴、未佩戴）、眼镜（无眼镜、透明眼镜、太阳镜、普通眼镜）、帽子等信息。</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29</w:t>
            </w:r>
            <w:r>
              <w:rPr>
                <w:rFonts w:ascii="宋体" w:hAnsi="宋体" w:cs="宋体" w:hint="eastAsia"/>
                <w:color w:val="000000"/>
                <w:sz w:val="21"/>
                <w:szCs w:val="21"/>
              </w:rPr>
              <w:t>、人脸比对功能检查、支持</w:t>
            </w:r>
            <w:r>
              <w:rPr>
                <w:rFonts w:ascii="宋体" w:hAnsi="宋体" w:cs="宋体" w:hint="eastAsia"/>
                <w:color w:val="000000"/>
                <w:sz w:val="21"/>
                <w:szCs w:val="21"/>
              </w:rPr>
              <w:t>1</w:t>
            </w:r>
            <w:r>
              <w:rPr>
                <w:rFonts w:ascii="宋体" w:hAnsi="宋体" w:cs="宋体" w:hint="eastAsia"/>
                <w:color w:val="000000"/>
                <w:sz w:val="21"/>
                <w:szCs w:val="21"/>
              </w:rPr>
              <w:t>：</w:t>
            </w:r>
            <w:r>
              <w:rPr>
                <w:rFonts w:ascii="宋体" w:hAnsi="宋体" w:cs="宋体" w:hint="eastAsia"/>
                <w:color w:val="000000"/>
                <w:sz w:val="21"/>
                <w:szCs w:val="21"/>
              </w:rPr>
              <w:t>1</w:t>
            </w:r>
            <w:r>
              <w:rPr>
                <w:rFonts w:ascii="宋体" w:hAnsi="宋体" w:cs="宋体" w:hint="eastAsia"/>
                <w:color w:val="000000"/>
                <w:sz w:val="21"/>
                <w:szCs w:val="21"/>
              </w:rPr>
              <w:t>人脸</w:t>
            </w:r>
            <w:r>
              <w:rPr>
                <w:rFonts w:ascii="宋体" w:hAnsi="宋体" w:cs="宋体" w:hint="eastAsia"/>
                <w:color w:val="000000"/>
                <w:sz w:val="21"/>
                <w:szCs w:val="21"/>
              </w:rPr>
              <w:t>比对：手动导入两张人脸图片，输出相似度值。</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lastRenderedPageBreak/>
              <w:t>支持</w:t>
            </w:r>
            <w:r>
              <w:rPr>
                <w:rFonts w:ascii="宋体" w:hAnsi="宋体" w:cs="宋体" w:hint="eastAsia"/>
                <w:color w:val="000000"/>
                <w:sz w:val="21"/>
                <w:szCs w:val="21"/>
              </w:rPr>
              <w:t>1:N</w:t>
            </w:r>
            <w:r>
              <w:rPr>
                <w:rFonts w:ascii="宋体" w:hAnsi="宋体" w:cs="宋体" w:hint="eastAsia"/>
                <w:color w:val="000000"/>
                <w:sz w:val="21"/>
                <w:szCs w:val="21"/>
              </w:rPr>
              <w:t>人脸比对：手动导入一张人脸图片和人脸库进行比对，输出相似度最高的</w:t>
            </w:r>
            <w:r>
              <w:rPr>
                <w:rFonts w:ascii="宋体" w:hAnsi="宋体" w:cs="宋体" w:hint="eastAsia"/>
                <w:color w:val="000000"/>
                <w:sz w:val="21"/>
                <w:szCs w:val="21"/>
              </w:rPr>
              <w:t>N</w:t>
            </w:r>
            <w:r>
              <w:rPr>
                <w:rFonts w:ascii="宋体" w:hAnsi="宋体" w:cs="宋体" w:hint="eastAsia"/>
                <w:color w:val="000000"/>
                <w:sz w:val="21"/>
                <w:szCs w:val="21"/>
              </w:rPr>
              <w:t>张人脸图片，</w:t>
            </w:r>
            <w:r>
              <w:rPr>
                <w:rFonts w:ascii="宋体" w:hAnsi="宋体" w:cs="宋体" w:hint="eastAsia"/>
                <w:color w:val="000000"/>
                <w:sz w:val="21"/>
                <w:szCs w:val="21"/>
              </w:rPr>
              <w:t>N</w:t>
            </w:r>
            <w:r>
              <w:rPr>
                <w:rFonts w:ascii="宋体" w:hAnsi="宋体" w:cs="宋体" w:hint="eastAsia"/>
                <w:color w:val="000000"/>
                <w:sz w:val="21"/>
                <w:szCs w:val="21"/>
              </w:rPr>
              <w:t>的值可设定（</w:t>
            </w:r>
            <w:r>
              <w:rPr>
                <w:rFonts w:ascii="宋体" w:hAnsi="宋体" w:cs="宋体" w:hint="eastAsia"/>
                <w:color w:val="000000"/>
                <w:sz w:val="21"/>
                <w:szCs w:val="21"/>
              </w:rPr>
              <w:t>10</w:t>
            </w:r>
            <w:r>
              <w:rPr>
                <w:rFonts w:ascii="宋体" w:hAnsi="宋体" w:cs="宋体" w:hint="eastAsia"/>
                <w:color w:val="000000"/>
                <w:sz w:val="21"/>
                <w:szCs w:val="21"/>
              </w:rPr>
              <w:t>～</w:t>
            </w:r>
            <w:r>
              <w:rPr>
                <w:rFonts w:ascii="宋体" w:hAnsi="宋体" w:cs="宋体" w:hint="eastAsia"/>
                <w:color w:val="000000"/>
                <w:sz w:val="21"/>
                <w:szCs w:val="21"/>
              </w:rPr>
              <w:t>50</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M:N</w:t>
            </w:r>
            <w:r>
              <w:rPr>
                <w:rFonts w:ascii="宋体" w:hAnsi="宋体" w:cs="宋体" w:hint="eastAsia"/>
                <w:color w:val="000000"/>
                <w:sz w:val="21"/>
                <w:szCs w:val="21"/>
              </w:rPr>
              <w:t>人脸比对功能，手动导入一张包含</w:t>
            </w:r>
            <w:r>
              <w:rPr>
                <w:rFonts w:ascii="宋体" w:hAnsi="宋体" w:cs="宋体" w:hint="eastAsia"/>
                <w:color w:val="000000"/>
                <w:sz w:val="21"/>
                <w:szCs w:val="21"/>
              </w:rPr>
              <w:t>M</w:t>
            </w:r>
            <w:r>
              <w:rPr>
                <w:rFonts w:ascii="宋体" w:hAnsi="宋体" w:cs="宋体" w:hint="eastAsia"/>
                <w:color w:val="000000"/>
                <w:sz w:val="21"/>
                <w:szCs w:val="21"/>
              </w:rPr>
              <w:t>张人脸图片和人脸库进行比对，且可针对每一张人脸图片输出相似度最高的</w:t>
            </w:r>
            <w:r>
              <w:rPr>
                <w:rFonts w:ascii="宋体" w:hAnsi="宋体" w:cs="宋体" w:hint="eastAsia"/>
                <w:color w:val="000000"/>
                <w:sz w:val="21"/>
                <w:szCs w:val="21"/>
              </w:rPr>
              <w:t>N</w:t>
            </w:r>
            <w:r>
              <w:rPr>
                <w:rFonts w:ascii="宋体" w:hAnsi="宋体" w:cs="宋体" w:hint="eastAsia"/>
                <w:color w:val="000000"/>
                <w:sz w:val="21"/>
                <w:szCs w:val="21"/>
              </w:rPr>
              <w:t>张人脸图片，</w:t>
            </w:r>
            <w:r>
              <w:rPr>
                <w:rFonts w:ascii="宋体" w:hAnsi="宋体" w:cs="宋体" w:hint="eastAsia"/>
                <w:color w:val="000000"/>
                <w:sz w:val="21"/>
                <w:szCs w:val="21"/>
              </w:rPr>
              <w:t>N</w:t>
            </w:r>
            <w:r>
              <w:rPr>
                <w:rFonts w:ascii="宋体" w:hAnsi="宋体" w:cs="宋体" w:hint="eastAsia"/>
                <w:color w:val="000000"/>
                <w:sz w:val="21"/>
                <w:szCs w:val="21"/>
              </w:rPr>
              <w:t>的值可设定（</w:t>
            </w:r>
            <w:r>
              <w:rPr>
                <w:rFonts w:ascii="宋体" w:hAnsi="宋体" w:cs="宋体" w:hint="eastAsia"/>
                <w:color w:val="000000"/>
                <w:sz w:val="21"/>
                <w:szCs w:val="21"/>
              </w:rPr>
              <w:t>10</w:t>
            </w:r>
            <w:r>
              <w:rPr>
                <w:rFonts w:ascii="宋体" w:hAnsi="宋体" w:cs="宋体" w:hint="eastAsia"/>
                <w:color w:val="000000"/>
                <w:sz w:val="21"/>
                <w:szCs w:val="21"/>
              </w:rPr>
              <w:t>～</w:t>
            </w:r>
            <w:r>
              <w:rPr>
                <w:rFonts w:ascii="宋体" w:hAnsi="宋体" w:cs="宋体" w:hint="eastAsia"/>
                <w:color w:val="000000"/>
                <w:sz w:val="21"/>
                <w:szCs w:val="21"/>
              </w:rPr>
              <w:t>50</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30</w:t>
            </w:r>
            <w:r>
              <w:rPr>
                <w:rFonts w:ascii="宋体" w:hAnsi="宋体" w:cs="宋体" w:hint="eastAsia"/>
                <w:color w:val="000000"/>
                <w:sz w:val="21"/>
                <w:szCs w:val="21"/>
              </w:rPr>
              <w:t>、性别识别功能检查、具有性别识别功能</w:t>
            </w:r>
            <w:r>
              <w:rPr>
                <w:rFonts w:ascii="宋体" w:hAnsi="宋体" w:cs="宋体" w:hint="eastAsia"/>
                <w:color w:val="000000"/>
                <w:sz w:val="21"/>
                <w:szCs w:val="21"/>
              </w:rPr>
              <w:t>(</w:t>
            </w:r>
            <w:r>
              <w:rPr>
                <w:rFonts w:ascii="宋体" w:hAnsi="宋体" w:cs="宋体" w:hint="eastAsia"/>
                <w:color w:val="000000"/>
                <w:sz w:val="21"/>
                <w:szCs w:val="21"/>
              </w:rPr>
              <w:t>不包含中性</w:t>
            </w:r>
            <w:r>
              <w:rPr>
                <w:rFonts w:ascii="宋体" w:hAnsi="宋体" w:cs="宋体" w:hint="eastAsia"/>
                <w:color w:val="000000"/>
                <w:sz w:val="21"/>
                <w:szCs w:val="21"/>
              </w:rPr>
              <w:t>)</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31</w:t>
            </w:r>
            <w:r>
              <w:rPr>
                <w:rFonts w:ascii="宋体" w:hAnsi="宋体" w:cs="宋体" w:hint="eastAsia"/>
                <w:color w:val="000000"/>
                <w:sz w:val="21"/>
                <w:szCs w:val="21"/>
              </w:rPr>
              <w:t>、人脸</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试验、采用日间离线视频进行测试，离线视频中行人正脸通行且人脸无遮挡。</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w:t>
            </w:r>
            <w:r>
              <w:rPr>
                <w:rFonts w:ascii="宋体" w:hAnsi="宋体" w:cs="宋体" w:hint="eastAsia"/>
                <w:color w:val="000000"/>
                <w:sz w:val="21"/>
                <w:szCs w:val="21"/>
              </w:rPr>
              <w:t>99%</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w:t>
            </w:r>
            <w:r>
              <w:rPr>
                <w:rFonts w:ascii="宋体" w:hAnsi="宋体" w:cs="宋体" w:hint="eastAsia"/>
                <w:color w:val="000000"/>
                <w:sz w:val="21"/>
                <w:szCs w:val="21"/>
              </w:rPr>
              <w:t>人脸</w:t>
            </w:r>
            <w:proofErr w:type="gramStart"/>
            <w:r>
              <w:rPr>
                <w:rFonts w:ascii="宋体" w:hAnsi="宋体" w:cs="宋体" w:hint="eastAsia"/>
                <w:color w:val="000000"/>
                <w:sz w:val="21"/>
                <w:szCs w:val="21"/>
              </w:rPr>
              <w:t>抓拍数</w:t>
            </w:r>
            <w:proofErr w:type="gramEnd"/>
            <w:r>
              <w:rPr>
                <w:rFonts w:ascii="宋体" w:hAnsi="宋体" w:cs="宋体" w:hint="eastAsia"/>
                <w:color w:val="000000"/>
                <w:sz w:val="21"/>
                <w:szCs w:val="21"/>
              </w:rPr>
              <w:t>/</w:t>
            </w:r>
            <w:r>
              <w:rPr>
                <w:rFonts w:ascii="宋体" w:hAnsi="宋体" w:cs="宋体" w:hint="eastAsia"/>
                <w:color w:val="000000"/>
                <w:sz w:val="21"/>
                <w:szCs w:val="21"/>
              </w:rPr>
              <w:t>样本数</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32</w:t>
            </w:r>
            <w:r>
              <w:rPr>
                <w:rFonts w:ascii="宋体" w:hAnsi="宋体" w:cs="宋体" w:hint="eastAsia"/>
                <w:color w:val="000000"/>
                <w:sz w:val="21"/>
                <w:szCs w:val="21"/>
              </w:rPr>
              <w:t>、人脸</w:t>
            </w:r>
            <w:proofErr w:type="gramStart"/>
            <w:r>
              <w:rPr>
                <w:rFonts w:ascii="宋体" w:hAnsi="宋体" w:cs="宋体" w:hint="eastAsia"/>
                <w:color w:val="000000"/>
                <w:sz w:val="21"/>
                <w:szCs w:val="21"/>
              </w:rPr>
              <w:t>漏抓率</w:t>
            </w:r>
            <w:proofErr w:type="gramEnd"/>
            <w:r>
              <w:rPr>
                <w:rFonts w:ascii="宋体" w:hAnsi="宋体" w:cs="宋体" w:hint="eastAsia"/>
                <w:color w:val="000000"/>
                <w:sz w:val="21"/>
                <w:szCs w:val="21"/>
              </w:rPr>
              <w:t>试验、采用日间离线视频进行测试，离线视频中行人正脸通行且人脸无遮挡。</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w:t>
            </w:r>
            <w:proofErr w:type="gramStart"/>
            <w:r>
              <w:rPr>
                <w:rFonts w:ascii="宋体" w:hAnsi="宋体" w:cs="宋体" w:hint="eastAsia"/>
                <w:color w:val="000000"/>
                <w:sz w:val="21"/>
                <w:szCs w:val="21"/>
              </w:rPr>
              <w:t>漏抓率</w:t>
            </w:r>
            <w:proofErr w:type="gramEnd"/>
            <w:r>
              <w:rPr>
                <w:rFonts w:ascii="宋体" w:hAnsi="宋体" w:cs="宋体" w:hint="eastAsia"/>
                <w:color w:val="000000"/>
                <w:sz w:val="21"/>
                <w:szCs w:val="21"/>
              </w:rPr>
              <w:t>≤</w:t>
            </w:r>
            <w:r>
              <w:rPr>
                <w:rFonts w:ascii="宋体" w:hAnsi="宋体" w:cs="宋体" w:hint="eastAsia"/>
                <w:color w:val="000000"/>
                <w:sz w:val="21"/>
                <w:szCs w:val="21"/>
              </w:rPr>
              <w:t>1%</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w:t>
            </w:r>
            <w:proofErr w:type="gramStart"/>
            <w:r>
              <w:rPr>
                <w:rFonts w:ascii="宋体" w:hAnsi="宋体" w:cs="宋体" w:hint="eastAsia"/>
                <w:color w:val="000000"/>
                <w:sz w:val="21"/>
                <w:szCs w:val="21"/>
              </w:rPr>
              <w:t>漏抓率</w:t>
            </w:r>
            <w:proofErr w:type="gramEnd"/>
            <w:r>
              <w:rPr>
                <w:rFonts w:ascii="宋体" w:hAnsi="宋体" w:cs="宋体" w:hint="eastAsia"/>
                <w:color w:val="000000"/>
                <w:sz w:val="21"/>
                <w:szCs w:val="21"/>
              </w:rPr>
              <w:t>=</w:t>
            </w:r>
            <w:r>
              <w:rPr>
                <w:rFonts w:ascii="宋体" w:hAnsi="宋体" w:cs="宋体" w:hint="eastAsia"/>
                <w:color w:val="000000"/>
                <w:sz w:val="21"/>
                <w:szCs w:val="21"/>
              </w:rPr>
              <w:t>人脸</w:t>
            </w:r>
            <w:proofErr w:type="gramStart"/>
            <w:r>
              <w:rPr>
                <w:rFonts w:ascii="宋体" w:hAnsi="宋体" w:cs="宋体" w:hint="eastAsia"/>
                <w:color w:val="000000"/>
                <w:sz w:val="21"/>
                <w:szCs w:val="21"/>
              </w:rPr>
              <w:t>漏抓数</w:t>
            </w:r>
            <w:proofErr w:type="gramEnd"/>
            <w:r>
              <w:rPr>
                <w:rFonts w:ascii="宋体" w:hAnsi="宋体" w:cs="宋体" w:hint="eastAsia"/>
                <w:color w:val="000000"/>
                <w:sz w:val="21"/>
                <w:szCs w:val="21"/>
              </w:rPr>
              <w:t>/</w:t>
            </w:r>
            <w:r>
              <w:rPr>
                <w:rFonts w:ascii="宋体" w:hAnsi="宋体" w:cs="宋体" w:hint="eastAsia"/>
                <w:color w:val="000000"/>
                <w:sz w:val="21"/>
                <w:szCs w:val="21"/>
              </w:rPr>
              <w:t>样本数。</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33</w:t>
            </w:r>
            <w:r>
              <w:rPr>
                <w:rFonts w:ascii="宋体" w:hAnsi="宋体" w:cs="宋体" w:hint="eastAsia"/>
                <w:color w:val="000000"/>
                <w:sz w:val="21"/>
                <w:szCs w:val="21"/>
              </w:rPr>
              <w:t>、人脸重复</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试验、采用日间离线视频进行测试，离线视频中行人正脸通行且人脸无遮挡。</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人脸重复</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w:t>
            </w:r>
            <w:r>
              <w:rPr>
                <w:rFonts w:ascii="宋体" w:hAnsi="宋体" w:cs="宋体" w:hint="eastAsia"/>
                <w:color w:val="000000"/>
                <w:sz w:val="21"/>
                <w:szCs w:val="21"/>
              </w:rPr>
              <w:t>1%</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人脸重复</w:t>
            </w:r>
            <w:proofErr w:type="gramStart"/>
            <w:r>
              <w:rPr>
                <w:rFonts w:ascii="宋体" w:hAnsi="宋体" w:cs="宋体" w:hint="eastAsia"/>
                <w:color w:val="000000"/>
                <w:sz w:val="21"/>
                <w:szCs w:val="21"/>
              </w:rPr>
              <w:t>抓拍率</w:t>
            </w:r>
            <w:proofErr w:type="gramEnd"/>
            <w:r>
              <w:rPr>
                <w:rFonts w:ascii="宋体" w:hAnsi="宋体" w:cs="宋体" w:hint="eastAsia"/>
                <w:color w:val="000000"/>
                <w:sz w:val="21"/>
                <w:szCs w:val="21"/>
              </w:rPr>
              <w:t>=</w:t>
            </w:r>
            <w:r>
              <w:rPr>
                <w:rFonts w:ascii="宋体" w:hAnsi="宋体" w:cs="宋体" w:hint="eastAsia"/>
                <w:color w:val="000000"/>
                <w:sz w:val="21"/>
                <w:szCs w:val="21"/>
              </w:rPr>
              <w:t>人脸重复抓拍数（人）</w:t>
            </w:r>
            <w:r>
              <w:rPr>
                <w:rFonts w:ascii="宋体" w:hAnsi="宋体" w:cs="宋体" w:hint="eastAsia"/>
                <w:color w:val="000000"/>
                <w:sz w:val="21"/>
                <w:szCs w:val="21"/>
              </w:rPr>
              <w:t>/</w:t>
            </w:r>
            <w:r>
              <w:rPr>
                <w:rFonts w:ascii="宋体" w:hAnsi="宋体" w:cs="宋体" w:hint="eastAsia"/>
                <w:color w:val="000000"/>
                <w:sz w:val="21"/>
                <w:szCs w:val="21"/>
              </w:rPr>
              <w:t>样本数（人）。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34</w:t>
            </w:r>
            <w:r>
              <w:rPr>
                <w:rFonts w:ascii="宋体" w:hAnsi="宋体" w:cs="宋体" w:hint="eastAsia"/>
                <w:color w:val="000000"/>
                <w:sz w:val="21"/>
                <w:szCs w:val="21"/>
              </w:rPr>
              <w:t>、人脸识别准确率试验、采用日间离线视频进行测试，离线视频中行人正脸通行且人脸无遮挡。</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人脸识别准确率≥</w:t>
            </w:r>
            <w:r>
              <w:rPr>
                <w:rFonts w:ascii="宋体" w:hAnsi="宋体" w:cs="宋体" w:hint="eastAsia"/>
                <w:color w:val="000000"/>
                <w:sz w:val="21"/>
                <w:szCs w:val="21"/>
              </w:rPr>
              <w:t>99%</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人脸识别准确率</w:t>
            </w:r>
            <w:r>
              <w:rPr>
                <w:rFonts w:ascii="宋体" w:hAnsi="宋体" w:cs="宋体" w:hint="eastAsia"/>
                <w:color w:val="000000"/>
                <w:sz w:val="21"/>
                <w:szCs w:val="21"/>
              </w:rPr>
              <w:t>=</w:t>
            </w:r>
            <w:r>
              <w:rPr>
                <w:rFonts w:ascii="宋体" w:hAnsi="宋体" w:cs="宋体" w:hint="eastAsia"/>
                <w:color w:val="000000"/>
                <w:sz w:val="21"/>
                <w:szCs w:val="21"/>
              </w:rPr>
              <w:t>人脸正确识别数</w:t>
            </w:r>
            <w:r>
              <w:rPr>
                <w:rFonts w:ascii="宋体" w:hAnsi="宋体" w:cs="宋体" w:hint="eastAsia"/>
                <w:color w:val="000000"/>
                <w:sz w:val="21"/>
                <w:szCs w:val="21"/>
              </w:rPr>
              <w:t>/</w:t>
            </w:r>
            <w:r>
              <w:rPr>
                <w:rFonts w:ascii="宋体" w:hAnsi="宋体" w:cs="宋体" w:hint="eastAsia"/>
                <w:color w:val="000000"/>
                <w:sz w:val="21"/>
                <w:szCs w:val="21"/>
              </w:rPr>
              <w:t>人脸识别数。</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35</w:t>
            </w:r>
            <w:r>
              <w:rPr>
                <w:rFonts w:ascii="宋体" w:hAnsi="宋体" w:cs="宋体" w:hint="eastAsia"/>
                <w:color w:val="000000"/>
                <w:sz w:val="21"/>
                <w:szCs w:val="21"/>
              </w:rPr>
              <w:t>、人脸</w:t>
            </w:r>
            <w:proofErr w:type="gramStart"/>
            <w:r>
              <w:rPr>
                <w:rFonts w:ascii="宋体" w:hAnsi="宋体" w:cs="宋体" w:hint="eastAsia"/>
                <w:color w:val="000000"/>
                <w:sz w:val="21"/>
                <w:szCs w:val="21"/>
              </w:rPr>
              <w:t>漏识率</w:t>
            </w:r>
            <w:proofErr w:type="gramEnd"/>
            <w:r>
              <w:rPr>
                <w:rFonts w:ascii="宋体" w:hAnsi="宋体" w:cs="宋体" w:hint="eastAsia"/>
                <w:color w:val="000000"/>
                <w:sz w:val="21"/>
                <w:szCs w:val="21"/>
              </w:rPr>
              <w:t>试验、采用日间离线视频进行测试，离线视频中行人正脸通行且人脸无遮挡。</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w:t>
            </w:r>
            <w:proofErr w:type="gramStart"/>
            <w:r>
              <w:rPr>
                <w:rFonts w:ascii="宋体" w:hAnsi="宋体" w:cs="宋体" w:hint="eastAsia"/>
                <w:color w:val="000000"/>
                <w:sz w:val="21"/>
                <w:szCs w:val="21"/>
              </w:rPr>
              <w:t>漏识率</w:t>
            </w:r>
            <w:proofErr w:type="gramEnd"/>
            <w:r>
              <w:rPr>
                <w:rFonts w:ascii="宋体" w:hAnsi="宋体" w:cs="宋体" w:hint="eastAsia"/>
                <w:color w:val="000000"/>
                <w:sz w:val="21"/>
                <w:szCs w:val="21"/>
              </w:rPr>
              <w:t>≤</w:t>
            </w:r>
            <w:r>
              <w:rPr>
                <w:rFonts w:ascii="宋体" w:hAnsi="宋体" w:cs="宋体" w:hint="eastAsia"/>
                <w:color w:val="000000"/>
                <w:sz w:val="21"/>
                <w:szCs w:val="21"/>
              </w:rPr>
              <w:t>1%</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w:t>
            </w:r>
            <w:proofErr w:type="gramStart"/>
            <w:r>
              <w:rPr>
                <w:rFonts w:ascii="宋体" w:hAnsi="宋体" w:cs="宋体" w:hint="eastAsia"/>
                <w:color w:val="000000"/>
                <w:sz w:val="21"/>
                <w:szCs w:val="21"/>
              </w:rPr>
              <w:t>漏识率</w:t>
            </w:r>
            <w:proofErr w:type="gramEnd"/>
            <w:r>
              <w:rPr>
                <w:rFonts w:ascii="宋体" w:hAnsi="宋体" w:cs="宋体" w:hint="eastAsia"/>
                <w:color w:val="000000"/>
                <w:sz w:val="21"/>
                <w:szCs w:val="21"/>
              </w:rPr>
              <w:t>=</w:t>
            </w:r>
            <w:r>
              <w:rPr>
                <w:rFonts w:ascii="宋体" w:hAnsi="宋体" w:cs="宋体" w:hint="eastAsia"/>
                <w:color w:val="000000"/>
                <w:sz w:val="21"/>
                <w:szCs w:val="21"/>
              </w:rPr>
              <w:t>人脸漏识别数</w:t>
            </w:r>
            <w:r>
              <w:rPr>
                <w:rFonts w:ascii="宋体" w:hAnsi="宋体" w:cs="宋体" w:hint="eastAsia"/>
                <w:color w:val="000000"/>
                <w:sz w:val="21"/>
                <w:szCs w:val="21"/>
              </w:rPr>
              <w:t>/</w:t>
            </w:r>
            <w:r>
              <w:rPr>
                <w:rFonts w:ascii="宋体" w:hAnsi="宋体" w:cs="宋体" w:hint="eastAsia"/>
                <w:color w:val="000000"/>
                <w:sz w:val="21"/>
                <w:szCs w:val="21"/>
              </w:rPr>
              <w:t>样本数（人）。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36</w:t>
            </w:r>
            <w:r>
              <w:rPr>
                <w:rFonts w:ascii="宋体" w:hAnsi="宋体" w:cs="宋体" w:hint="eastAsia"/>
                <w:color w:val="000000"/>
                <w:sz w:val="21"/>
                <w:szCs w:val="21"/>
              </w:rPr>
              <w:t>、人脸误识率试验、采用日间离线视频进行测试，离线视频中行人正脸通行且人脸无遮挡。</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人脸误识率≤</w:t>
            </w:r>
            <w:r>
              <w:rPr>
                <w:rFonts w:ascii="宋体" w:hAnsi="宋体" w:cs="宋体" w:hint="eastAsia"/>
                <w:color w:val="000000"/>
                <w:sz w:val="21"/>
                <w:szCs w:val="21"/>
              </w:rPr>
              <w:t>1%</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人脸误识率</w:t>
            </w:r>
            <w:r>
              <w:rPr>
                <w:rFonts w:ascii="宋体" w:hAnsi="宋体" w:cs="宋体" w:hint="eastAsia"/>
                <w:color w:val="000000"/>
                <w:sz w:val="21"/>
                <w:szCs w:val="21"/>
              </w:rPr>
              <w:t>=</w:t>
            </w:r>
            <w:r>
              <w:rPr>
                <w:rFonts w:ascii="宋体" w:hAnsi="宋体" w:cs="宋体" w:hint="eastAsia"/>
                <w:color w:val="000000"/>
                <w:sz w:val="21"/>
                <w:szCs w:val="21"/>
              </w:rPr>
              <w:t>人脸错误识别数</w:t>
            </w:r>
            <w:r>
              <w:rPr>
                <w:rFonts w:ascii="宋体" w:hAnsi="宋体" w:cs="宋体" w:hint="eastAsia"/>
                <w:color w:val="000000"/>
                <w:sz w:val="21"/>
                <w:szCs w:val="21"/>
              </w:rPr>
              <w:t>/</w:t>
            </w:r>
            <w:r>
              <w:rPr>
                <w:rFonts w:ascii="宋体" w:hAnsi="宋体" w:cs="宋体" w:hint="eastAsia"/>
                <w:color w:val="000000"/>
                <w:sz w:val="21"/>
                <w:szCs w:val="21"/>
              </w:rPr>
              <w:t>人脸识别数。</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37</w:t>
            </w:r>
            <w:r>
              <w:rPr>
                <w:rFonts w:ascii="宋体" w:hAnsi="宋体" w:cs="宋体" w:hint="eastAsia"/>
                <w:color w:val="000000"/>
                <w:sz w:val="21"/>
                <w:szCs w:val="21"/>
              </w:rPr>
              <w:t>、陌生人识别聚类功能检查、支持单台设备开启和关闭陌生人聚类功能的设置。</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支持开启聚类功能后设置去重间隔、识别阈值的设置功能。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去重间隔：去除重复抓拍的时间间隔设置。当陌生人出现时，仅推出第一张抓拍图片。去重</w:t>
            </w:r>
            <w:r>
              <w:rPr>
                <w:rFonts w:ascii="宋体" w:hAnsi="宋体" w:cs="宋体" w:hint="eastAsia"/>
                <w:color w:val="000000"/>
                <w:sz w:val="21"/>
                <w:szCs w:val="21"/>
              </w:rPr>
              <w:t>时间内，若该</w:t>
            </w:r>
            <w:r>
              <w:rPr>
                <w:rFonts w:ascii="宋体" w:hAnsi="宋体" w:cs="宋体" w:hint="eastAsia"/>
                <w:color w:val="000000"/>
                <w:sz w:val="21"/>
                <w:szCs w:val="21"/>
              </w:rPr>
              <w:lastRenderedPageBreak/>
              <w:t>人反复出现，不再重复抓拍。</w:t>
            </w:r>
            <w:r>
              <w:rPr>
                <w:rFonts w:ascii="宋体" w:hAnsi="宋体" w:cs="宋体" w:hint="eastAsia"/>
                <w:color w:val="000000"/>
                <w:sz w:val="21"/>
                <w:szCs w:val="21"/>
              </w:rPr>
              <w:t>Web</w:t>
            </w:r>
            <w:r>
              <w:rPr>
                <w:rFonts w:ascii="宋体" w:hAnsi="宋体" w:cs="宋体" w:hint="eastAsia"/>
                <w:color w:val="000000"/>
                <w:sz w:val="21"/>
                <w:szCs w:val="21"/>
              </w:rPr>
              <w:t>去重时间范围可选项：</w:t>
            </w:r>
            <w:r>
              <w:rPr>
                <w:rFonts w:ascii="宋体" w:hAnsi="宋体" w:cs="宋体" w:hint="eastAsia"/>
                <w:color w:val="000000"/>
                <w:sz w:val="21"/>
                <w:szCs w:val="21"/>
              </w:rPr>
              <w:t>0</w:t>
            </w:r>
            <w:r>
              <w:rPr>
                <w:rFonts w:ascii="宋体" w:hAnsi="宋体" w:cs="宋体" w:hint="eastAsia"/>
                <w:color w:val="000000"/>
                <w:sz w:val="21"/>
                <w:szCs w:val="21"/>
              </w:rPr>
              <w:t>、</w:t>
            </w:r>
            <w:r>
              <w:rPr>
                <w:rFonts w:ascii="宋体" w:hAnsi="宋体" w:cs="宋体" w:hint="eastAsia"/>
                <w:color w:val="000000"/>
                <w:sz w:val="21"/>
                <w:szCs w:val="21"/>
              </w:rPr>
              <w:t>1</w:t>
            </w:r>
            <w:r>
              <w:rPr>
                <w:rFonts w:ascii="宋体" w:hAnsi="宋体" w:cs="宋体" w:hint="eastAsia"/>
                <w:color w:val="000000"/>
                <w:sz w:val="21"/>
                <w:szCs w:val="21"/>
              </w:rPr>
              <w:t>、</w:t>
            </w:r>
            <w:r>
              <w:rPr>
                <w:rFonts w:ascii="宋体" w:hAnsi="宋体" w:cs="宋体" w:hint="eastAsia"/>
                <w:color w:val="000000"/>
                <w:sz w:val="21"/>
                <w:szCs w:val="21"/>
              </w:rPr>
              <w:t>3</w:t>
            </w:r>
            <w:r>
              <w:rPr>
                <w:rFonts w:ascii="宋体" w:hAnsi="宋体" w:cs="宋体" w:hint="eastAsia"/>
                <w:color w:val="000000"/>
                <w:sz w:val="21"/>
                <w:szCs w:val="21"/>
              </w:rPr>
              <w:t>、</w:t>
            </w:r>
            <w:r>
              <w:rPr>
                <w:rFonts w:ascii="宋体" w:hAnsi="宋体" w:cs="宋体" w:hint="eastAsia"/>
                <w:color w:val="000000"/>
                <w:sz w:val="21"/>
                <w:szCs w:val="21"/>
              </w:rPr>
              <w:t>5</w:t>
            </w:r>
            <w:r>
              <w:rPr>
                <w:rFonts w:ascii="宋体" w:hAnsi="宋体" w:cs="宋体" w:hint="eastAsia"/>
                <w:color w:val="000000"/>
                <w:sz w:val="21"/>
                <w:szCs w:val="21"/>
              </w:rPr>
              <w:t>、</w:t>
            </w:r>
            <w:r>
              <w:rPr>
                <w:rFonts w:ascii="宋体" w:hAnsi="宋体" w:cs="宋体" w:hint="eastAsia"/>
                <w:color w:val="000000"/>
                <w:sz w:val="21"/>
                <w:szCs w:val="21"/>
              </w:rPr>
              <w:t>10</w:t>
            </w:r>
            <w:r>
              <w:rPr>
                <w:rFonts w:ascii="宋体" w:hAnsi="宋体" w:cs="宋体" w:hint="eastAsia"/>
                <w:color w:val="000000"/>
                <w:sz w:val="21"/>
                <w:szCs w:val="21"/>
              </w:rPr>
              <w:t>、</w:t>
            </w:r>
            <w:r>
              <w:rPr>
                <w:rFonts w:ascii="宋体" w:hAnsi="宋体" w:cs="宋体" w:hint="eastAsia"/>
                <w:color w:val="000000"/>
                <w:sz w:val="21"/>
                <w:szCs w:val="21"/>
              </w:rPr>
              <w:t>30</w:t>
            </w:r>
            <w:r>
              <w:rPr>
                <w:rFonts w:ascii="宋体" w:hAnsi="宋体" w:cs="宋体" w:hint="eastAsia"/>
                <w:color w:val="000000"/>
                <w:sz w:val="21"/>
                <w:szCs w:val="21"/>
              </w:rPr>
              <w:t>、</w:t>
            </w:r>
            <w:r>
              <w:rPr>
                <w:rFonts w:ascii="宋体" w:hAnsi="宋体" w:cs="宋体" w:hint="eastAsia"/>
                <w:color w:val="000000"/>
                <w:sz w:val="21"/>
                <w:szCs w:val="21"/>
              </w:rPr>
              <w:t>60</w:t>
            </w:r>
            <w:r>
              <w:rPr>
                <w:rFonts w:ascii="宋体" w:hAnsi="宋体" w:cs="宋体" w:hint="eastAsia"/>
                <w:color w:val="000000"/>
                <w:sz w:val="21"/>
                <w:szCs w:val="21"/>
              </w:rPr>
              <w:t>分钟，默认为</w:t>
            </w:r>
            <w:r>
              <w:rPr>
                <w:rFonts w:ascii="宋体" w:hAnsi="宋体" w:cs="宋体" w:hint="eastAsia"/>
                <w:color w:val="000000"/>
                <w:sz w:val="21"/>
                <w:szCs w:val="21"/>
              </w:rPr>
              <w:t>1</w:t>
            </w:r>
            <w:r>
              <w:rPr>
                <w:rFonts w:ascii="宋体" w:hAnsi="宋体" w:cs="宋体" w:hint="eastAsia"/>
                <w:color w:val="000000"/>
                <w:sz w:val="21"/>
                <w:szCs w:val="21"/>
              </w:rPr>
              <w:t>分钟。</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识别阈值：陌生人</w:t>
            </w:r>
            <w:proofErr w:type="gramStart"/>
            <w:r>
              <w:rPr>
                <w:rFonts w:ascii="宋体" w:hAnsi="宋体" w:cs="宋体" w:hint="eastAsia"/>
                <w:color w:val="000000"/>
                <w:sz w:val="21"/>
                <w:szCs w:val="21"/>
              </w:rPr>
              <w:t>抓拍图</w:t>
            </w:r>
            <w:proofErr w:type="gramEnd"/>
            <w:r>
              <w:rPr>
                <w:rFonts w:ascii="宋体" w:hAnsi="宋体" w:cs="宋体" w:hint="eastAsia"/>
                <w:color w:val="000000"/>
                <w:sz w:val="21"/>
                <w:szCs w:val="21"/>
              </w:rPr>
              <w:t>与陌生人</w:t>
            </w:r>
            <w:proofErr w:type="gramStart"/>
            <w:r>
              <w:rPr>
                <w:rFonts w:ascii="宋体" w:hAnsi="宋体" w:cs="宋体" w:hint="eastAsia"/>
                <w:color w:val="000000"/>
                <w:sz w:val="21"/>
                <w:szCs w:val="21"/>
              </w:rPr>
              <w:t>库图片</w:t>
            </w:r>
            <w:proofErr w:type="gramEnd"/>
            <w:r>
              <w:rPr>
                <w:rFonts w:ascii="宋体" w:hAnsi="宋体" w:cs="宋体" w:hint="eastAsia"/>
                <w:color w:val="000000"/>
                <w:sz w:val="21"/>
                <w:szCs w:val="21"/>
              </w:rPr>
              <w:t>比对相似度阈值。</w:t>
            </w:r>
            <w:r>
              <w:rPr>
                <w:rFonts w:ascii="宋体" w:hAnsi="宋体" w:cs="宋体" w:hint="eastAsia"/>
                <w:color w:val="000000"/>
                <w:sz w:val="21"/>
                <w:szCs w:val="21"/>
              </w:rPr>
              <w:t>Web</w:t>
            </w:r>
            <w:r>
              <w:rPr>
                <w:rFonts w:ascii="宋体" w:hAnsi="宋体" w:cs="宋体" w:hint="eastAsia"/>
                <w:color w:val="000000"/>
                <w:sz w:val="21"/>
                <w:szCs w:val="21"/>
              </w:rPr>
              <w:t>阈值可调范围：</w:t>
            </w:r>
            <w:r>
              <w:rPr>
                <w:rFonts w:ascii="宋体" w:hAnsi="宋体" w:cs="宋体" w:hint="eastAsia"/>
                <w:color w:val="000000"/>
                <w:sz w:val="21"/>
                <w:szCs w:val="21"/>
              </w:rPr>
              <w:t>65%</w:t>
            </w:r>
            <w:r>
              <w:rPr>
                <w:rFonts w:ascii="宋体" w:hAnsi="宋体" w:cs="宋体" w:hint="eastAsia"/>
                <w:color w:val="000000"/>
                <w:sz w:val="21"/>
                <w:szCs w:val="21"/>
              </w:rPr>
              <w:t>～</w:t>
            </w:r>
            <w:r>
              <w:rPr>
                <w:rFonts w:ascii="宋体" w:hAnsi="宋体" w:cs="宋体" w:hint="eastAsia"/>
                <w:color w:val="000000"/>
                <w:sz w:val="21"/>
                <w:szCs w:val="21"/>
              </w:rPr>
              <w:t>100%</w:t>
            </w:r>
            <w:r>
              <w:rPr>
                <w:rFonts w:ascii="宋体" w:hAnsi="宋体" w:cs="宋体" w:hint="eastAsia"/>
                <w:color w:val="000000"/>
                <w:sz w:val="21"/>
                <w:szCs w:val="21"/>
              </w:rPr>
              <w:t>，默认值为</w:t>
            </w:r>
            <w:r>
              <w:rPr>
                <w:rFonts w:ascii="宋体" w:hAnsi="宋体" w:cs="宋体" w:hint="eastAsia"/>
                <w:color w:val="000000"/>
                <w:sz w:val="21"/>
                <w:szCs w:val="21"/>
              </w:rPr>
              <w:t>80%</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支持陌生人自动归档入库。</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支持陌生人出现频次查询，可</w:t>
            </w:r>
            <w:proofErr w:type="gramStart"/>
            <w:r>
              <w:rPr>
                <w:rFonts w:ascii="宋体" w:hAnsi="宋体" w:cs="宋体" w:hint="eastAsia"/>
                <w:color w:val="000000"/>
                <w:sz w:val="21"/>
                <w:szCs w:val="21"/>
              </w:rPr>
              <w:t>通过通过</w:t>
            </w:r>
            <w:proofErr w:type="gramEnd"/>
            <w:r>
              <w:rPr>
                <w:rFonts w:ascii="宋体" w:hAnsi="宋体" w:cs="宋体" w:hint="eastAsia"/>
                <w:color w:val="000000"/>
                <w:sz w:val="21"/>
                <w:szCs w:val="21"/>
              </w:rPr>
              <w:t>陌生人库详情查看。</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38</w:t>
            </w:r>
            <w:r>
              <w:rPr>
                <w:rFonts w:ascii="宋体" w:hAnsi="宋体" w:cs="宋体" w:hint="eastAsia"/>
                <w:color w:val="000000"/>
                <w:sz w:val="21"/>
                <w:szCs w:val="21"/>
              </w:rPr>
              <w:t>、陌生人识别聚类功能检查（续）、支持通过通道、时间的查询、导出、删除及清空陌生人档案功能。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支持陌生人库中相似人脸之间的相似度查看功能。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39</w:t>
            </w:r>
            <w:r>
              <w:rPr>
                <w:rFonts w:ascii="宋体" w:hAnsi="宋体" w:cs="宋体" w:hint="eastAsia"/>
                <w:color w:val="000000"/>
                <w:sz w:val="21"/>
                <w:szCs w:val="21"/>
              </w:rPr>
              <w:t>、陌生人徘徊功能检查、支持开启、关闭徘徊告警功能。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支持对徘徊告警的徘徊地点、徘徊次数、徘徊天数的设置。</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40</w:t>
            </w:r>
            <w:r>
              <w:rPr>
                <w:rFonts w:ascii="宋体" w:hAnsi="宋体" w:cs="宋体" w:hint="eastAsia"/>
                <w:color w:val="000000"/>
                <w:sz w:val="21"/>
                <w:szCs w:val="21"/>
              </w:rPr>
              <w:t>、陌生人聚类归档准确率试验、采用日间离线视频进行测试，离线视频中行人正脸通行且人脸无遮挡。</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陌生人聚类扩散率≤</w:t>
            </w:r>
            <w:r>
              <w:rPr>
                <w:rFonts w:ascii="宋体" w:hAnsi="宋体" w:cs="宋体" w:hint="eastAsia"/>
                <w:color w:val="000000"/>
                <w:sz w:val="21"/>
                <w:szCs w:val="21"/>
              </w:rPr>
              <w:t>1%</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陌生人聚类扩散率</w:t>
            </w:r>
            <w:r>
              <w:rPr>
                <w:rFonts w:ascii="宋体" w:hAnsi="宋体" w:cs="宋体" w:hint="eastAsia"/>
                <w:color w:val="000000"/>
                <w:sz w:val="21"/>
                <w:szCs w:val="21"/>
              </w:rPr>
              <w:t>=</w:t>
            </w:r>
            <w:r>
              <w:rPr>
                <w:rFonts w:ascii="宋体" w:hAnsi="宋体" w:cs="宋体" w:hint="eastAsia"/>
                <w:color w:val="000000"/>
                <w:sz w:val="21"/>
                <w:szCs w:val="21"/>
              </w:rPr>
              <w:t>（陌生人档案数</w:t>
            </w:r>
            <w:r>
              <w:rPr>
                <w:rFonts w:ascii="宋体" w:hAnsi="宋体" w:cs="宋体" w:hint="eastAsia"/>
                <w:color w:val="000000"/>
                <w:sz w:val="21"/>
                <w:szCs w:val="21"/>
              </w:rPr>
              <w:t>-</w:t>
            </w:r>
            <w:r>
              <w:rPr>
                <w:rFonts w:ascii="宋体" w:hAnsi="宋体" w:cs="宋体" w:hint="eastAsia"/>
                <w:color w:val="000000"/>
                <w:sz w:val="21"/>
                <w:szCs w:val="21"/>
              </w:rPr>
              <w:t>陌生人人数）</w:t>
            </w:r>
            <w:r>
              <w:rPr>
                <w:rFonts w:ascii="宋体" w:hAnsi="宋体" w:cs="宋体" w:hint="eastAsia"/>
                <w:color w:val="000000"/>
                <w:sz w:val="21"/>
                <w:szCs w:val="21"/>
              </w:rPr>
              <w:t>/</w:t>
            </w:r>
            <w:r>
              <w:rPr>
                <w:rFonts w:ascii="宋体" w:hAnsi="宋体" w:cs="宋体" w:hint="eastAsia"/>
                <w:color w:val="000000"/>
                <w:sz w:val="21"/>
                <w:szCs w:val="21"/>
              </w:rPr>
              <w:t>陌生人数。</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41</w:t>
            </w:r>
            <w:r>
              <w:rPr>
                <w:rFonts w:ascii="宋体" w:hAnsi="宋体" w:cs="宋体" w:hint="eastAsia"/>
                <w:color w:val="000000"/>
                <w:sz w:val="21"/>
                <w:szCs w:val="21"/>
              </w:rPr>
              <w:t>、活体检测功能检查、支持视频流中活体检测及非活体告警。</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支持活体检测阈值设置。</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42</w:t>
            </w:r>
            <w:r>
              <w:rPr>
                <w:rFonts w:ascii="宋体" w:hAnsi="宋体" w:cs="宋体" w:hint="eastAsia"/>
                <w:color w:val="000000"/>
                <w:sz w:val="21"/>
                <w:szCs w:val="21"/>
              </w:rPr>
              <w:t>、人体抓拍功能检查、支持对视频画面中的行人进行检测及抓拍功能，包括正面、背面、侧面以及行进、驻留、驾驶非机动车的行人。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w:t>
            </w:r>
            <w:r>
              <w:rPr>
                <w:rFonts w:ascii="宋体" w:hAnsi="宋体" w:cs="宋体" w:hint="eastAsia"/>
                <w:color w:val="000000"/>
                <w:sz w:val="21"/>
                <w:szCs w:val="21"/>
              </w:rPr>
              <w:t>3</w:t>
            </w:r>
            <w:r>
              <w:rPr>
                <w:rFonts w:ascii="宋体" w:hAnsi="宋体" w:cs="宋体" w:hint="eastAsia"/>
                <w:color w:val="000000"/>
                <w:sz w:val="21"/>
                <w:szCs w:val="21"/>
              </w:rPr>
              <w:t>、人体属性分析功能检查、支持识别性别：男、女</w:t>
            </w:r>
            <w:r>
              <w:rPr>
                <w:rFonts w:ascii="宋体" w:hAnsi="宋体" w:cs="宋体" w:hint="eastAsia"/>
                <w:color w:val="000000"/>
                <w:sz w:val="21"/>
                <w:szCs w:val="21"/>
              </w:rPr>
              <w:t>(</w:t>
            </w:r>
            <w:r>
              <w:rPr>
                <w:rFonts w:ascii="宋体" w:hAnsi="宋体" w:cs="宋体" w:hint="eastAsia"/>
                <w:color w:val="000000"/>
                <w:sz w:val="21"/>
                <w:szCs w:val="21"/>
              </w:rPr>
              <w:t>不包含中性</w:t>
            </w:r>
            <w:r>
              <w:rPr>
                <w:rFonts w:ascii="宋体" w:hAnsi="宋体" w:cs="宋体" w:hint="eastAsia"/>
                <w:color w:val="000000"/>
                <w:sz w:val="21"/>
                <w:szCs w:val="21"/>
              </w:rPr>
              <w:t>)</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支持识别年龄分组：老人、成年人、小孩。</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支持识别上衣长度：赤膊、短款、长款。</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支持识别下衣类型：长裤、短裤、裙子。</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支持识别朝向：正面、侧面、背面。</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支持识别上衣花案：纯色、条纹、图案、拼接、格子。</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支持识别下衣颜色：黑、白、灰、红、黄、蓝、绿、紫。</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支持识别雨伞：黑、白、灰、红、黄、蓝、绿、紫、透明。</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lastRenderedPageBreak/>
              <w:t>支持识别</w:t>
            </w:r>
            <w:proofErr w:type="gramStart"/>
            <w:r>
              <w:rPr>
                <w:rFonts w:ascii="宋体" w:hAnsi="宋体" w:cs="宋体" w:hint="eastAsia"/>
                <w:color w:val="000000"/>
                <w:sz w:val="21"/>
                <w:szCs w:val="21"/>
              </w:rPr>
              <w:t>下衣花案</w:t>
            </w:r>
            <w:proofErr w:type="gramEnd"/>
            <w:r>
              <w:rPr>
                <w:rFonts w:ascii="宋体" w:hAnsi="宋体" w:cs="宋体" w:hint="eastAsia"/>
                <w:color w:val="000000"/>
                <w:sz w:val="21"/>
                <w:szCs w:val="21"/>
              </w:rPr>
              <w:t>：纯色、条纹、图案、拼接、格子。</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支持识别帽子：无帽子、无帽檐、鸭舌帽、渔夫帽、安全帽。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支持识别帽子颜色：黑、白、灰、红、黄、蓝、绿、紫。</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支持识别上衣款式：长款大衣、夹克、</w:t>
            </w:r>
            <w:r>
              <w:rPr>
                <w:rFonts w:ascii="宋体" w:hAnsi="宋体" w:cs="宋体" w:hint="eastAsia"/>
                <w:color w:val="000000"/>
                <w:sz w:val="21"/>
                <w:szCs w:val="21"/>
              </w:rPr>
              <w:t>T</w:t>
            </w:r>
            <w:r>
              <w:rPr>
                <w:rFonts w:ascii="宋体" w:hAnsi="宋体" w:cs="宋体" w:hint="eastAsia"/>
                <w:color w:val="000000"/>
                <w:sz w:val="21"/>
                <w:szCs w:val="21"/>
              </w:rPr>
              <w:t>恤、毛衣、短袖、连衣裙、西装、其他。</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支持识别上衣颜色：黑、白、灰、红、黄、蓝、绿、紫。</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支持识别发型：短发、长发、秃头。</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支持识别头发颜色：黑、白、黄。</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支持识别鞋子类型：皮鞋、靴子、休闲鞋、凉鞋。</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支持识别鞋子颜色：黑、白、灰、红、黄、蓝、绿、紫。</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支持识别箱包：手拎包、单肩包、双肩包、拉杆箱、无包、腰包。</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支持识别箱包颜色：黑、白、灰、红、黄、蓝、绿、紫。</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w:t>
            </w:r>
            <w:r>
              <w:rPr>
                <w:rFonts w:ascii="宋体" w:hAnsi="宋体" w:cs="宋体" w:hint="eastAsia"/>
                <w:color w:val="000000"/>
                <w:sz w:val="21"/>
                <w:szCs w:val="21"/>
              </w:rPr>
              <w:t>持识别口罩：黑、白、灰、蓝。</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支持识别眼镜：无眼镜、普通眼镜、太阳镜。</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支持识别手套：戴手套、没有戴手套。</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支持识别行人状态：正常行走、胸前抱东西、玩手机、打电话、抽烟。</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44</w:t>
            </w:r>
            <w:r>
              <w:rPr>
                <w:rFonts w:ascii="宋体" w:hAnsi="宋体" w:cs="宋体" w:hint="eastAsia"/>
                <w:color w:val="000000"/>
                <w:sz w:val="21"/>
                <w:szCs w:val="21"/>
              </w:rPr>
              <w:t>、人体属性分析功能检查（续）、支持识别制服：普通服装、办公室制服、工人制服、厨师制服、医护制服、警察制服、消防员制服、反光衣，外卖制服（美团、饿了么）。</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45</w:t>
            </w:r>
            <w:r>
              <w:rPr>
                <w:rFonts w:ascii="宋体" w:hAnsi="宋体" w:cs="宋体" w:hint="eastAsia"/>
                <w:color w:val="000000"/>
                <w:sz w:val="21"/>
                <w:szCs w:val="21"/>
              </w:rPr>
              <w:t>、人体动作信息分析功能检查、支持识别人体信息分析，包括分析是否抽烟、打电话、玩手机等。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46</w:t>
            </w:r>
            <w:r>
              <w:rPr>
                <w:rFonts w:ascii="宋体" w:hAnsi="宋体" w:cs="宋体" w:hint="eastAsia"/>
                <w:color w:val="000000"/>
                <w:sz w:val="21"/>
                <w:szCs w:val="21"/>
              </w:rPr>
              <w:t>、打架检测功能检查、支持打架行为检测及告警产生。</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打架告警信息包括：打架抓拍图片</w:t>
            </w:r>
            <w:r>
              <w:rPr>
                <w:rFonts w:ascii="宋体" w:hAnsi="宋体" w:cs="宋体" w:hint="eastAsia"/>
                <w:color w:val="000000"/>
                <w:sz w:val="21"/>
                <w:szCs w:val="21"/>
              </w:rPr>
              <w:t>、抓拍时间、“打架”告警标签。</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47</w:t>
            </w:r>
            <w:r>
              <w:rPr>
                <w:rFonts w:ascii="宋体" w:hAnsi="宋体" w:cs="宋体" w:hint="eastAsia"/>
                <w:color w:val="000000"/>
                <w:sz w:val="21"/>
                <w:szCs w:val="21"/>
              </w:rPr>
              <w:t>、跌倒检测功能检查、支持跌倒行为检测及告警。</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跌倒告警信息包括：跌倒抓拍图片、抓拍时间、“跌倒”告警标签。</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48</w:t>
            </w:r>
            <w:r>
              <w:rPr>
                <w:rFonts w:ascii="宋体" w:hAnsi="宋体" w:cs="宋体" w:hint="eastAsia"/>
                <w:color w:val="000000"/>
                <w:sz w:val="21"/>
                <w:szCs w:val="21"/>
              </w:rPr>
              <w:t>、行人闯入功能检查、支持画热区检测人员闯入及告警。</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lastRenderedPageBreak/>
              <w:t>行人闯入告警信息包括：闯入人员抓拍图、抓拍时间、“行人闯入”告警标签。</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49</w:t>
            </w:r>
            <w:r>
              <w:rPr>
                <w:rFonts w:ascii="宋体" w:hAnsi="宋体" w:cs="宋体" w:hint="eastAsia"/>
                <w:color w:val="000000"/>
                <w:sz w:val="21"/>
                <w:szCs w:val="21"/>
              </w:rPr>
              <w:t>、人员离岗功能检查、支持画热区检测人员离岗及告警。</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人员离岗告警信息包括：场景抓拍图、抓拍时间、“人员离岗”告警标签。</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50</w:t>
            </w:r>
            <w:r>
              <w:rPr>
                <w:rFonts w:ascii="宋体" w:hAnsi="宋体" w:cs="宋体" w:hint="eastAsia"/>
                <w:color w:val="000000"/>
                <w:sz w:val="21"/>
                <w:szCs w:val="21"/>
              </w:rPr>
              <w:t>、人群密度功能检查、支持画热区检测人群密度及告警。</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人群密度告警信息包括：人群抓拍图、抓拍时间、“人群过密”告警标签。</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51</w:t>
            </w:r>
            <w:r>
              <w:rPr>
                <w:rFonts w:ascii="宋体" w:hAnsi="宋体" w:cs="宋体" w:hint="eastAsia"/>
                <w:color w:val="000000"/>
                <w:sz w:val="21"/>
                <w:szCs w:val="21"/>
              </w:rPr>
              <w:t>、围栏布防功能检查、支持划线检测人员越线布防及告警，支持单向、双向越线检测。</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人员围栏布防告警信息包括：人员抓拍图、抓拍时间、“翻越围栏”告警标签。</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52</w:t>
            </w:r>
            <w:r>
              <w:rPr>
                <w:rFonts w:ascii="宋体" w:hAnsi="宋体" w:cs="宋体" w:hint="eastAsia"/>
                <w:color w:val="000000"/>
                <w:sz w:val="21"/>
                <w:szCs w:val="21"/>
              </w:rPr>
              <w:t>、车辆库信息管理功能检查、支持新增、查看、编辑、删除、批量删除、导出包含车牌号、车辆颜色、车辆类型、车辆品牌、车主证件号、车主姓名、车主性别、车主年龄、是否</w:t>
            </w:r>
            <w:r>
              <w:rPr>
                <w:rFonts w:ascii="宋体" w:hAnsi="宋体" w:cs="宋体" w:hint="eastAsia"/>
                <w:color w:val="000000"/>
                <w:sz w:val="21"/>
                <w:szCs w:val="21"/>
              </w:rPr>
              <w:t>VIP</w:t>
            </w:r>
            <w:r>
              <w:rPr>
                <w:rFonts w:ascii="宋体" w:hAnsi="宋体" w:cs="宋体" w:hint="eastAsia"/>
                <w:color w:val="000000"/>
                <w:sz w:val="21"/>
                <w:szCs w:val="21"/>
              </w:rPr>
              <w:t>等信息的目标车辆功能。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53</w:t>
            </w:r>
            <w:r>
              <w:rPr>
                <w:rFonts w:ascii="宋体" w:hAnsi="宋体" w:cs="宋体" w:hint="eastAsia"/>
                <w:color w:val="000000"/>
                <w:sz w:val="21"/>
                <w:szCs w:val="21"/>
              </w:rPr>
              <w:t>、机动车抓拍功能检查、支持对视频</w:t>
            </w:r>
            <w:r>
              <w:rPr>
                <w:rFonts w:ascii="宋体" w:hAnsi="宋体" w:cs="宋体" w:hint="eastAsia"/>
                <w:color w:val="000000"/>
                <w:sz w:val="21"/>
                <w:szCs w:val="21"/>
              </w:rPr>
              <w:t>画面中车辆检测、跟踪、抓拍，抓拍及告警记录查看、条件检索。</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54</w:t>
            </w:r>
            <w:r>
              <w:rPr>
                <w:rFonts w:ascii="宋体" w:hAnsi="宋体" w:cs="宋体" w:hint="eastAsia"/>
                <w:color w:val="000000"/>
                <w:sz w:val="21"/>
                <w:szCs w:val="21"/>
              </w:rPr>
              <w:t>、机动车属性识别功能检查、支持识别机动车类型，包括：三厢轿车、面包车、皮卡、卡车、</w:t>
            </w:r>
            <w:r>
              <w:rPr>
                <w:rFonts w:ascii="宋体" w:hAnsi="宋体" w:cs="宋体" w:hint="eastAsia"/>
                <w:color w:val="000000"/>
                <w:sz w:val="21"/>
                <w:szCs w:val="21"/>
              </w:rPr>
              <w:t>SUV</w:t>
            </w:r>
            <w:r>
              <w:rPr>
                <w:rFonts w:ascii="宋体" w:hAnsi="宋体" w:cs="宋体" w:hint="eastAsia"/>
                <w:color w:val="000000"/>
                <w:sz w:val="21"/>
                <w:szCs w:val="21"/>
              </w:rPr>
              <w:t>、巴士、中巴。</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支持识别机动车颜色，包括：灰色，白色</w:t>
            </w:r>
            <w:r>
              <w:rPr>
                <w:rFonts w:ascii="宋体" w:hAnsi="宋体" w:cs="宋体" w:hint="eastAsia"/>
                <w:color w:val="000000"/>
                <w:sz w:val="21"/>
                <w:szCs w:val="21"/>
              </w:rPr>
              <w:t>,</w:t>
            </w:r>
            <w:r>
              <w:rPr>
                <w:rFonts w:ascii="宋体" w:hAnsi="宋体" w:cs="宋体" w:hint="eastAsia"/>
                <w:color w:val="000000"/>
                <w:sz w:val="21"/>
                <w:szCs w:val="21"/>
              </w:rPr>
              <w:t>红色</w:t>
            </w:r>
            <w:r>
              <w:rPr>
                <w:rFonts w:ascii="宋体" w:hAnsi="宋体" w:cs="宋体" w:hint="eastAsia"/>
                <w:color w:val="000000"/>
                <w:sz w:val="21"/>
                <w:szCs w:val="21"/>
              </w:rPr>
              <w:t>,</w:t>
            </w:r>
            <w:r>
              <w:rPr>
                <w:rFonts w:ascii="宋体" w:hAnsi="宋体" w:cs="宋体" w:hint="eastAsia"/>
                <w:color w:val="000000"/>
                <w:sz w:val="21"/>
                <w:szCs w:val="21"/>
              </w:rPr>
              <w:t>黑色</w:t>
            </w:r>
            <w:r>
              <w:rPr>
                <w:rFonts w:ascii="宋体" w:hAnsi="宋体" w:cs="宋体" w:hint="eastAsia"/>
                <w:color w:val="000000"/>
                <w:sz w:val="21"/>
                <w:szCs w:val="21"/>
              </w:rPr>
              <w:t>,</w:t>
            </w:r>
            <w:r>
              <w:rPr>
                <w:rFonts w:ascii="宋体" w:hAnsi="宋体" w:cs="宋体" w:hint="eastAsia"/>
                <w:color w:val="000000"/>
                <w:sz w:val="21"/>
                <w:szCs w:val="21"/>
              </w:rPr>
              <w:t>蓝色</w:t>
            </w:r>
            <w:r>
              <w:rPr>
                <w:rFonts w:ascii="宋体" w:hAnsi="宋体" w:cs="宋体" w:hint="eastAsia"/>
                <w:color w:val="000000"/>
                <w:sz w:val="21"/>
                <w:szCs w:val="21"/>
              </w:rPr>
              <w:t>,</w:t>
            </w:r>
            <w:r>
              <w:rPr>
                <w:rFonts w:ascii="宋体" w:hAnsi="宋体" w:cs="宋体" w:hint="eastAsia"/>
                <w:color w:val="000000"/>
                <w:sz w:val="21"/>
                <w:szCs w:val="21"/>
              </w:rPr>
              <w:t>绿色</w:t>
            </w:r>
            <w:r>
              <w:rPr>
                <w:rFonts w:ascii="宋体" w:hAnsi="宋体" w:cs="宋体" w:hint="eastAsia"/>
                <w:color w:val="000000"/>
                <w:sz w:val="21"/>
                <w:szCs w:val="21"/>
              </w:rPr>
              <w:t>,</w:t>
            </w:r>
            <w:r>
              <w:rPr>
                <w:rFonts w:ascii="宋体" w:hAnsi="宋体" w:cs="宋体" w:hint="eastAsia"/>
                <w:color w:val="000000"/>
                <w:sz w:val="21"/>
                <w:szCs w:val="21"/>
              </w:rPr>
              <w:t>棕色</w:t>
            </w:r>
            <w:r>
              <w:rPr>
                <w:rFonts w:ascii="宋体" w:hAnsi="宋体" w:cs="宋体" w:hint="eastAsia"/>
                <w:color w:val="000000"/>
                <w:sz w:val="21"/>
                <w:szCs w:val="21"/>
              </w:rPr>
              <w:t>,</w:t>
            </w:r>
            <w:r>
              <w:rPr>
                <w:rFonts w:ascii="宋体" w:hAnsi="宋体" w:cs="宋体" w:hint="eastAsia"/>
                <w:color w:val="000000"/>
                <w:sz w:val="21"/>
                <w:szCs w:val="21"/>
              </w:rPr>
              <w:t>黄色</w:t>
            </w:r>
            <w:r>
              <w:rPr>
                <w:rFonts w:ascii="宋体" w:hAnsi="宋体" w:cs="宋体" w:hint="eastAsia"/>
                <w:color w:val="000000"/>
                <w:sz w:val="21"/>
                <w:szCs w:val="21"/>
              </w:rPr>
              <w:t>,</w:t>
            </w:r>
            <w:r>
              <w:rPr>
                <w:rFonts w:ascii="宋体" w:hAnsi="宋体" w:cs="宋体" w:hint="eastAsia"/>
                <w:color w:val="000000"/>
                <w:sz w:val="21"/>
                <w:szCs w:val="21"/>
              </w:rPr>
              <w:t>紫色</w:t>
            </w:r>
            <w:r>
              <w:rPr>
                <w:rFonts w:ascii="宋体" w:hAnsi="宋体" w:cs="宋体" w:hint="eastAsia"/>
                <w:color w:val="000000"/>
                <w:sz w:val="21"/>
                <w:szCs w:val="21"/>
              </w:rPr>
              <w:t>,</w:t>
            </w:r>
            <w:r>
              <w:rPr>
                <w:rFonts w:ascii="宋体" w:hAnsi="宋体" w:cs="宋体" w:hint="eastAsia"/>
                <w:color w:val="000000"/>
                <w:sz w:val="21"/>
                <w:szCs w:val="21"/>
              </w:rPr>
              <w:t>粉色。</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55</w:t>
            </w:r>
            <w:r>
              <w:rPr>
                <w:rFonts w:ascii="宋体" w:hAnsi="宋体" w:cs="宋体" w:hint="eastAsia"/>
                <w:color w:val="000000"/>
                <w:sz w:val="21"/>
                <w:szCs w:val="21"/>
              </w:rPr>
              <w:t>、机动车车牌识别功能检查、支持对视频画面中的机动车车牌进行检测及抓拍功能。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56</w:t>
            </w:r>
            <w:r>
              <w:rPr>
                <w:rFonts w:ascii="宋体" w:hAnsi="宋体" w:cs="宋体" w:hint="eastAsia"/>
                <w:color w:val="000000"/>
                <w:sz w:val="21"/>
                <w:szCs w:val="21"/>
              </w:rPr>
              <w:t>、非机动车抓拍功能检查、支持对非机动车抓拍、识别及抓拍记录查看、条件检索。</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57</w:t>
            </w:r>
            <w:r>
              <w:rPr>
                <w:rFonts w:ascii="宋体" w:hAnsi="宋体" w:cs="宋体" w:hint="eastAsia"/>
                <w:color w:val="000000"/>
                <w:sz w:val="21"/>
                <w:szCs w:val="21"/>
              </w:rPr>
              <w:t>、非机动车属性识别功能检查、支持识别非机动车类型，包括：摩托车、电动车、自行车、三轮车，婴</w:t>
            </w:r>
            <w:r>
              <w:rPr>
                <w:rFonts w:ascii="宋体" w:hAnsi="宋体" w:cs="宋体" w:hint="eastAsia"/>
                <w:color w:val="000000"/>
                <w:sz w:val="21"/>
                <w:szCs w:val="21"/>
              </w:rPr>
              <w:t>儿车，轮椅。</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支持识别非机动车颜色，包括：灰色、白色、红色、黑色、蓝色、绿色、棕色、黄色、紫色、粉色。</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58</w:t>
            </w:r>
            <w:r>
              <w:rPr>
                <w:rFonts w:ascii="宋体" w:hAnsi="宋体" w:cs="宋体" w:hint="eastAsia"/>
                <w:color w:val="000000"/>
                <w:sz w:val="21"/>
                <w:szCs w:val="21"/>
              </w:rPr>
              <w:t>、车辆告警功能检查、支持有权限用户根据时间段、通道筛选查看车辆告警信息，支持全部及单项车辆告警信息的导出功能，可查看车辆抓拍详情，包括</w:t>
            </w:r>
            <w:r>
              <w:rPr>
                <w:rFonts w:ascii="宋体" w:hAnsi="宋体" w:cs="宋体" w:hint="eastAsia"/>
                <w:color w:val="000000"/>
                <w:sz w:val="21"/>
                <w:szCs w:val="21"/>
              </w:rPr>
              <w:lastRenderedPageBreak/>
              <w:t>基础信息（通道号、通道名称、抓拍时间）及属性信息（车牌号、车辆类型、车辆颜色）。</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59</w:t>
            </w:r>
            <w:r>
              <w:rPr>
                <w:rFonts w:ascii="宋体" w:hAnsi="宋体" w:cs="宋体" w:hint="eastAsia"/>
                <w:color w:val="000000"/>
                <w:sz w:val="21"/>
                <w:szCs w:val="21"/>
              </w:rPr>
              <w:t>、协议切换设置功能检查、支持</w:t>
            </w:r>
            <w:r>
              <w:rPr>
                <w:rFonts w:ascii="宋体" w:hAnsi="宋体" w:cs="宋体" w:hint="eastAsia"/>
                <w:color w:val="000000"/>
                <w:sz w:val="21"/>
                <w:szCs w:val="21"/>
              </w:rPr>
              <w:t>http/https</w:t>
            </w:r>
            <w:r>
              <w:rPr>
                <w:rFonts w:ascii="宋体" w:hAnsi="宋体" w:cs="宋体" w:hint="eastAsia"/>
                <w:color w:val="000000"/>
                <w:sz w:val="21"/>
                <w:szCs w:val="21"/>
              </w:rPr>
              <w:t>安全模式切换设置功能，并支持上传、卸载密钥和证书的功能。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60</w:t>
            </w:r>
            <w:r>
              <w:rPr>
                <w:rFonts w:ascii="宋体" w:hAnsi="宋体" w:cs="宋体" w:hint="eastAsia"/>
                <w:color w:val="000000"/>
                <w:sz w:val="21"/>
                <w:szCs w:val="21"/>
              </w:rPr>
              <w:t>、数据采集功能检查、用户登录进入实时预览界面后，</w:t>
            </w:r>
            <w:proofErr w:type="gramStart"/>
            <w:r>
              <w:rPr>
                <w:rFonts w:ascii="宋体" w:hAnsi="宋体" w:cs="宋体" w:hint="eastAsia"/>
                <w:color w:val="000000"/>
                <w:sz w:val="21"/>
                <w:szCs w:val="21"/>
              </w:rPr>
              <w:t>弹窗提示</w:t>
            </w:r>
            <w:proofErr w:type="gramEnd"/>
            <w:r>
              <w:rPr>
                <w:rFonts w:ascii="宋体" w:hAnsi="宋体" w:cs="宋体" w:hint="eastAsia"/>
                <w:color w:val="000000"/>
                <w:sz w:val="21"/>
                <w:szCs w:val="21"/>
              </w:rPr>
              <w:t>用户</w:t>
            </w:r>
            <w:proofErr w:type="gramStart"/>
            <w:r>
              <w:rPr>
                <w:rFonts w:ascii="宋体" w:hAnsi="宋体" w:cs="宋体" w:hint="eastAsia"/>
                <w:color w:val="000000"/>
                <w:sz w:val="21"/>
                <w:szCs w:val="21"/>
              </w:rPr>
              <w:t>勾选是否</w:t>
            </w:r>
            <w:proofErr w:type="gramEnd"/>
            <w:r>
              <w:rPr>
                <w:rFonts w:ascii="宋体" w:hAnsi="宋体" w:cs="宋体" w:hint="eastAsia"/>
                <w:color w:val="000000"/>
                <w:sz w:val="21"/>
                <w:szCs w:val="21"/>
              </w:rPr>
              <w:t>同意授</w:t>
            </w:r>
            <w:r>
              <w:rPr>
                <w:rFonts w:ascii="宋体" w:hAnsi="宋体" w:cs="宋体" w:hint="eastAsia"/>
                <w:color w:val="000000"/>
                <w:sz w:val="21"/>
                <w:szCs w:val="21"/>
              </w:rPr>
              <w:t>权政策同意项。</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61</w:t>
            </w:r>
            <w:r>
              <w:rPr>
                <w:rFonts w:ascii="宋体" w:hAnsi="宋体" w:cs="宋体" w:hint="eastAsia"/>
                <w:color w:val="000000"/>
                <w:sz w:val="21"/>
                <w:szCs w:val="21"/>
              </w:rPr>
              <w:t>、对外传输默认设置功能检查、对外传输信息默认支持</w:t>
            </w:r>
            <w:r>
              <w:rPr>
                <w:rFonts w:ascii="宋体" w:hAnsi="宋体" w:cs="宋体" w:hint="eastAsia"/>
                <w:color w:val="000000"/>
                <w:sz w:val="21"/>
                <w:szCs w:val="21"/>
              </w:rPr>
              <w:t>https</w:t>
            </w:r>
            <w:r>
              <w:rPr>
                <w:rFonts w:ascii="宋体" w:hAnsi="宋体" w:cs="宋体" w:hint="eastAsia"/>
                <w:color w:val="000000"/>
                <w:sz w:val="21"/>
                <w:szCs w:val="21"/>
              </w:rPr>
              <w:t>传输。</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62</w:t>
            </w:r>
            <w:r>
              <w:rPr>
                <w:rFonts w:ascii="宋体" w:hAnsi="宋体" w:cs="宋体" w:hint="eastAsia"/>
                <w:color w:val="000000"/>
                <w:sz w:val="21"/>
                <w:szCs w:val="21"/>
              </w:rPr>
              <w:t>、数据存储功能检查、人像库支持：（</w:t>
            </w:r>
            <w:r>
              <w:rPr>
                <w:rFonts w:ascii="宋体" w:hAnsi="宋体" w:cs="宋体" w:hint="eastAsia"/>
                <w:color w:val="000000"/>
                <w:sz w:val="21"/>
                <w:szCs w:val="21"/>
              </w:rPr>
              <w:t>1</w:t>
            </w:r>
            <w:r>
              <w:rPr>
                <w:rFonts w:ascii="宋体" w:hAnsi="宋体" w:cs="宋体" w:hint="eastAsia"/>
                <w:color w:val="000000"/>
                <w:sz w:val="21"/>
                <w:szCs w:val="21"/>
              </w:rPr>
              <w:t>）图片不存储，特征加密存储（</w:t>
            </w:r>
            <w:r>
              <w:rPr>
                <w:rFonts w:ascii="宋体" w:hAnsi="宋体" w:cs="宋体" w:hint="eastAsia"/>
                <w:color w:val="000000"/>
                <w:sz w:val="21"/>
                <w:szCs w:val="21"/>
              </w:rPr>
              <w:t>2</w:t>
            </w:r>
            <w:r>
              <w:rPr>
                <w:rFonts w:ascii="宋体" w:hAnsi="宋体" w:cs="宋体" w:hint="eastAsia"/>
                <w:color w:val="000000"/>
                <w:sz w:val="21"/>
                <w:szCs w:val="21"/>
              </w:rPr>
              <w:t>）图片、特征加密存储两种模式。</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抓拍</w:t>
            </w:r>
            <w:r>
              <w:rPr>
                <w:rFonts w:ascii="宋体" w:hAnsi="宋体" w:cs="宋体" w:hint="eastAsia"/>
                <w:color w:val="000000"/>
                <w:sz w:val="21"/>
                <w:szCs w:val="21"/>
              </w:rPr>
              <w:t>/</w:t>
            </w:r>
            <w:r>
              <w:rPr>
                <w:rFonts w:ascii="宋体" w:hAnsi="宋体" w:cs="宋体" w:hint="eastAsia"/>
                <w:color w:val="000000"/>
                <w:sz w:val="21"/>
                <w:szCs w:val="21"/>
              </w:rPr>
              <w:t>告警图支持：（</w:t>
            </w:r>
            <w:r>
              <w:rPr>
                <w:rFonts w:ascii="宋体" w:hAnsi="宋体" w:cs="宋体" w:hint="eastAsia"/>
                <w:color w:val="000000"/>
                <w:sz w:val="21"/>
                <w:szCs w:val="21"/>
              </w:rPr>
              <w:t>1</w:t>
            </w:r>
            <w:r>
              <w:rPr>
                <w:rFonts w:ascii="宋体" w:hAnsi="宋体" w:cs="宋体" w:hint="eastAsia"/>
                <w:color w:val="000000"/>
                <w:sz w:val="21"/>
                <w:szCs w:val="21"/>
              </w:rPr>
              <w:t>）图片、特征均不存储（</w:t>
            </w:r>
            <w:r>
              <w:rPr>
                <w:rFonts w:ascii="宋体" w:hAnsi="宋体" w:cs="宋体" w:hint="eastAsia"/>
                <w:color w:val="000000"/>
                <w:sz w:val="21"/>
                <w:szCs w:val="21"/>
              </w:rPr>
              <w:t>2</w:t>
            </w:r>
            <w:r>
              <w:rPr>
                <w:rFonts w:ascii="宋体" w:hAnsi="宋体" w:cs="宋体" w:hint="eastAsia"/>
                <w:color w:val="000000"/>
                <w:sz w:val="21"/>
                <w:szCs w:val="21"/>
              </w:rPr>
              <w:t>）图片、特征加密存储两种模式。</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63</w:t>
            </w:r>
            <w:r>
              <w:rPr>
                <w:rFonts w:ascii="宋体" w:hAnsi="宋体" w:cs="宋体" w:hint="eastAsia"/>
                <w:color w:val="000000"/>
                <w:sz w:val="21"/>
                <w:szCs w:val="21"/>
              </w:rPr>
              <w:t>、加密方式设置功能检查、具有</w:t>
            </w:r>
            <w:r>
              <w:rPr>
                <w:rFonts w:ascii="宋体" w:hAnsi="宋体" w:cs="宋体" w:hint="eastAsia"/>
                <w:color w:val="000000"/>
                <w:sz w:val="21"/>
                <w:szCs w:val="21"/>
              </w:rPr>
              <w:t>AES256</w:t>
            </w:r>
            <w:r>
              <w:rPr>
                <w:rFonts w:ascii="宋体" w:hAnsi="宋体" w:cs="宋体" w:hint="eastAsia"/>
                <w:color w:val="000000"/>
                <w:sz w:val="21"/>
                <w:szCs w:val="21"/>
              </w:rPr>
              <w:t>、</w:t>
            </w:r>
            <w:r>
              <w:rPr>
                <w:rFonts w:ascii="宋体" w:hAnsi="宋体" w:cs="宋体" w:hint="eastAsia"/>
                <w:color w:val="000000"/>
                <w:sz w:val="21"/>
                <w:szCs w:val="21"/>
              </w:rPr>
              <w:t xml:space="preserve">AES128 </w:t>
            </w:r>
            <w:r>
              <w:rPr>
                <w:rFonts w:ascii="宋体" w:hAnsi="宋体" w:cs="宋体" w:hint="eastAsia"/>
                <w:color w:val="000000"/>
                <w:sz w:val="21"/>
                <w:szCs w:val="21"/>
              </w:rPr>
              <w:t>加密方式设置选项</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64</w:t>
            </w:r>
            <w:r>
              <w:rPr>
                <w:rFonts w:ascii="宋体" w:hAnsi="宋体" w:cs="宋体" w:hint="eastAsia"/>
                <w:color w:val="000000"/>
                <w:sz w:val="21"/>
                <w:szCs w:val="21"/>
              </w:rPr>
              <w:t>、图片推送开关功能检查、支持抓拍图、场景图、</w:t>
            </w:r>
            <w:proofErr w:type="gramStart"/>
            <w:r>
              <w:rPr>
                <w:rFonts w:ascii="宋体" w:hAnsi="宋体" w:cs="宋体" w:hint="eastAsia"/>
                <w:color w:val="000000"/>
                <w:sz w:val="21"/>
                <w:szCs w:val="21"/>
              </w:rPr>
              <w:t>底库图图片</w:t>
            </w:r>
            <w:proofErr w:type="gramEnd"/>
            <w:r>
              <w:rPr>
                <w:rFonts w:ascii="宋体" w:hAnsi="宋体" w:cs="宋体" w:hint="eastAsia"/>
                <w:color w:val="000000"/>
                <w:sz w:val="21"/>
                <w:szCs w:val="21"/>
              </w:rPr>
              <w:t>推送开关</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65</w:t>
            </w:r>
            <w:r>
              <w:rPr>
                <w:rFonts w:ascii="宋体" w:hAnsi="宋体" w:cs="宋体" w:hint="eastAsia"/>
                <w:color w:val="000000"/>
                <w:sz w:val="21"/>
                <w:szCs w:val="21"/>
              </w:rPr>
              <w:t>、数据处理功能检查、支持在展示界面隐藏个人敏感信息</w:t>
            </w:r>
            <w:r>
              <w:rPr>
                <w:rFonts w:ascii="宋体" w:hAnsi="宋体" w:cs="宋体" w:hint="eastAsia"/>
                <w:color w:val="000000"/>
                <w:sz w:val="21"/>
                <w:szCs w:val="21"/>
              </w:rPr>
              <w:t>(</w:t>
            </w:r>
            <w:r>
              <w:rPr>
                <w:rFonts w:ascii="宋体" w:hAnsi="宋体" w:cs="宋体" w:hint="eastAsia"/>
                <w:color w:val="000000"/>
                <w:sz w:val="21"/>
                <w:szCs w:val="21"/>
              </w:rPr>
              <w:t>包括证件号，地址</w:t>
            </w:r>
            <w:r>
              <w:rPr>
                <w:rFonts w:ascii="宋体" w:hAnsi="宋体" w:cs="宋体" w:hint="eastAsia"/>
                <w:color w:val="000000"/>
                <w:sz w:val="21"/>
                <w:szCs w:val="21"/>
              </w:rPr>
              <w:t>)</w:t>
            </w:r>
            <w:r>
              <w:rPr>
                <w:rFonts w:ascii="宋体" w:hAnsi="宋体" w:cs="宋体" w:hint="eastAsia"/>
                <w:color w:val="000000"/>
                <w:sz w:val="21"/>
                <w:szCs w:val="21"/>
              </w:rPr>
              <w:t>，查看需进行二次验证。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根</w:t>
            </w:r>
            <w:r>
              <w:rPr>
                <w:rFonts w:ascii="宋体" w:hAnsi="宋体" w:cs="宋体" w:hint="eastAsia"/>
                <w:color w:val="000000"/>
                <w:sz w:val="21"/>
                <w:szCs w:val="21"/>
              </w:rPr>
              <w:t>据用户类型设置数据删除权限，默认满覆盖删除，设置存储期限及到期提示。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66</w:t>
            </w:r>
            <w:r>
              <w:rPr>
                <w:rFonts w:ascii="宋体" w:hAnsi="宋体" w:cs="宋体" w:hint="eastAsia"/>
                <w:color w:val="000000"/>
                <w:sz w:val="21"/>
                <w:szCs w:val="21"/>
              </w:rPr>
              <w:t>、数据展示功能检查、所有存储图片分成两种展示模式：</w:t>
            </w:r>
            <w:r>
              <w:rPr>
                <w:rFonts w:ascii="宋体" w:hAnsi="宋体" w:cs="宋体" w:hint="eastAsia"/>
                <w:color w:val="000000"/>
                <w:sz w:val="21"/>
                <w:szCs w:val="21"/>
              </w:rPr>
              <w:t xml:space="preserve"> </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匿名展示：所存储的图片以匿名形式展示；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原图展示：所存储的图片以原图展示。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67</w:t>
            </w:r>
            <w:r>
              <w:rPr>
                <w:rFonts w:ascii="宋体" w:hAnsi="宋体" w:cs="宋体" w:hint="eastAsia"/>
                <w:color w:val="000000"/>
                <w:sz w:val="21"/>
                <w:szCs w:val="21"/>
              </w:rPr>
              <w:t>、数据披露功能检查、图像</w:t>
            </w:r>
            <w:proofErr w:type="gramStart"/>
            <w:r>
              <w:rPr>
                <w:rFonts w:ascii="宋体" w:hAnsi="宋体" w:cs="宋体" w:hint="eastAsia"/>
                <w:color w:val="000000"/>
                <w:sz w:val="21"/>
                <w:szCs w:val="21"/>
              </w:rPr>
              <w:t>导出需</w:t>
            </w:r>
            <w:proofErr w:type="gramEnd"/>
            <w:r>
              <w:rPr>
                <w:rFonts w:ascii="宋体" w:hAnsi="宋体" w:cs="宋体" w:hint="eastAsia"/>
                <w:color w:val="000000"/>
                <w:sz w:val="21"/>
                <w:szCs w:val="21"/>
              </w:rPr>
              <w:t>进行密码验证。</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68</w:t>
            </w:r>
            <w:r>
              <w:rPr>
                <w:rFonts w:ascii="宋体" w:hAnsi="宋体" w:cs="宋体" w:hint="eastAsia"/>
                <w:color w:val="000000"/>
                <w:sz w:val="21"/>
                <w:szCs w:val="21"/>
              </w:rPr>
              <w:t>、用户权限设置功能检查、默认</w:t>
            </w:r>
            <w:r>
              <w:rPr>
                <w:rFonts w:ascii="宋体" w:hAnsi="宋体" w:cs="宋体" w:hint="eastAsia"/>
                <w:color w:val="000000"/>
                <w:sz w:val="21"/>
                <w:szCs w:val="21"/>
              </w:rPr>
              <w:t>admin</w:t>
            </w:r>
            <w:r>
              <w:rPr>
                <w:rFonts w:ascii="宋体" w:hAnsi="宋体" w:cs="宋体" w:hint="eastAsia"/>
                <w:color w:val="000000"/>
                <w:sz w:val="21"/>
                <w:szCs w:val="21"/>
              </w:rPr>
              <w:t>、</w:t>
            </w:r>
            <w:r>
              <w:rPr>
                <w:rFonts w:ascii="宋体" w:hAnsi="宋体" w:cs="宋体" w:hint="eastAsia"/>
                <w:color w:val="000000"/>
                <w:sz w:val="21"/>
                <w:szCs w:val="21"/>
              </w:rPr>
              <w:t>user</w:t>
            </w:r>
            <w:r>
              <w:rPr>
                <w:rFonts w:ascii="宋体" w:hAnsi="宋体" w:cs="宋体" w:hint="eastAsia"/>
                <w:color w:val="000000"/>
                <w:sz w:val="21"/>
                <w:szCs w:val="21"/>
              </w:rPr>
              <w:t>两种权限，拥有不同的</w:t>
            </w:r>
            <w:proofErr w:type="gramStart"/>
            <w:r>
              <w:rPr>
                <w:rFonts w:ascii="宋体" w:hAnsi="宋体" w:cs="宋体" w:hint="eastAsia"/>
                <w:color w:val="000000"/>
                <w:sz w:val="21"/>
                <w:szCs w:val="21"/>
              </w:rPr>
              <w:t>原图管</w:t>
            </w:r>
            <w:proofErr w:type="gramEnd"/>
            <w:r>
              <w:rPr>
                <w:rFonts w:ascii="宋体" w:hAnsi="宋体" w:cs="宋体" w:hint="eastAsia"/>
                <w:color w:val="000000"/>
                <w:sz w:val="21"/>
                <w:szCs w:val="21"/>
              </w:rPr>
              <w:t>控权限。</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69</w:t>
            </w:r>
            <w:r>
              <w:rPr>
                <w:rFonts w:ascii="宋体" w:hAnsi="宋体" w:cs="宋体" w:hint="eastAsia"/>
                <w:color w:val="000000"/>
                <w:sz w:val="21"/>
                <w:szCs w:val="21"/>
              </w:rPr>
              <w:t>、用户操作日志功能检查、操作日志记录支持存储半年以上，并支持记录操作详情。</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70</w:t>
            </w:r>
            <w:r>
              <w:rPr>
                <w:rFonts w:ascii="宋体" w:hAnsi="宋体" w:cs="宋体" w:hint="eastAsia"/>
                <w:color w:val="000000"/>
                <w:sz w:val="21"/>
                <w:szCs w:val="21"/>
              </w:rPr>
              <w:t>、推送方式、支持</w:t>
            </w:r>
            <w:r>
              <w:rPr>
                <w:rFonts w:ascii="宋体" w:hAnsi="宋体" w:cs="宋体" w:hint="eastAsia"/>
                <w:color w:val="000000"/>
                <w:sz w:val="21"/>
                <w:szCs w:val="21"/>
              </w:rPr>
              <w:t>http</w:t>
            </w:r>
            <w:r>
              <w:rPr>
                <w:rFonts w:ascii="宋体" w:hAnsi="宋体" w:cs="宋体" w:hint="eastAsia"/>
                <w:color w:val="000000"/>
                <w:sz w:val="21"/>
                <w:szCs w:val="21"/>
              </w:rPr>
              <w:t>、</w:t>
            </w:r>
            <w:r>
              <w:rPr>
                <w:rFonts w:ascii="宋体" w:hAnsi="宋体" w:cs="宋体" w:hint="eastAsia"/>
                <w:color w:val="000000"/>
                <w:sz w:val="21"/>
                <w:szCs w:val="21"/>
              </w:rPr>
              <w:t>https</w:t>
            </w:r>
            <w:r>
              <w:rPr>
                <w:rFonts w:ascii="宋体" w:hAnsi="宋体" w:cs="宋体" w:hint="eastAsia"/>
                <w:color w:val="000000"/>
                <w:sz w:val="21"/>
                <w:szCs w:val="21"/>
              </w:rPr>
              <w:t>、</w:t>
            </w:r>
            <w:proofErr w:type="spellStart"/>
            <w:r>
              <w:rPr>
                <w:rFonts w:ascii="宋体" w:hAnsi="宋体" w:cs="宋体" w:hint="eastAsia"/>
                <w:color w:val="000000"/>
                <w:sz w:val="21"/>
                <w:szCs w:val="21"/>
              </w:rPr>
              <w:t>websocket</w:t>
            </w:r>
            <w:proofErr w:type="spellEnd"/>
            <w:r>
              <w:rPr>
                <w:rFonts w:ascii="宋体" w:hAnsi="宋体" w:cs="宋体" w:hint="eastAsia"/>
                <w:color w:val="000000"/>
                <w:sz w:val="21"/>
                <w:szCs w:val="21"/>
              </w:rPr>
              <w:t>、</w:t>
            </w:r>
            <w:r>
              <w:rPr>
                <w:rFonts w:ascii="宋体" w:hAnsi="宋体" w:cs="宋体" w:hint="eastAsia"/>
                <w:color w:val="000000"/>
                <w:sz w:val="21"/>
                <w:szCs w:val="21"/>
              </w:rPr>
              <w:t>GB/T 1400</w:t>
            </w:r>
            <w:r>
              <w:rPr>
                <w:rFonts w:ascii="宋体" w:hAnsi="宋体" w:cs="宋体" w:hint="eastAsia"/>
                <w:color w:val="000000"/>
                <w:sz w:val="21"/>
                <w:szCs w:val="21"/>
              </w:rPr>
              <w:t>推送方式</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71</w:t>
            </w:r>
            <w:r>
              <w:rPr>
                <w:rFonts w:ascii="宋体" w:hAnsi="宋体" w:cs="宋体" w:hint="eastAsia"/>
                <w:color w:val="000000"/>
                <w:sz w:val="21"/>
                <w:szCs w:val="21"/>
              </w:rPr>
              <w:t>、高温试验</w:t>
            </w:r>
            <w:r>
              <w:rPr>
                <w:rFonts w:ascii="宋体" w:hAnsi="宋体" w:cs="宋体" w:hint="eastAsia"/>
                <w:color w:val="000000"/>
                <w:sz w:val="21"/>
                <w:szCs w:val="21"/>
              </w:rPr>
              <w:t>(</w:t>
            </w:r>
            <w:r>
              <w:rPr>
                <w:rFonts w:ascii="宋体" w:hAnsi="宋体" w:cs="宋体" w:hint="eastAsia"/>
                <w:color w:val="000000"/>
                <w:sz w:val="21"/>
                <w:szCs w:val="21"/>
              </w:rPr>
              <w:t>工作状态</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55</w:t>
            </w:r>
            <w:r>
              <w:rPr>
                <w:rFonts w:ascii="宋体" w:hAnsi="宋体" w:cs="宋体" w:hint="eastAsia"/>
                <w:color w:val="000000"/>
                <w:sz w:val="21"/>
                <w:szCs w:val="21"/>
              </w:rPr>
              <w:t>±</w:t>
            </w:r>
            <w:r>
              <w:rPr>
                <w:rFonts w:ascii="宋体" w:hAnsi="宋体" w:cs="宋体" w:hint="eastAsia"/>
                <w:color w:val="000000"/>
                <w:sz w:val="21"/>
                <w:szCs w:val="21"/>
              </w:rPr>
              <w:t>2</w:t>
            </w:r>
            <w:r>
              <w:rPr>
                <w:rFonts w:ascii="宋体" w:hAnsi="宋体" w:cs="宋体" w:hint="eastAsia"/>
                <w:color w:val="000000"/>
                <w:sz w:val="21"/>
                <w:szCs w:val="21"/>
              </w:rPr>
              <w:t>）℃；</w:t>
            </w:r>
            <w:r>
              <w:rPr>
                <w:rFonts w:ascii="宋体" w:hAnsi="宋体" w:cs="宋体" w:hint="eastAsia"/>
                <w:color w:val="000000"/>
                <w:sz w:val="21"/>
                <w:szCs w:val="21"/>
              </w:rPr>
              <w:t>2h</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72</w:t>
            </w:r>
            <w:r>
              <w:rPr>
                <w:rFonts w:ascii="宋体" w:hAnsi="宋体" w:cs="宋体" w:hint="eastAsia"/>
                <w:color w:val="000000"/>
                <w:sz w:val="21"/>
                <w:szCs w:val="21"/>
              </w:rPr>
              <w:t>、低温试验</w:t>
            </w:r>
            <w:r>
              <w:rPr>
                <w:rFonts w:ascii="宋体" w:hAnsi="宋体" w:cs="宋体" w:hint="eastAsia"/>
                <w:color w:val="000000"/>
                <w:sz w:val="21"/>
                <w:szCs w:val="21"/>
              </w:rPr>
              <w:t>(</w:t>
            </w:r>
            <w:r>
              <w:rPr>
                <w:rFonts w:ascii="宋体" w:hAnsi="宋体" w:cs="宋体" w:hint="eastAsia"/>
                <w:color w:val="000000"/>
                <w:sz w:val="21"/>
                <w:szCs w:val="21"/>
              </w:rPr>
              <w:t>工作状态</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10</w:t>
            </w:r>
            <w:r>
              <w:rPr>
                <w:rFonts w:ascii="宋体" w:hAnsi="宋体" w:cs="宋体" w:hint="eastAsia"/>
                <w:color w:val="000000"/>
                <w:sz w:val="21"/>
                <w:szCs w:val="21"/>
              </w:rPr>
              <w:t>±</w:t>
            </w:r>
            <w:r>
              <w:rPr>
                <w:rFonts w:ascii="宋体" w:hAnsi="宋体" w:cs="宋体" w:hint="eastAsia"/>
                <w:color w:val="000000"/>
                <w:sz w:val="21"/>
                <w:szCs w:val="21"/>
              </w:rPr>
              <w:t>3</w:t>
            </w:r>
            <w:r>
              <w:rPr>
                <w:rFonts w:ascii="宋体" w:hAnsi="宋体" w:cs="宋体" w:hint="eastAsia"/>
                <w:color w:val="000000"/>
                <w:sz w:val="21"/>
                <w:szCs w:val="21"/>
              </w:rPr>
              <w:t>）℃；</w:t>
            </w:r>
            <w:r>
              <w:rPr>
                <w:rFonts w:ascii="宋体" w:hAnsi="宋体" w:cs="宋体" w:hint="eastAsia"/>
                <w:color w:val="000000"/>
                <w:sz w:val="21"/>
                <w:szCs w:val="21"/>
              </w:rPr>
              <w:t>2h</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73</w:t>
            </w:r>
            <w:r>
              <w:rPr>
                <w:rFonts w:ascii="宋体" w:hAnsi="宋体" w:cs="宋体" w:hint="eastAsia"/>
                <w:color w:val="000000"/>
                <w:sz w:val="21"/>
                <w:szCs w:val="21"/>
              </w:rPr>
              <w:t>、恒定湿热试验</w:t>
            </w:r>
            <w:r>
              <w:rPr>
                <w:rFonts w:ascii="宋体" w:hAnsi="宋体" w:cs="宋体" w:hint="eastAsia"/>
                <w:color w:val="000000"/>
                <w:sz w:val="21"/>
                <w:szCs w:val="21"/>
              </w:rPr>
              <w:t>(</w:t>
            </w:r>
            <w:r>
              <w:rPr>
                <w:rFonts w:ascii="宋体" w:hAnsi="宋体" w:cs="宋体" w:hint="eastAsia"/>
                <w:color w:val="000000"/>
                <w:sz w:val="21"/>
                <w:szCs w:val="21"/>
              </w:rPr>
              <w:t>工作状态</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 xml:space="preserve">     +</w:t>
            </w:r>
            <w:r>
              <w:rPr>
                <w:rFonts w:ascii="宋体" w:hAnsi="宋体" w:cs="宋体" w:hint="eastAsia"/>
                <w:color w:val="000000"/>
                <w:sz w:val="21"/>
                <w:szCs w:val="21"/>
              </w:rPr>
              <w:t>（</w:t>
            </w:r>
            <w:r>
              <w:rPr>
                <w:rFonts w:ascii="宋体" w:hAnsi="宋体" w:cs="宋体" w:hint="eastAsia"/>
                <w:color w:val="000000"/>
                <w:sz w:val="21"/>
                <w:szCs w:val="21"/>
              </w:rPr>
              <w:t>40</w:t>
            </w:r>
            <w:r>
              <w:rPr>
                <w:rFonts w:ascii="宋体" w:hAnsi="宋体" w:cs="宋体" w:hint="eastAsia"/>
                <w:color w:val="000000"/>
                <w:sz w:val="21"/>
                <w:szCs w:val="21"/>
              </w:rPr>
              <w:t>±</w:t>
            </w:r>
            <w:r>
              <w:rPr>
                <w:rFonts w:ascii="宋体" w:hAnsi="宋体" w:cs="宋体" w:hint="eastAsia"/>
                <w:color w:val="000000"/>
                <w:sz w:val="21"/>
                <w:szCs w:val="21"/>
              </w:rPr>
              <w:t>2</w:t>
            </w:r>
            <w:r>
              <w:rPr>
                <w:rFonts w:ascii="宋体" w:hAnsi="宋体" w:cs="宋体" w:hint="eastAsia"/>
                <w:color w:val="000000"/>
                <w:sz w:val="21"/>
                <w:szCs w:val="21"/>
              </w:rPr>
              <w:t>）℃</w:t>
            </w:r>
            <w:r>
              <w:rPr>
                <w:rFonts w:ascii="宋体" w:hAnsi="宋体" w:cs="宋体" w:hint="eastAsia"/>
                <w:color w:val="000000"/>
                <w:sz w:val="21"/>
                <w:szCs w:val="21"/>
              </w:rPr>
              <w:t xml:space="preserve">  RH</w:t>
            </w:r>
            <w:r>
              <w:rPr>
                <w:rFonts w:ascii="宋体" w:hAnsi="宋体" w:cs="宋体" w:hint="eastAsia"/>
                <w:color w:val="000000"/>
                <w:sz w:val="21"/>
                <w:szCs w:val="21"/>
              </w:rPr>
              <w:t>（</w:t>
            </w:r>
            <w:r>
              <w:rPr>
                <w:rFonts w:ascii="宋体" w:hAnsi="宋体" w:cs="宋体" w:hint="eastAsia"/>
                <w:color w:val="000000"/>
                <w:sz w:val="21"/>
                <w:szCs w:val="21"/>
              </w:rPr>
              <w:t>93+2 -3</w:t>
            </w:r>
            <w:r>
              <w:rPr>
                <w:rFonts w:ascii="宋体" w:hAnsi="宋体" w:cs="宋体" w:hint="eastAsia"/>
                <w:color w:val="000000"/>
                <w:sz w:val="21"/>
                <w:szCs w:val="21"/>
              </w:rPr>
              <w:t>）</w:t>
            </w:r>
            <w:r>
              <w:rPr>
                <w:rFonts w:ascii="宋体" w:hAnsi="宋体" w:cs="宋体" w:hint="eastAsia"/>
                <w:color w:val="000000"/>
                <w:sz w:val="21"/>
                <w:szCs w:val="21"/>
              </w:rPr>
              <w:t>%  48h</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74</w:t>
            </w:r>
            <w:r>
              <w:rPr>
                <w:rFonts w:ascii="宋体" w:hAnsi="宋体" w:cs="宋体" w:hint="eastAsia"/>
                <w:color w:val="000000"/>
                <w:sz w:val="21"/>
                <w:szCs w:val="21"/>
              </w:rPr>
              <w:t>、正弦振动试验</w:t>
            </w:r>
            <w:r>
              <w:rPr>
                <w:rFonts w:ascii="宋体" w:hAnsi="宋体" w:cs="宋体" w:hint="eastAsia"/>
                <w:color w:val="000000"/>
                <w:sz w:val="21"/>
                <w:szCs w:val="21"/>
              </w:rPr>
              <w:t>(</w:t>
            </w:r>
            <w:r>
              <w:rPr>
                <w:rFonts w:ascii="宋体" w:hAnsi="宋体" w:cs="宋体" w:hint="eastAsia"/>
                <w:color w:val="000000"/>
                <w:sz w:val="21"/>
                <w:szCs w:val="21"/>
              </w:rPr>
              <w:t>工作状态</w:t>
            </w:r>
            <w:r>
              <w:rPr>
                <w:rFonts w:ascii="宋体" w:hAnsi="宋体" w:cs="宋体" w:hint="eastAsia"/>
                <w:color w:val="000000"/>
                <w:sz w:val="21"/>
                <w:szCs w:val="21"/>
              </w:rPr>
              <w:t>)</w:t>
            </w:r>
            <w:r>
              <w:rPr>
                <w:rFonts w:ascii="宋体" w:hAnsi="宋体" w:cs="宋体" w:hint="eastAsia"/>
                <w:color w:val="000000"/>
                <w:sz w:val="21"/>
                <w:szCs w:val="21"/>
              </w:rPr>
              <w:t>、频率范围：（</w:t>
            </w:r>
            <w:r>
              <w:rPr>
                <w:rFonts w:ascii="宋体" w:hAnsi="宋体" w:cs="宋体" w:hint="eastAsia"/>
                <w:color w:val="000000"/>
                <w:sz w:val="21"/>
                <w:szCs w:val="21"/>
              </w:rPr>
              <w:t>10</w:t>
            </w:r>
            <w:r>
              <w:rPr>
                <w:rFonts w:ascii="宋体" w:hAnsi="宋体" w:cs="宋体" w:hint="eastAsia"/>
                <w:color w:val="000000"/>
                <w:sz w:val="21"/>
                <w:szCs w:val="21"/>
              </w:rPr>
              <w:t>～</w:t>
            </w:r>
            <w:r>
              <w:rPr>
                <w:rFonts w:ascii="宋体" w:hAnsi="宋体" w:cs="宋体" w:hint="eastAsia"/>
                <w:color w:val="000000"/>
                <w:sz w:val="21"/>
                <w:szCs w:val="21"/>
              </w:rPr>
              <w:t>150</w:t>
            </w:r>
            <w:r>
              <w:rPr>
                <w:rFonts w:ascii="宋体" w:hAnsi="宋体" w:cs="宋体" w:hint="eastAsia"/>
                <w:color w:val="000000"/>
                <w:sz w:val="21"/>
                <w:szCs w:val="21"/>
              </w:rPr>
              <w:t>）</w:t>
            </w:r>
            <w:r>
              <w:rPr>
                <w:rFonts w:ascii="宋体" w:hAnsi="宋体" w:cs="宋体" w:hint="eastAsia"/>
                <w:color w:val="000000"/>
                <w:sz w:val="21"/>
                <w:szCs w:val="21"/>
              </w:rPr>
              <w:t>Hz</w:t>
            </w:r>
            <w:r>
              <w:rPr>
                <w:rFonts w:ascii="宋体" w:hAnsi="宋体" w:cs="宋体" w:hint="eastAsia"/>
                <w:color w:val="000000"/>
                <w:sz w:val="21"/>
                <w:szCs w:val="21"/>
              </w:rPr>
              <w:t>；加速度：</w:t>
            </w:r>
            <w:r>
              <w:rPr>
                <w:rFonts w:ascii="宋体" w:hAnsi="宋体" w:cs="宋体" w:hint="eastAsia"/>
                <w:color w:val="000000"/>
                <w:sz w:val="21"/>
                <w:szCs w:val="21"/>
              </w:rPr>
              <w:t>5m/s2</w:t>
            </w:r>
            <w:r>
              <w:rPr>
                <w:rFonts w:ascii="宋体" w:hAnsi="宋体" w:cs="宋体" w:hint="eastAsia"/>
                <w:color w:val="000000"/>
                <w:sz w:val="21"/>
                <w:szCs w:val="21"/>
              </w:rPr>
              <w:t>；轴向数目：</w:t>
            </w:r>
            <w:r>
              <w:rPr>
                <w:rFonts w:ascii="宋体" w:hAnsi="宋体" w:cs="宋体" w:hint="eastAsia"/>
                <w:color w:val="000000"/>
                <w:sz w:val="21"/>
                <w:szCs w:val="21"/>
              </w:rPr>
              <w:t>3</w:t>
            </w:r>
            <w:r>
              <w:rPr>
                <w:rFonts w:ascii="宋体" w:hAnsi="宋体" w:cs="宋体" w:hint="eastAsia"/>
                <w:color w:val="000000"/>
                <w:sz w:val="21"/>
                <w:szCs w:val="21"/>
              </w:rPr>
              <w:t>；扫频速度：</w:t>
            </w:r>
            <w:r>
              <w:rPr>
                <w:rFonts w:ascii="宋体" w:hAnsi="宋体" w:cs="宋体" w:hint="eastAsia"/>
                <w:color w:val="000000"/>
                <w:sz w:val="21"/>
                <w:szCs w:val="21"/>
              </w:rPr>
              <w:t>1oct/min</w:t>
            </w:r>
            <w:r>
              <w:rPr>
                <w:rFonts w:ascii="宋体" w:hAnsi="宋体" w:cs="宋体" w:hint="eastAsia"/>
                <w:color w:val="000000"/>
                <w:sz w:val="21"/>
                <w:szCs w:val="21"/>
              </w:rPr>
              <w:t>；扫频周期的数目</w:t>
            </w:r>
            <w:r>
              <w:rPr>
                <w:rFonts w:ascii="宋体" w:hAnsi="宋体" w:cs="宋体" w:hint="eastAsia"/>
                <w:color w:val="000000"/>
                <w:sz w:val="21"/>
                <w:szCs w:val="21"/>
              </w:rPr>
              <w:t>/</w:t>
            </w:r>
            <w:r>
              <w:rPr>
                <w:rFonts w:ascii="宋体" w:hAnsi="宋体" w:cs="宋体" w:hint="eastAsia"/>
                <w:color w:val="000000"/>
                <w:sz w:val="21"/>
                <w:szCs w:val="21"/>
              </w:rPr>
              <w:t>轴向</w:t>
            </w:r>
            <w:r>
              <w:rPr>
                <w:rFonts w:ascii="宋体" w:hAnsi="宋体" w:cs="宋体" w:hint="eastAsia"/>
                <w:color w:val="000000"/>
                <w:sz w:val="21"/>
                <w:szCs w:val="21"/>
              </w:rPr>
              <w:t>/</w:t>
            </w:r>
            <w:r>
              <w:rPr>
                <w:rFonts w:ascii="宋体" w:hAnsi="宋体" w:cs="宋体" w:hint="eastAsia"/>
                <w:color w:val="000000"/>
                <w:sz w:val="21"/>
                <w:szCs w:val="21"/>
              </w:rPr>
              <w:t>工作状态：</w:t>
            </w:r>
            <w:r>
              <w:rPr>
                <w:rFonts w:ascii="宋体" w:hAnsi="宋体" w:cs="宋体" w:hint="eastAsia"/>
                <w:color w:val="000000"/>
                <w:sz w:val="21"/>
                <w:szCs w:val="21"/>
              </w:rPr>
              <w:t>1</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lastRenderedPageBreak/>
              <w:t>75</w:t>
            </w:r>
            <w:r>
              <w:rPr>
                <w:rFonts w:ascii="宋体" w:hAnsi="宋体" w:cs="宋体" w:hint="eastAsia"/>
                <w:color w:val="000000"/>
                <w:sz w:val="21"/>
                <w:szCs w:val="21"/>
              </w:rPr>
              <w:t>、锤击试验</w:t>
            </w:r>
            <w:r>
              <w:rPr>
                <w:rFonts w:ascii="宋体" w:hAnsi="宋体" w:cs="宋体" w:hint="eastAsia"/>
                <w:color w:val="000000"/>
                <w:sz w:val="21"/>
                <w:szCs w:val="21"/>
              </w:rPr>
              <w:t>(</w:t>
            </w:r>
            <w:r>
              <w:rPr>
                <w:rFonts w:ascii="宋体" w:hAnsi="宋体" w:cs="宋体" w:hint="eastAsia"/>
                <w:color w:val="000000"/>
                <w:sz w:val="21"/>
                <w:szCs w:val="21"/>
              </w:rPr>
              <w:t>工作状态</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IK04</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76</w:t>
            </w:r>
            <w:r>
              <w:rPr>
                <w:rFonts w:ascii="宋体" w:hAnsi="宋体" w:cs="宋体" w:hint="eastAsia"/>
                <w:color w:val="000000"/>
                <w:sz w:val="21"/>
                <w:szCs w:val="21"/>
              </w:rPr>
              <w:t>、设备参</w:t>
            </w:r>
            <w:r>
              <w:rPr>
                <w:rFonts w:ascii="宋体" w:hAnsi="宋体" w:cs="宋体" w:hint="eastAsia"/>
                <w:color w:val="000000"/>
                <w:sz w:val="21"/>
                <w:szCs w:val="21"/>
              </w:rPr>
              <w:t>数电源</w:t>
            </w:r>
            <w:r>
              <w:rPr>
                <w:rFonts w:ascii="宋体" w:hAnsi="宋体" w:cs="宋体" w:hint="eastAsia"/>
                <w:color w:val="000000"/>
                <w:sz w:val="21"/>
                <w:szCs w:val="21"/>
              </w:rPr>
              <w:t xml:space="preserve">  AC100-240V,DC12V/3.0A </w:t>
            </w:r>
            <w:r>
              <w:rPr>
                <w:rFonts w:ascii="宋体" w:hAnsi="宋体" w:cs="宋体" w:hint="eastAsia"/>
                <w:color w:val="000000"/>
                <w:sz w:val="21"/>
                <w:szCs w:val="21"/>
              </w:rPr>
              <w:t>输入电源适配器</w:t>
            </w:r>
            <w:r>
              <w:rPr>
                <w:rFonts w:ascii="宋体" w:hAnsi="宋体" w:cs="宋体" w:hint="eastAsia"/>
                <w:color w:val="000000"/>
                <w:sz w:val="21"/>
                <w:szCs w:val="21"/>
              </w:rPr>
              <w:t xml:space="preserve"> /POE</w:t>
            </w:r>
          </w:p>
          <w:p w:rsidR="00755E17" w:rsidRDefault="000045D3">
            <w:pPr>
              <w:pStyle w:val="WPSPlain"/>
              <w:spacing w:line="367" w:lineRule="atLeast"/>
              <w:textAlignment w:val="center"/>
              <w:rPr>
                <w:rFonts w:ascii="宋体" w:hAnsi="宋体" w:cs="宋体"/>
                <w:color w:val="000000"/>
                <w:sz w:val="21"/>
                <w:szCs w:val="21"/>
              </w:rPr>
            </w:pPr>
            <w:proofErr w:type="gramStart"/>
            <w:r>
              <w:rPr>
                <w:rFonts w:ascii="宋体" w:hAnsi="宋体" w:cs="宋体" w:hint="eastAsia"/>
                <w:color w:val="000000"/>
                <w:sz w:val="21"/>
                <w:szCs w:val="21"/>
              </w:rPr>
              <w:t>CPU  ARM</w:t>
            </w:r>
            <w:proofErr w:type="gramEnd"/>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GPU Edge Computing GPU</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内存</w:t>
            </w:r>
            <w:r>
              <w:rPr>
                <w:rFonts w:ascii="宋体" w:hAnsi="宋体" w:cs="宋体" w:hint="eastAsia"/>
                <w:color w:val="000000"/>
                <w:sz w:val="21"/>
                <w:szCs w:val="21"/>
              </w:rPr>
              <w:t>8GB DDR4</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存储</w:t>
            </w:r>
            <w:r>
              <w:rPr>
                <w:rFonts w:ascii="宋体" w:hAnsi="宋体" w:cs="宋体" w:hint="eastAsia"/>
                <w:color w:val="000000"/>
                <w:sz w:val="21"/>
                <w:szCs w:val="21"/>
              </w:rPr>
              <w:t>64GB eMMC</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网口</w:t>
            </w:r>
            <w:r>
              <w:rPr>
                <w:rFonts w:ascii="宋体" w:hAnsi="宋体" w:cs="宋体" w:hint="eastAsia"/>
                <w:color w:val="000000"/>
                <w:sz w:val="21"/>
                <w:szCs w:val="21"/>
              </w:rPr>
              <w:t>Gbit Ethernet x2(</w:t>
            </w:r>
            <w:r>
              <w:rPr>
                <w:rFonts w:ascii="宋体" w:hAnsi="宋体" w:cs="宋体" w:hint="eastAsia"/>
                <w:color w:val="000000"/>
                <w:sz w:val="21"/>
                <w:szCs w:val="21"/>
              </w:rPr>
              <w:t>包含</w:t>
            </w:r>
            <w:r>
              <w:rPr>
                <w:rFonts w:ascii="宋体" w:hAnsi="宋体" w:cs="宋体" w:hint="eastAsia"/>
                <w:color w:val="000000"/>
                <w:sz w:val="21"/>
                <w:szCs w:val="21"/>
              </w:rPr>
              <w:t xml:space="preserve"> POE x 1)</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接口</w:t>
            </w:r>
            <w:r>
              <w:rPr>
                <w:rFonts w:ascii="宋体" w:hAnsi="宋体" w:cs="宋体" w:hint="eastAsia"/>
                <w:color w:val="000000"/>
                <w:sz w:val="21"/>
                <w:szCs w:val="21"/>
              </w:rPr>
              <w:t xml:space="preserve">  COM x1, USBx2, </w:t>
            </w:r>
            <w:proofErr w:type="spellStart"/>
            <w:r>
              <w:rPr>
                <w:rFonts w:ascii="宋体" w:hAnsi="宋体" w:cs="宋体" w:hint="eastAsia"/>
                <w:color w:val="000000"/>
                <w:sz w:val="21"/>
                <w:szCs w:val="21"/>
              </w:rPr>
              <w:t>HDMIx</w:t>
            </w:r>
            <w:proofErr w:type="spellEnd"/>
            <w:r>
              <w:rPr>
                <w:rFonts w:ascii="宋体" w:hAnsi="宋体" w:cs="宋体" w:hint="eastAsia"/>
                <w:color w:val="000000"/>
                <w:sz w:val="21"/>
                <w:szCs w:val="21"/>
              </w:rPr>
              <w:t xml:space="preserve"> 1, SD x1, RESETx1TCP/IP</w:t>
            </w:r>
            <w:r>
              <w:rPr>
                <w:rFonts w:ascii="宋体" w:hAnsi="宋体" w:cs="宋体" w:hint="eastAsia"/>
                <w:color w:val="000000"/>
                <w:sz w:val="21"/>
                <w:szCs w:val="21"/>
              </w:rPr>
              <w:t>、</w:t>
            </w:r>
            <w:r>
              <w:rPr>
                <w:rFonts w:ascii="宋体" w:hAnsi="宋体" w:cs="宋体" w:hint="eastAsia"/>
                <w:color w:val="000000"/>
                <w:sz w:val="21"/>
                <w:szCs w:val="21"/>
              </w:rPr>
              <w:t>HTTP</w:t>
            </w:r>
            <w:r>
              <w:rPr>
                <w:rFonts w:ascii="宋体" w:hAnsi="宋体" w:cs="宋体" w:hint="eastAsia"/>
                <w:color w:val="000000"/>
                <w:sz w:val="21"/>
                <w:szCs w:val="21"/>
              </w:rPr>
              <w:t>、</w:t>
            </w:r>
            <w:r>
              <w:rPr>
                <w:rFonts w:ascii="宋体" w:hAnsi="宋体" w:cs="宋体" w:hint="eastAsia"/>
                <w:color w:val="000000"/>
                <w:sz w:val="21"/>
                <w:szCs w:val="21"/>
              </w:rPr>
              <w:t>DNS</w:t>
            </w:r>
            <w:r>
              <w:rPr>
                <w:rFonts w:ascii="宋体" w:hAnsi="宋体" w:cs="宋体" w:hint="eastAsia"/>
                <w:color w:val="000000"/>
                <w:sz w:val="21"/>
                <w:szCs w:val="21"/>
              </w:rPr>
              <w:t>、</w:t>
            </w:r>
            <w:r>
              <w:rPr>
                <w:rFonts w:ascii="宋体" w:hAnsi="宋体" w:cs="宋体" w:hint="eastAsia"/>
                <w:color w:val="000000"/>
                <w:sz w:val="21"/>
                <w:szCs w:val="21"/>
              </w:rPr>
              <w:t>DHCP</w:t>
            </w:r>
            <w:r>
              <w:rPr>
                <w:rFonts w:ascii="宋体" w:hAnsi="宋体" w:cs="宋体" w:hint="eastAsia"/>
                <w:color w:val="000000"/>
                <w:sz w:val="21"/>
                <w:szCs w:val="21"/>
              </w:rPr>
              <w:t>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网络支持协议</w:t>
            </w:r>
            <w:r>
              <w:rPr>
                <w:rFonts w:ascii="宋体" w:hAnsi="宋体" w:cs="宋体" w:hint="eastAsia"/>
                <w:color w:val="000000"/>
                <w:sz w:val="21"/>
                <w:szCs w:val="21"/>
              </w:rPr>
              <w:t>TCP/IP</w:t>
            </w:r>
            <w:r>
              <w:rPr>
                <w:rFonts w:ascii="宋体" w:hAnsi="宋体" w:cs="宋体" w:hint="eastAsia"/>
                <w:color w:val="000000"/>
                <w:sz w:val="21"/>
                <w:szCs w:val="21"/>
              </w:rPr>
              <w:t>、</w:t>
            </w:r>
            <w:r>
              <w:rPr>
                <w:rFonts w:ascii="宋体" w:hAnsi="宋体" w:cs="宋体" w:hint="eastAsia"/>
                <w:color w:val="000000"/>
                <w:sz w:val="21"/>
                <w:szCs w:val="21"/>
              </w:rPr>
              <w:t>HTTP</w:t>
            </w:r>
            <w:r>
              <w:rPr>
                <w:rFonts w:ascii="宋体" w:hAnsi="宋体" w:cs="宋体" w:hint="eastAsia"/>
                <w:color w:val="000000"/>
                <w:sz w:val="21"/>
                <w:szCs w:val="21"/>
              </w:rPr>
              <w:t>、</w:t>
            </w:r>
            <w:r>
              <w:rPr>
                <w:rFonts w:ascii="宋体" w:hAnsi="宋体" w:cs="宋体" w:hint="eastAsia"/>
                <w:color w:val="000000"/>
                <w:sz w:val="21"/>
                <w:szCs w:val="21"/>
              </w:rPr>
              <w:t>DNS</w:t>
            </w:r>
            <w:r>
              <w:rPr>
                <w:rFonts w:ascii="宋体" w:hAnsi="宋体" w:cs="宋体" w:hint="eastAsia"/>
                <w:color w:val="000000"/>
                <w:sz w:val="21"/>
                <w:szCs w:val="21"/>
              </w:rPr>
              <w:t>、</w:t>
            </w:r>
            <w:r>
              <w:rPr>
                <w:rFonts w:ascii="宋体" w:hAnsi="宋体" w:cs="宋体" w:hint="eastAsia"/>
                <w:color w:val="000000"/>
                <w:sz w:val="21"/>
                <w:szCs w:val="21"/>
              </w:rPr>
              <w:t>DHCP</w:t>
            </w:r>
            <w:r>
              <w:rPr>
                <w:rFonts w:ascii="宋体" w:hAnsi="宋体" w:cs="宋体" w:hint="eastAsia"/>
                <w:color w:val="000000"/>
                <w:sz w:val="21"/>
                <w:szCs w:val="21"/>
              </w:rPr>
              <w:t>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操作系统</w:t>
            </w:r>
            <w:r>
              <w:rPr>
                <w:rFonts w:ascii="宋体" w:hAnsi="宋体" w:cs="宋体" w:hint="eastAsia"/>
                <w:color w:val="000000"/>
                <w:sz w:val="21"/>
                <w:szCs w:val="21"/>
              </w:rPr>
              <w:t>Linux</w:t>
            </w:r>
          </w:p>
        </w:tc>
        <w:tc>
          <w:tcPr>
            <w:tcW w:w="126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lastRenderedPageBreak/>
              <w:t>商汤</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台</w:t>
            </w:r>
          </w:p>
        </w:tc>
        <w:tc>
          <w:tcPr>
            <w:tcW w:w="652" w:type="dxa"/>
            <w:vAlign w:val="center"/>
          </w:tcPr>
          <w:p w:rsidR="00755E17" w:rsidRDefault="000045D3">
            <w:pPr>
              <w:widowControl/>
              <w:ind w:left="1"/>
              <w:jc w:val="center"/>
              <w:textAlignment w:val="center"/>
              <w:rPr>
                <w:rFonts w:ascii="宋体" w:eastAsia="等线" w:hAnsi="宋体" w:cs="宋体"/>
                <w:color w:val="000000"/>
                <w:kern w:val="0"/>
                <w:szCs w:val="21"/>
              </w:rPr>
            </w:pPr>
            <w:r>
              <w:rPr>
                <w:rFonts w:ascii="宋体" w:hAnsi="宋体" w:cs="宋体" w:hint="eastAsia"/>
                <w:color w:val="000000"/>
                <w:kern w:val="0"/>
                <w:szCs w:val="21"/>
                <w:lang w:bidi="ar"/>
              </w:rPr>
              <w:t>1</w:t>
            </w:r>
          </w:p>
        </w:tc>
      </w:tr>
      <w:tr w:rsidR="00755E17">
        <w:trPr>
          <w:trHeight w:val="2146"/>
        </w:trPr>
        <w:tc>
          <w:tcPr>
            <w:tcW w:w="675" w:type="dxa"/>
            <w:vAlign w:val="center"/>
          </w:tcPr>
          <w:p w:rsidR="00755E17" w:rsidRDefault="000045D3">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网络控制终端</w:t>
            </w:r>
          </w:p>
        </w:tc>
        <w:tc>
          <w:tcPr>
            <w:tcW w:w="5241" w:type="dxa"/>
            <w:vAlign w:val="center"/>
          </w:tcPr>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hint="eastAsia"/>
                <w:color w:val="000000"/>
                <w:sz w:val="21"/>
                <w:szCs w:val="21"/>
              </w:rPr>
              <w:t>、系统性能</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处理器</w:t>
            </w:r>
            <w:r>
              <w:rPr>
                <w:rFonts w:ascii="宋体" w:hAnsi="宋体" w:cs="宋体" w:hint="eastAsia"/>
                <w:color w:val="000000"/>
                <w:sz w:val="21"/>
                <w:szCs w:val="21"/>
              </w:rPr>
              <w:t xml:space="preserve">(CPU) 32 </w:t>
            </w:r>
            <w:r>
              <w:rPr>
                <w:rFonts w:ascii="宋体" w:hAnsi="宋体" w:cs="宋体" w:hint="eastAsia"/>
                <w:color w:val="000000"/>
                <w:sz w:val="21"/>
                <w:szCs w:val="21"/>
              </w:rPr>
              <w:t>位</w:t>
            </w:r>
            <w:r>
              <w:rPr>
                <w:rFonts w:ascii="宋体" w:hAnsi="宋体" w:cs="宋体" w:hint="eastAsia"/>
                <w:color w:val="000000"/>
                <w:sz w:val="21"/>
                <w:szCs w:val="21"/>
              </w:rPr>
              <w:t xml:space="preserve"> ARM </w:t>
            </w:r>
            <w:r>
              <w:rPr>
                <w:rFonts w:ascii="宋体" w:hAnsi="宋体" w:cs="宋体" w:hint="eastAsia"/>
                <w:color w:val="000000"/>
                <w:sz w:val="21"/>
                <w:szCs w:val="21"/>
              </w:rPr>
              <w:t>内核</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工作频率</w:t>
            </w:r>
            <w:r>
              <w:rPr>
                <w:rFonts w:ascii="宋体" w:hAnsi="宋体" w:cs="宋体" w:hint="eastAsia"/>
                <w:color w:val="000000"/>
                <w:sz w:val="21"/>
                <w:szCs w:val="21"/>
              </w:rPr>
              <w:t xml:space="preserve"> 72MHz</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2</w:t>
            </w:r>
            <w:r>
              <w:rPr>
                <w:rFonts w:ascii="宋体" w:hAnsi="宋体" w:cs="宋体" w:hint="eastAsia"/>
                <w:color w:val="000000"/>
                <w:sz w:val="21"/>
                <w:szCs w:val="21"/>
              </w:rPr>
              <w:t>、输出接口</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接口规格</w:t>
            </w:r>
            <w:r>
              <w:rPr>
                <w:rFonts w:ascii="宋体" w:hAnsi="宋体" w:cs="宋体" w:hint="eastAsia"/>
                <w:color w:val="000000"/>
                <w:sz w:val="21"/>
                <w:szCs w:val="21"/>
              </w:rPr>
              <w:t xml:space="preserve"> 4*3.81MM </w:t>
            </w:r>
            <w:r>
              <w:rPr>
                <w:rFonts w:ascii="宋体" w:hAnsi="宋体" w:cs="宋体" w:hint="eastAsia"/>
                <w:color w:val="000000"/>
                <w:sz w:val="21"/>
                <w:szCs w:val="21"/>
              </w:rPr>
              <w:t>端子</w:t>
            </w:r>
            <w:r>
              <w:rPr>
                <w:rFonts w:ascii="宋体" w:hAnsi="宋体" w:cs="宋体" w:hint="eastAsia"/>
                <w:color w:val="000000"/>
                <w:sz w:val="21"/>
                <w:szCs w:val="21"/>
              </w:rPr>
              <w:t xml:space="preserve"> </w:t>
            </w:r>
            <w:r>
              <w:rPr>
                <w:rFonts w:ascii="宋体" w:hAnsi="宋体" w:cs="宋体" w:hint="eastAsia"/>
                <w:color w:val="000000"/>
                <w:sz w:val="21"/>
                <w:szCs w:val="21"/>
              </w:rPr>
              <w:t>常开</w:t>
            </w:r>
            <w:r>
              <w:rPr>
                <w:rFonts w:ascii="宋体" w:hAnsi="宋体" w:cs="宋体" w:hint="eastAsia"/>
                <w:color w:val="000000"/>
                <w:sz w:val="21"/>
                <w:szCs w:val="21"/>
              </w:rPr>
              <w:t>(NO)/</w:t>
            </w:r>
            <w:r>
              <w:rPr>
                <w:rFonts w:ascii="宋体" w:hAnsi="宋体" w:cs="宋体" w:hint="eastAsia"/>
                <w:color w:val="000000"/>
                <w:sz w:val="21"/>
                <w:szCs w:val="21"/>
              </w:rPr>
              <w:t>公共</w:t>
            </w:r>
            <w:r>
              <w:rPr>
                <w:rFonts w:ascii="宋体" w:hAnsi="宋体" w:cs="宋体" w:hint="eastAsia"/>
                <w:color w:val="000000"/>
                <w:sz w:val="21"/>
                <w:szCs w:val="21"/>
              </w:rPr>
              <w:t>(COM*2)/</w:t>
            </w:r>
            <w:r>
              <w:rPr>
                <w:rFonts w:ascii="宋体" w:hAnsi="宋体" w:cs="宋体" w:hint="eastAsia"/>
                <w:color w:val="000000"/>
                <w:sz w:val="21"/>
                <w:szCs w:val="21"/>
              </w:rPr>
              <w:t>常闭</w:t>
            </w:r>
            <w:r>
              <w:rPr>
                <w:rFonts w:ascii="宋体" w:hAnsi="宋体" w:cs="宋体" w:hint="eastAsia"/>
                <w:color w:val="000000"/>
                <w:sz w:val="21"/>
                <w:szCs w:val="21"/>
              </w:rPr>
              <w:t>(NC)</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数量</w:t>
            </w:r>
            <w:r>
              <w:rPr>
                <w:rFonts w:ascii="宋体" w:hAnsi="宋体" w:cs="宋体" w:hint="eastAsia"/>
                <w:color w:val="000000"/>
                <w:sz w:val="21"/>
                <w:szCs w:val="21"/>
              </w:rPr>
              <w:t xml:space="preserve"> 1 </w:t>
            </w:r>
            <w:r>
              <w:rPr>
                <w:rFonts w:ascii="宋体" w:hAnsi="宋体" w:cs="宋体" w:hint="eastAsia"/>
                <w:color w:val="000000"/>
                <w:sz w:val="21"/>
                <w:szCs w:val="21"/>
              </w:rPr>
              <w:t>路</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属性</w:t>
            </w:r>
            <w:r>
              <w:rPr>
                <w:rFonts w:ascii="宋体" w:hAnsi="宋体" w:cs="宋体" w:hint="eastAsia"/>
                <w:color w:val="000000"/>
                <w:sz w:val="21"/>
                <w:szCs w:val="21"/>
              </w:rPr>
              <w:t xml:space="preserve"> </w:t>
            </w:r>
            <w:r>
              <w:rPr>
                <w:rFonts w:ascii="宋体" w:hAnsi="宋体" w:cs="宋体" w:hint="eastAsia"/>
                <w:color w:val="000000"/>
                <w:sz w:val="21"/>
                <w:szCs w:val="21"/>
              </w:rPr>
              <w:t>干触点（无电压输出）</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触点最大负载</w:t>
            </w:r>
            <w:r>
              <w:rPr>
                <w:rFonts w:ascii="宋体" w:hAnsi="宋体" w:cs="宋体" w:hint="eastAsia"/>
                <w:color w:val="000000"/>
                <w:sz w:val="21"/>
                <w:szCs w:val="21"/>
              </w:rPr>
              <w:t xml:space="preserve"> AC 277V/10A DC 28V/10A</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控制方式</w:t>
            </w:r>
            <w:r>
              <w:rPr>
                <w:rFonts w:ascii="宋体" w:hAnsi="宋体" w:cs="宋体" w:hint="eastAsia"/>
                <w:color w:val="000000"/>
                <w:sz w:val="21"/>
                <w:szCs w:val="21"/>
              </w:rPr>
              <w:t xml:space="preserve"> </w:t>
            </w:r>
            <w:r>
              <w:rPr>
                <w:rFonts w:ascii="宋体" w:hAnsi="宋体" w:cs="宋体" w:hint="eastAsia"/>
                <w:color w:val="000000"/>
                <w:sz w:val="21"/>
                <w:szCs w:val="21"/>
              </w:rPr>
              <w:t>网络、开关量输入接口</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3</w:t>
            </w:r>
            <w:r>
              <w:rPr>
                <w:rFonts w:ascii="宋体" w:hAnsi="宋体" w:cs="宋体" w:hint="eastAsia"/>
                <w:color w:val="000000"/>
                <w:sz w:val="21"/>
                <w:szCs w:val="21"/>
              </w:rPr>
              <w:t>、输入接口</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接口规格</w:t>
            </w:r>
            <w:r>
              <w:rPr>
                <w:rFonts w:ascii="宋体" w:hAnsi="宋体" w:cs="宋体" w:hint="eastAsia"/>
                <w:color w:val="000000"/>
                <w:sz w:val="21"/>
                <w:szCs w:val="21"/>
              </w:rPr>
              <w:t xml:space="preserve"> 2*3.81MM </w:t>
            </w:r>
            <w:r>
              <w:rPr>
                <w:rFonts w:ascii="宋体" w:hAnsi="宋体" w:cs="宋体" w:hint="eastAsia"/>
                <w:color w:val="000000"/>
                <w:sz w:val="21"/>
                <w:szCs w:val="21"/>
              </w:rPr>
              <w:t>端子</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数量</w:t>
            </w:r>
            <w:r>
              <w:rPr>
                <w:rFonts w:ascii="宋体" w:hAnsi="宋体" w:cs="宋体" w:hint="eastAsia"/>
                <w:color w:val="000000"/>
                <w:sz w:val="21"/>
                <w:szCs w:val="21"/>
              </w:rPr>
              <w:t xml:space="preserve"> 1 </w:t>
            </w:r>
            <w:r>
              <w:rPr>
                <w:rFonts w:ascii="宋体" w:hAnsi="宋体" w:cs="宋体" w:hint="eastAsia"/>
                <w:color w:val="000000"/>
                <w:sz w:val="21"/>
                <w:szCs w:val="21"/>
              </w:rPr>
              <w:t>路</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属性</w:t>
            </w:r>
            <w:r>
              <w:rPr>
                <w:rFonts w:ascii="宋体" w:hAnsi="宋体" w:cs="宋体" w:hint="eastAsia"/>
                <w:color w:val="000000"/>
                <w:sz w:val="21"/>
                <w:szCs w:val="21"/>
              </w:rPr>
              <w:t xml:space="preserve"> </w:t>
            </w:r>
            <w:r>
              <w:rPr>
                <w:rFonts w:ascii="宋体" w:hAnsi="宋体" w:cs="宋体" w:hint="eastAsia"/>
                <w:color w:val="000000"/>
                <w:sz w:val="21"/>
                <w:szCs w:val="21"/>
              </w:rPr>
              <w:t>外接触点型开关量</w:t>
            </w:r>
            <w:r>
              <w:rPr>
                <w:rFonts w:ascii="宋体" w:hAnsi="宋体" w:cs="宋体" w:hint="eastAsia"/>
                <w:color w:val="000000"/>
                <w:sz w:val="21"/>
                <w:szCs w:val="21"/>
              </w:rPr>
              <w:t>(</w:t>
            </w:r>
            <w:r>
              <w:rPr>
                <w:rFonts w:ascii="宋体" w:hAnsi="宋体" w:cs="宋体" w:hint="eastAsia"/>
                <w:color w:val="000000"/>
                <w:sz w:val="21"/>
                <w:szCs w:val="21"/>
              </w:rPr>
              <w:t>内部上拉到电源电压</w:t>
            </w:r>
            <w:r>
              <w:rPr>
                <w:rFonts w:ascii="宋体" w:hAnsi="宋体" w:cs="宋体" w:hint="eastAsia"/>
                <w:color w:val="000000"/>
                <w:sz w:val="21"/>
                <w:szCs w:val="21"/>
              </w:rPr>
              <w:t>)</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保护</w:t>
            </w:r>
            <w:r>
              <w:rPr>
                <w:rFonts w:ascii="宋体" w:hAnsi="宋体" w:cs="宋体" w:hint="eastAsia"/>
                <w:color w:val="000000"/>
                <w:sz w:val="21"/>
                <w:szCs w:val="21"/>
              </w:rPr>
              <w:t xml:space="preserve"> 1.5KV </w:t>
            </w:r>
            <w:r>
              <w:rPr>
                <w:rFonts w:ascii="宋体" w:hAnsi="宋体" w:cs="宋体" w:hint="eastAsia"/>
                <w:color w:val="000000"/>
                <w:sz w:val="21"/>
                <w:szCs w:val="21"/>
              </w:rPr>
              <w:t>光电隔离</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4</w:t>
            </w:r>
            <w:r>
              <w:rPr>
                <w:rFonts w:ascii="宋体" w:hAnsi="宋体" w:cs="宋体" w:hint="eastAsia"/>
                <w:color w:val="000000"/>
                <w:sz w:val="21"/>
                <w:szCs w:val="21"/>
              </w:rPr>
              <w:t>、</w:t>
            </w:r>
            <w:r>
              <w:rPr>
                <w:rFonts w:ascii="宋体" w:hAnsi="宋体" w:cs="宋体" w:hint="eastAsia"/>
                <w:color w:val="000000"/>
                <w:sz w:val="21"/>
                <w:szCs w:val="21"/>
              </w:rPr>
              <w:t xml:space="preserve"> </w:t>
            </w:r>
            <w:r>
              <w:rPr>
                <w:rFonts w:ascii="宋体" w:hAnsi="宋体" w:cs="宋体" w:hint="eastAsia"/>
                <w:color w:val="000000"/>
                <w:sz w:val="21"/>
                <w:szCs w:val="21"/>
              </w:rPr>
              <w:t>网络接口</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接口标准</w:t>
            </w:r>
            <w:r>
              <w:rPr>
                <w:rFonts w:ascii="宋体" w:hAnsi="宋体" w:cs="宋体" w:hint="eastAsia"/>
                <w:color w:val="000000"/>
                <w:sz w:val="21"/>
                <w:szCs w:val="21"/>
              </w:rPr>
              <w:t xml:space="preserve"> RJ45</w:t>
            </w:r>
            <w:r>
              <w:rPr>
                <w:rFonts w:ascii="宋体" w:hAnsi="宋体" w:cs="宋体" w:hint="eastAsia"/>
                <w:color w:val="000000"/>
                <w:sz w:val="21"/>
                <w:szCs w:val="21"/>
              </w:rPr>
              <w:t>、</w:t>
            </w:r>
            <w:r>
              <w:rPr>
                <w:rFonts w:ascii="宋体" w:hAnsi="宋体" w:cs="宋体" w:hint="eastAsia"/>
                <w:color w:val="000000"/>
                <w:sz w:val="21"/>
                <w:szCs w:val="21"/>
              </w:rPr>
              <w:t xml:space="preserve">8 </w:t>
            </w:r>
            <w:r>
              <w:rPr>
                <w:rFonts w:ascii="宋体" w:hAnsi="宋体" w:cs="宋体" w:hint="eastAsia"/>
                <w:color w:val="000000"/>
                <w:sz w:val="21"/>
                <w:szCs w:val="21"/>
              </w:rPr>
              <w:t>针</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 xml:space="preserve">Socket </w:t>
            </w:r>
            <w:r>
              <w:rPr>
                <w:rFonts w:ascii="宋体" w:hAnsi="宋体" w:cs="宋体" w:hint="eastAsia"/>
                <w:color w:val="000000"/>
                <w:sz w:val="21"/>
                <w:szCs w:val="21"/>
              </w:rPr>
              <w:t>端口数</w:t>
            </w:r>
            <w:r>
              <w:rPr>
                <w:rFonts w:ascii="宋体" w:hAnsi="宋体" w:cs="宋体" w:hint="eastAsia"/>
                <w:color w:val="000000"/>
                <w:sz w:val="21"/>
                <w:szCs w:val="21"/>
              </w:rPr>
              <w:t xml:space="preserve"> </w:t>
            </w:r>
            <w:r>
              <w:rPr>
                <w:rFonts w:ascii="宋体" w:hAnsi="宋体" w:cs="宋体" w:hint="eastAsia"/>
                <w:color w:val="000000"/>
                <w:sz w:val="21"/>
                <w:szCs w:val="21"/>
              </w:rPr>
              <w:t>默认</w:t>
            </w:r>
            <w:r>
              <w:rPr>
                <w:rFonts w:ascii="宋体" w:hAnsi="宋体" w:cs="宋体" w:hint="eastAsia"/>
                <w:color w:val="000000"/>
                <w:sz w:val="21"/>
                <w:szCs w:val="21"/>
              </w:rPr>
              <w:t xml:space="preserve"> 1 </w:t>
            </w:r>
            <w:proofErr w:type="gramStart"/>
            <w:r>
              <w:rPr>
                <w:rFonts w:ascii="宋体" w:hAnsi="宋体" w:cs="宋体" w:hint="eastAsia"/>
                <w:color w:val="000000"/>
                <w:sz w:val="21"/>
                <w:szCs w:val="21"/>
              </w:rPr>
              <w:t>个</w:t>
            </w:r>
            <w:proofErr w:type="gramEnd"/>
            <w:r>
              <w:rPr>
                <w:rFonts w:ascii="宋体" w:hAnsi="宋体" w:cs="宋体" w:hint="eastAsia"/>
                <w:color w:val="000000"/>
                <w:sz w:val="21"/>
                <w:szCs w:val="21"/>
              </w:rPr>
              <w:t>，</w:t>
            </w:r>
            <w:proofErr w:type="spellStart"/>
            <w:r>
              <w:rPr>
                <w:rFonts w:ascii="宋体" w:hAnsi="宋体" w:cs="宋体" w:hint="eastAsia"/>
                <w:color w:val="000000"/>
                <w:sz w:val="21"/>
                <w:szCs w:val="21"/>
              </w:rPr>
              <w:t>TCP_Server</w:t>
            </w:r>
            <w:proofErr w:type="spellEnd"/>
            <w:r>
              <w:rPr>
                <w:rFonts w:ascii="宋体" w:hAnsi="宋体" w:cs="宋体" w:hint="eastAsia"/>
                <w:color w:val="000000"/>
                <w:sz w:val="21"/>
                <w:szCs w:val="21"/>
              </w:rPr>
              <w:t xml:space="preserve"> </w:t>
            </w:r>
            <w:r>
              <w:rPr>
                <w:rFonts w:ascii="宋体" w:hAnsi="宋体" w:cs="宋体" w:hint="eastAsia"/>
                <w:color w:val="000000"/>
                <w:sz w:val="21"/>
                <w:szCs w:val="21"/>
              </w:rPr>
              <w:t>模式下</w:t>
            </w:r>
            <w:r>
              <w:rPr>
                <w:rFonts w:ascii="宋体" w:hAnsi="宋体" w:cs="宋体" w:hint="eastAsia"/>
                <w:color w:val="000000"/>
                <w:sz w:val="21"/>
                <w:szCs w:val="21"/>
              </w:rPr>
              <w:t xml:space="preserve"> 5 </w:t>
            </w:r>
            <w:r>
              <w:rPr>
                <w:rFonts w:ascii="宋体" w:hAnsi="宋体" w:cs="宋体" w:hint="eastAsia"/>
                <w:color w:val="000000"/>
                <w:sz w:val="21"/>
                <w:szCs w:val="21"/>
              </w:rPr>
              <w:t>个</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 xml:space="preserve">LAN </w:t>
            </w:r>
            <w:r>
              <w:rPr>
                <w:rFonts w:ascii="宋体" w:hAnsi="宋体" w:cs="宋体" w:hint="eastAsia"/>
                <w:color w:val="000000"/>
                <w:sz w:val="21"/>
                <w:szCs w:val="21"/>
              </w:rPr>
              <w:t>以太网</w:t>
            </w:r>
            <w:r>
              <w:rPr>
                <w:rFonts w:ascii="宋体" w:hAnsi="宋体" w:cs="宋体" w:hint="eastAsia"/>
                <w:color w:val="000000"/>
                <w:sz w:val="21"/>
                <w:szCs w:val="21"/>
              </w:rPr>
              <w:t xml:space="preserve"> 10/100Mbps</w:t>
            </w:r>
            <w:r>
              <w:rPr>
                <w:rFonts w:ascii="宋体" w:hAnsi="宋体" w:cs="宋体" w:hint="eastAsia"/>
                <w:color w:val="000000"/>
                <w:sz w:val="21"/>
                <w:szCs w:val="21"/>
              </w:rPr>
              <w:t>（自适应）</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工作模式</w:t>
            </w:r>
            <w:r>
              <w:rPr>
                <w:rFonts w:ascii="宋体" w:hAnsi="宋体" w:cs="宋体" w:hint="eastAsia"/>
                <w:color w:val="000000"/>
                <w:sz w:val="21"/>
                <w:szCs w:val="21"/>
              </w:rPr>
              <w:t xml:space="preserve"> </w:t>
            </w:r>
            <w:proofErr w:type="spellStart"/>
            <w:r>
              <w:rPr>
                <w:rFonts w:ascii="宋体" w:hAnsi="宋体" w:cs="宋体" w:hint="eastAsia"/>
                <w:color w:val="000000"/>
                <w:sz w:val="21"/>
                <w:szCs w:val="21"/>
              </w:rPr>
              <w:t>TCP_Client</w:t>
            </w:r>
            <w:proofErr w:type="spellEnd"/>
            <w:r>
              <w:rPr>
                <w:rFonts w:ascii="宋体" w:hAnsi="宋体" w:cs="宋体" w:hint="eastAsia"/>
                <w:color w:val="000000"/>
                <w:sz w:val="21"/>
                <w:szCs w:val="21"/>
              </w:rPr>
              <w:t>、</w:t>
            </w:r>
            <w:proofErr w:type="spellStart"/>
            <w:r>
              <w:rPr>
                <w:rFonts w:ascii="宋体" w:hAnsi="宋体" w:cs="宋体" w:hint="eastAsia"/>
                <w:color w:val="000000"/>
                <w:sz w:val="21"/>
                <w:szCs w:val="21"/>
              </w:rPr>
              <w:t>TCP_Server</w:t>
            </w:r>
            <w:proofErr w:type="spellEnd"/>
            <w:r>
              <w:rPr>
                <w:rFonts w:ascii="宋体" w:hAnsi="宋体" w:cs="宋体" w:hint="eastAsia"/>
                <w:color w:val="000000"/>
                <w:sz w:val="21"/>
                <w:szCs w:val="21"/>
              </w:rPr>
              <w:t>、</w:t>
            </w:r>
            <w:r>
              <w:rPr>
                <w:rFonts w:ascii="宋体" w:hAnsi="宋体" w:cs="宋体" w:hint="eastAsia"/>
                <w:color w:val="000000"/>
                <w:sz w:val="21"/>
                <w:szCs w:val="21"/>
              </w:rPr>
              <w:t>UDP</w:t>
            </w:r>
            <w:r>
              <w:rPr>
                <w:rFonts w:ascii="宋体" w:hAnsi="宋体" w:cs="宋体" w:hint="eastAsia"/>
                <w:color w:val="000000"/>
                <w:sz w:val="21"/>
                <w:szCs w:val="21"/>
              </w:rPr>
              <w:t>、</w:t>
            </w:r>
            <w:proofErr w:type="spellStart"/>
            <w:r>
              <w:rPr>
                <w:rFonts w:ascii="宋体" w:hAnsi="宋体" w:cs="宋体" w:hint="eastAsia"/>
                <w:color w:val="000000"/>
                <w:sz w:val="21"/>
                <w:szCs w:val="21"/>
              </w:rPr>
              <w:t>UDP_Server</w:t>
            </w:r>
            <w:proofErr w:type="spellEnd"/>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网络协议</w:t>
            </w:r>
            <w:r>
              <w:rPr>
                <w:rFonts w:ascii="宋体" w:hAnsi="宋体" w:cs="宋体" w:hint="eastAsia"/>
                <w:color w:val="000000"/>
                <w:sz w:val="21"/>
                <w:szCs w:val="21"/>
              </w:rPr>
              <w:t xml:space="preserve"> IP</w:t>
            </w:r>
            <w:r>
              <w:rPr>
                <w:rFonts w:ascii="宋体" w:hAnsi="宋体" w:cs="宋体" w:hint="eastAsia"/>
                <w:color w:val="000000"/>
                <w:sz w:val="21"/>
                <w:szCs w:val="21"/>
              </w:rPr>
              <w:t>、</w:t>
            </w:r>
            <w:r>
              <w:rPr>
                <w:rFonts w:ascii="宋体" w:hAnsi="宋体" w:cs="宋体" w:hint="eastAsia"/>
                <w:color w:val="000000"/>
                <w:sz w:val="21"/>
                <w:szCs w:val="21"/>
              </w:rPr>
              <w:t>TCP</w:t>
            </w:r>
            <w:r>
              <w:rPr>
                <w:rFonts w:ascii="宋体" w:hAnsi="宋体" w:cs="宋体" w:hint="eastAsia"/>
                <w:color w:val="000000"/>
                <w:sz w:val="21"/>
                <w:szCs w:val="21"/>
              </w:rPr>
              <w:t>、</w:t>
            </w:r>
            <w:r>
              <w:rPr>
                <w:rFonts w:ascii="宋体" w:hAnsi="宋体" w:cs="宋体" w:hint="eastAsia"/>
                <w:color w:val="000000"/>
                <w:sz w:val="21"/>
                <w:szCs w:val="21"/>
              </w:rPr>
              <w:t>UDP</w:t>
            </w:r>
            <w:r>
              <w:rPr>
                <w:rFonts w:ascii="宋体" w:hAnsi="宋体" w:cs="宋体" w:hint="eastAsia"/>
                <w:color w:val="000000"/>
                <w:sz w:val="21"/>
                <w:szCs w:val="21"/>
              </w:rPr>
              <w:t>、</w:t>
            </w:r>
            <w:r>
              <w:rPr>
                <w:rFonts w:ascii="宋体" w:hAnsi="宋体" w:cs="宋体" w:hint="eastAsia"/>
                <w:color w:val="000000"/>
                <w:sz w:val="21"/>
                <w:szCs w:val="21"/>
              </w:rPr>
              <w:t>ARP</w:t>
            </w:r>
            <w:r>
              <w:rPr>
                <w:rFonts w:ascii="宋体" w:hAnsi="宋体" w:cs="宋体" w:hint="eastAsia"/>
                <w:color w:val="000000"/>
                <w:sz w:val="21"/>
                <w:szCs w:val="21"/>
              </w:rPr>
              <w:t>、</w:t>
            </w:r>
            <w:r>
              <w:rPr>
                <w:rFonts w:ascii="宋体" w:hAnsi="宋体" w:cs="宋体" w:hint="eastAsia"/>
                <w:color w:val="000000"/>
                <w:sz w:val="21"/>
                <w:szCs w:val="21"/>
              </w:rPr>
              <w:t>ICMP</w:t>
            </w:r>
            <w:r>
              <w:rPr>
                <w:rFonts w:ascii="宋体" w:hAnsi="宋体" w:cs="宋体" w:hint="eastAsia"/>
                <w:color w:val="000000"/>
                <w:sz w:val="21"/>
                <w:szCs w:val="21"/>
              </w:rPr>
              <w:t>、</w:t>
            </w:r>
            <w:r>
              <w:rPr>
                <w:rFonts w:ascii="宋体" w:hAnsi="宋体" w:cs="宋体" w:hint="eastAsia"/>
                <w:color w:val="000000"/>
                <w:sz w:val="21"/>
                <w:szCs w:val="21"/>
              </w:rPr>
              <w:t>IPV4</w:t>
            </w:r>
            <w:r>
              <w:rPr>
                <w:rFonts w:ascii="宋体" w:hAnsi="宋体" w:cs="宋体" w:hint="eastAsia"/>
                <w:color w:val="000000"/>
                <w:sz w:val="21"/>
                <w:szCs w:val="21"/>
              </w:rPr>
              <w:t>、动态端口、域名解析等</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保护</w:t>
            </w:r>
            <w:r>
              <w:rPr>
                <w:rFonts w:ascii="宋体" w:hAnsi="宋体" w:cs="宋体" w:hint="eastAsia"/>
                <w:color w:val="000000"/>
                <w:sz w:val="21"/>
                <w:szCs w:val="21"/>
              </w:rPr>
              <w:t xml:space="preserve"> 2KV </w:t>
            </w:r>
            <w:r>
              <w:rPr>
                <w:rFonts w:ascii="宋体" w:hAnsi="宋体" w:cs="宋体" w:hint="eastAsia"/>
                <w:color w:val="000000"/>
                <w:sz w:val="21"/>
                <w:szCs w:val="21"/>
              </w:rPr>
              <w:t>电磁隔离</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5</w:t>
            </w:r>
            <w:r>
              <w:rPr>
                <w:rFonts w:ascii="宋体" w:hAnsi="宋体" w:cs="宋体" w:hint="eastAsia"/>
                <w:color w:val="000000"/>
                <w:sz w:val="21"/>
                <w:szCs w:val="21"/>
              </w:rPr>
              <w:t>、基本参数</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尺寸</w:t>
            </w:r>
            <w:r>
              <w:rPr>
                <w:rFonts w:ascii="宋体" w:hAnsi="宋体" w:cs="宋体" w:hint="eastAsia"/>
                <w:color w:val="000000"/>
                <w:sz w:val="21"/>
                <w:szCs w:val="21"/>
              </w:rPr>
              <w:t xml:space="preserve"> </w:t>
            </w:r>
            <w:r>
              <w:rPr>
                <w:rFonts w:ascii="宋体" w:hAnsi="宋体" w:cs="宋体" w:hint="eastAsia"/>
                <w:color w:val="000000"/>
                <w:sz w:val="21"/>
                <w:szCs w:val="21"/>
              </w:rPr>
              <w:t>带外壳：</w:t>
            </w:r>
            <w:r>
              <w:rPr>
                <w:rFonts w:ascii="宋体" w:hAnsi="宋体" w:cs="宋体" w:hint="eastAsia"/>
                <w:color w:val="000000"/>
                <w:sz w:val="21"/>
                <w:szCs w:val="21"/>
              </w:rPr>
              <w:t>80*71*28mm(L*W*H)</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裸板：</w:t>
            </w:r>
            <w:r>
              <w:rPr>
                <w:rFonts w:ascii="宋体" w:hAnsi="宋体" w:cs="宋体" w:hint="eastAsia"/>
                <w:color w:val="000000"/>
                <w:sz w:val="21"/>
                <w:szCs w:val="21"/>
              </w:rPr>
              <w:t>80*42*17.5mm(L*W*H)</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工作电压</w:t>
            </w:r>
            <w:r>
              <w:rPr>
                <w:rFonts w:ascii="宋体" w:hAnsi="宋体" w:cs="宋体" w:hint="eastAsia"/>
                <w:color w:val="000000"/>
                <w:sz w:val="21"/>
                <w:szCs w:val="21"/>
              </w:rPr>
              <w:t xml:space="preserve"> DC 5~28V</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lastRenderedPageBreak/>
              <w:t>工作电流</w:t>
            </w:r>
            <w:r>
              <w:rPr>
                <w:rFonts w:ascii="宋体" w:hAnsi="宋体" w:cs="宋体" w:hint="eastAsia"/>
                <w:color w:val="000000"/>
                <w:sz w:val="21"/>
                <w:szCs w:val="21"/>
              </w:rPr>
              <w:t xml:space="preserve"> 90mA(MAX)@12V</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功耗</w:t>
            </w:r>
            <w:r>
              <w:rPr>
                <w:rFonts w:ascii="宋体" w:hAnsi="宋体" w:cs="宋体" w:hint="eastAsia"/>
                <w:color w:val="000000"/>
                <w:sz w:val="21"/>
                <w:szCs w:val="21"/>
              </w:rPr>
              <w:t xml:space="preserve"> </w:t>
            </w:r>
            <w:r>
              <w:rPr>
                <w:rFonts w:ascii="宋体" w:hAnsi="宋体" w:cs="宋体" w:hint="eastAsia"/>
                <w:color w:val="000000"/>
                <w:sz w:val="21"/>
                <w:szCs w:val="21"/>
              </w:rPr>
              <w:t>≤</w:t>
            </w:r>
            <w:r>
              <w:rPr>
                <w:rFonts w:ascii="宋体" w:hAnsi="宋体" w:cs="宋体" w:hint="eastAsia"/>
                <w:color w:val="000000"/>
                <w:sz w:val="21"/>
                <w:szCs w:val="21"/>
              </w:rPr>
              <w:t>3W</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工作温度</w:t>
            </w:r>
            <w:r>
              <w:rPr>
                <w:rFonts w:ascii="宋体" w:hAnsi="宋体" w:cs="宋体" w:hint="eastAsia"/>
                <w:color w:val="000000"/>
                <w:sz w:val="21"/>
                <w:szCs w:val="21"/>
              </w:rPr>
              <w:t xml:space="preserve"> </w:t>
            </w:r>
            <w:r>
              <w:rPr>
                <w:rFonts w:ascii="宋体" w:hAnsi="宋体" w:cs="宋体" w:hint="eastAsia"/>
                <w:color w:val="000000"/>
                <w:sz w:val="21"/>
                <w:szCs w:val="21"/>
              </w:rPr>
              <w:t>-40~85</w:t>
            </w:r>
            <w:r>
              <w:rPr>
                <w:rFonts w:ascii="宋体" w:hAnsi="宋体" w:cs="宋体" w:hint="eastAsia"/>
                <w:color w:val="000000"/>
                <w:sz w:val="21"/>
                <w:szCs w:val="21"/>
              </w:rPr>
              <w:t>°</w:t>
            </w:r>
            <w:r>
              <w:rPr>
                <w:rFonts w:ascii="宋体" w:hAnsi="宋体" w:cs="宋体" w:hint="eastAsia"/>
                <w:color w:val="000000"/>
                <w:sz w:val="21"/>
                <w:szCs w:val="21"/>
              </w:rPr>
              <w:t>C</w:t>
            </w:r>
            <w:r>
              <w:rPr>
                <w:rFonts w:ascii="宋体" w:hAnsi="宋体" w:cs="宋体" w:hint="eastAsia"/>
                <w:color w:val="000000"/>
                <w:sz w:val="21"/>
                <w:szCs w:val="21"/>
              </w:rPr>
              <w:t>，工业级</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保存温度</w:t>
            </w:r>
            <w:r>
              <w:rPr>
                <w:rFonts w:ascii="宋体" w:hAnsi="宋体" w:cs="宋体" w:hint="eastAsia"/>
                <w:color w:val="000000"/>
                <w:sz w:val="21"/>
                <w:szCs w:val="21"/>
              </w:rPr>
              <w:t xml:space="preserve"> -65~150</w:t>
            </w:r>
            <w:r>
              <w:rPr>
                <w:rFonts w:ascii="宋体" w:hAnsi="宋体" w:cs="宋体" w:hint="eastAsia"/>
                <w:color w:val="000000"/>
                <w:sz w:val="21"/>
                <w:szCs w:val="21"/>
              </w:rPr>
              <w:t>°</w:t>
            </w:r>
            <w:r>
              <w:rPr>
                <w:rFonts w:ascii="宋体" w:hAnsi="宋体" w:cs="宋体" w:hint="eastAsia"/>
                <w:color w:val="000000"/>
                <w:sz w:val="21"/>
                <w:szCs w:val="21"/>
              </w:rPr>
              <w:t>C</w:t>
            </w:r>
            <w:r>
              <w:rPr>
                <w:rFonts w:ascii="宋体" w:hAnsi="宋体" w:cs="宋体" w:hint="eastAsia"/>
                <w:color w:val="000000"/>
                <w:sz w:val="21"/>
                <w:szCs w:val="21"/>
              </w:rPr>
              <w:t>，工业级</w:t>
            </w:r>
          </w:p>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工作湿度</w:t>
            </w:r>
            <w:r>
              <w:rPr>
                <w:rFonts w:ascii="宋体" w:hAnsi="宋体" w:cs="宋体" w:hint="eastAsia"/>
                <w:color w:val="000000"/>
                <w:sz w:val="21"/>
                <w:szCs w:val="21"/>
              </w:rPr>
              <w:t xml:space="preserve"> 10%~90%</w:t>
            </w:r>
            <w:r>
              <w:rPr>
                <w:rFonts w:ascii="宋体" w:hAnsi="宋体" w:cs="宋体" w:hint="eastAsia"/>
                <w:color w:val="000000"/>
                <w:sz w:val="21"/>
                <w:szCs w:val="21"/>
              </w:rPr>
              <w:t>，相对湿度，无冷凝</w:t>
            </w:r>
          </w:p>
        </w:tc>
        <w:tc>
          <w:tcPr>
            <w:tcW w:w="126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lastRenderedPageBreak/>
              <w:t>国产</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台</w:t>
            </w:r>
          </w:p>
        </w:tc>
        <w:tc>
          <w:tcPr>
            <w:tcW w:w="652" w:type="dxa"/>
            <w:vAlign w:val="center"/>
          </w:tcPr>
          <w:p w:rsidR="00755E17" w:rsidRDefault="000045D3">
            <w:pPr>
              <w:widowControl/>
              <w:ind w:left="1"/>
              <w:jc w:val="center"/>
              <w:textAlignment w:val="center"/>
              <w:rPr>
                <w:rFonts w:ascii="宋体" w:hAnsi="宋体" w:cs="宋体"/>
                <w:color w:val="000000"/>
                <w:kern w:val="0"/>
                <w:szCs w:val="21"/>
              </w:rPr>
            </w:pPr>
            <w:r>
              <w:rPr>
                <w:rFonts w:ascii="宋体" w:hAnsi="宋体" w:cs="宋体" w:hint="eastAsia"/>
                <w:color w:val="000000"/>
                <w:kern w:val="0"/>
                <w:szCs w:val="21"/>
                <w:lang w:bidi="ar"/>
              </w:rPr>
              <w:t>3</w:t>
            </w:r>
          </w:p>
        </w:tc>
      </w:tr>
      <w:tr w:rsidR="00755E17">
        <w:trPr>
          <w:trHeight w:val="294"/>
        </w:trPr>
        <w:tc>
          <w:tcPr>
            <w:tcW w:w="675" w:type="dxa"/>
            <w:vAlign w:val="center"/>
          </w:tcPr>
          <w:p w:rsidR="00755E17" w:rsidRDefault="000045D3">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枪机支架</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铝合金壁装支架，尺寸：</w:t>
            </w:r>
            <w:r>
              <w:rPr>
                <w:rFonts w:ascii="宋体" w:hAnsi="宋体" w:cs="宋体" w:hint="eastAsia"/>
                <w:color w:val="000000"/>
                <w:sz w:val="21"/>
                <w:szCs w:val="21"/>
              </w:rPr>
              <w:t>70</w:t>
            </w:r>
            <w:r>
              <w:rPr>
                <w:rFonts w:ascii="宋体" w:hAnsi="宋体" w:cs="宋体" w:hint="eastAsia"/>
                <w:color w:val="000000"/>
                <w:sz w:val="21"/>
                <w:szCs w:val="21"/>
              </w:rPr>
              <w:t>×</w:t>
            </w:r>
            <w:r>
              <w:rPr>
                <w:rFonts w:ascii="宋体" w:hAnsi="宋体" w:cs="宋体" w:hint="eastAsia"/>
                <w:color w:val="000000"/>
                <w:sz w:val="21"/>
                <w:szCs w:val="21"/>
              </w:rPr>
              <w:t>97.1</w:t>
            </w:r>
            <w:r>
              <w:rPr>
                <w:rFonts w:ascii="宋体" w:hAnsi="宋体" w:cs="宋体" w:hint="eastAsia"/>
                <w:color w:val="000000"/>
                <w:sz w:val="21"/>
                <w:szCs w:val="21"/>
              </w:rPr>
              <w:t>×</w:t>
            </w:r>
            <w:r>
              <w:rPr>
                <w:rFonts w:ascii="宋体" w:hAnsi="宋体" w:cs="宋体" w:hint="eastAsia"/>
                <w:color w:val="000000"/>
                <w:sz w:val="21"/>
                <w:szCs w:val="21"/>
              </w:rPr>
              <w:t>181.8mm</w:t>
            </w:r>
          </w:p>
        </w:tc>
        <w:tc>
          <w:tcPr>
            <w:tcW w:w="126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国产</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proofErr w:type="gramStart"/>
            <w:r>
              <w:rPr>
                <w:rFonts w:ascii="宋体" w:hAnsi="宋体" w:cs="宋体" w:hint="eastAsia"/>
                <w:color w:val="000000"/>
                <w:sz w:val="21"/>
                <w:szCs w:val="21"/>
              </w:rPr>
              <w:t>个</w:t>
            </w:r>
            <w:proofErr w:type="gramEnd"/>
          </w:p>
        </w:tc>
        <w:tc>
          <w:tcPr>
            <w:tcW w:w="652" w:type="dxa"/>
            <w:vAlign w:val="center"/>
          </w:tcPr>
          <w:p w:rsidR="00755E17" w:rsidRDefault="000045D3">
            <w:pPr>
              <w:widowControl/>
              <w:ind w:left="1"/>
              <w:jc w:val="center"/>
              <w:textAlignment w:val="center"/>
              <w:rPr>
                <w:rFonts w:ascii="宋体" w:eastAsia="等线" w:hAnsi="宋体" w:cs="宋体"/>
                <w:color w:val="000000"/>
                <w:kern w:val="0"/>
                <w:szCs w:val="21"/>
              </w:rPr>
            </w:pPr>
            <w:r>
              <w:rPr>
                <w:rFonts w:ascii="宋体" w:hAnsi="宋体" w:cs="宋体" w:hint="eastAsia"/>
                <w:color w:val="000000"/>
                <w:kern w:val="0"/>
                <w:szCs w:val="21"/>
                <w:lang w:bidi="ar"/>
              </w:rPr>
              <w:t>36</w:t>
            </w:r>
          </w:p>
        </w:tc>
      </w:tr>
      <w:tr w:rsidR="00755E17">
        <w:trPr>
          <w:trHeight w:val="629"/>
        </w:trPr>
        <w:tc>
          <w:tcPr>
            <w:tcW w:w="675" w:type="dxa"/>
            <w:vAlign w:val="center"/>
          </w:tcPr>
          <w:p w:rsidR="00755E17" w:rsidRDefault="000045D3">
            <w:pPr>
              <w:widowControl/>
              <w:spacing w:line="276" w:lineRule="auto"/>
              <w:ind w:firstLineChars="95" w:firstLine="199"/>
              <w:rPr>
                <w:rFonts w:ascii="宋体" w:hAnsi="宋体" w:cs="宋体"/>
                <w:color w:val="000000"/>
                <w:kern w:val="0"/>
                <w:szCs w:val="21"/>
              </w:rPr>
            </w:pPr>
            <w:r>
              <w:rPr>
                <w:rFonts w:ascii="宋体" w:hAnsi="宋体" w:cs="宋体" w:hint="eastAsia"/>
                <w:color w:val="000000"/>
                <w:kern w:val="0"/>
                <w:szCs w:val="21"/>
              </w:rPr>
              <w:t>5</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摄像机电源</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DC12V2A</w:t>
            </w:r>
          </w:p>
        </w:tc>
        <w:tc>
          <w:tcPr>
            <w:tcW w:w="1262"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小耳朵、凌视、</w:t>
            </w:r>
            <w:proofErr w:type="gramStart"/>
            <w:r>
              <w:rPr>
                <w:rFonts w:ascii="宋体" w:hAnsi="宋体" w:cs="宋体" w:hint="eastAsia"/>
                <w:color w:val="000000"/>
                <w:sz w:val="21"/>
                <w:szCs w:val="21"/>
              </w:rPr>
              <w:t>三肯</w:t>
            </w:r>
            <w:proofErr w:type="gramEnd"/>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proofErr w:type="gramStart"/>
            <w:r>
              <w:rPr>
                <w:rFonts w:ascii="宋体" w:hAnsi="宋体" w:cs="宋体" w:hint="eastAsia"/>
                <w:color w:val="000000"/>
                <w:sz w:val="21"/>
                <w:szCs w:val="21"/>
              </w:rPr>
              <w:t>个</w:t>
            </w:r>
            <w:proofErr w:type="gramEnd"/>
          </w:p>
        </w:tc>
        <w:tc>
          <w:tcPr>
            <w:tcW w:w="652" w:type="dxa"/>
            <w:vAlign w:val="center"/>
          </w:tcPr>
          <w:p w:rsidR="00755E17" w:rsidRDefault="000045D3">
            <w:pPr>
              <w:widowControl/>
              <w:ind w:left="1"/>
              <w:jc w:val="center"/>
              <w:textAlignment w:val="center"/>
              <w:rPr>
                <w:rFonts w:ascii="宋体" w:eastAsia="等线" w:hAnsi="宋体" w:cs="宋体"/>
                <w:color w:val="000000"/>
                <w:kern w:val="0"/>
                <w:szCs w:val="21"/>
              </w:rPr>
            </w:pPr>
            <w:r>
              <w:rPr>
                <w:rFonts w:ascii="宋体" w:hAnsi="宋体" w:cs="宋体" w:hint="eastAsia"/>
                <w:color w:val="000000"/>
                <w:kern w:val="0"/>
                <w:szCs w:val="21"/>
                <w:lang w:bidi="ar"/>
              </w:rPr>
              <w:t>36</w:t>
            </w:r>
          </w:p>
        </w:tc>
      </w:tr>
      <w:tr w:rsidR="00755E17">
        <w:trPr>
          <w:trHeight w:val="629"/>
        </w:trPr>
        <w:tc>
          <w:tcPr>
            <w:tcW w:w="675" w:type="dxa"/>
            <w:vAlign w:val="center"/>
          </w:tcPr>
          <w:p w:rsidR="00755E17" w:rsidRDefault="000045D3">
            <w:pPr>
              <w:widowControl/>
              <w:spacing w:line="276" w:lineRule="auto"/>
              <w:jc w:val="center"/>
              <w:rPr>
                <w:rFonts w:ascii="宋体" w:eastAsia="等线" w:hAnsi="宋体" w:cs="宋体"/>
                <w:color w:val="000000"/>
                <w:kern w:val="0"/>
                <w:szCs w:val="21"/>
              </w:rPr>
            </w:pPr>
            <w:r>
              <w:rPr>
                <w:rFonts w:ascii="宋体" w:hAnsi="宋体" w:cs="宋体" w:hint="eastAsia"/>
                <w:color w:val="000000"/>
                <w:kern w:val="0"/>
                <w:szCs w:val="21"/>
              </w:rPr>
              <w:t>6</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16</w:t>
            </w:r>
            <w:r>
              <w:rPr>
                <w:rFonts w:ascii="宋体" w:hAnsi="宋体" w:cs="宋体" w:hint="eastAsia"/>
                <w:color w:val="000000"/>
                <w:sz w:val="21"/>
                <w:szCs w:val="21"/>
              </w:rPr>
              <w:t>口百兆交换机</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16</w:t>
            </w:r>
            <w:r>
              <w:rPr>
                <w:rFonts w:ascii="宋体" w:hAnsi="宋体" w:cs="宋体" w:hint="eastAsia"/>
                <w:color w:val="000000"/>
                <w:sz w:val="21"/>
                <w:szCs w:val="21"/>
              </w:rPr>
              <w:t>口百兆交换机</w:t>
            </w:r>
            <w:r>
              <w:rPr>
                <w:rFonts w:ascii="宋体" w:hAnsi="宋体" w:cs="宋体" w:hint="eastAsia"/>
                <w:color w:val="000000"/>
                <w:sz w:val="21"/>
                <w:szCs w:val="21"/>
              </w:rPr>
              <w:t>+1</w:t>
            </w:r>
            <w:r>
              <w:rPr>
                <w:rFonts w:ascii="宋体" w:hAnsi="宋体" w:cs="宋体" w:hint="eastAsia"/>
                <w:color w:val="000000"/>
                <w:sz w:val="21"/>
                <w:szCs w:val="21"/>
              </w:rPr>
              <w:t>口千兆上传</w:t>
            </w:r>
          </w:p>
        </w:tc>
        <w:tc>
          <w:tcPr>
            <w:tcW w:w="126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锐捷、</w:t>
            </w:r>
            <w:r>
              <w:rPr>
                <w:rFonts w:ascii="宋体" w:hAnsi="宋体" w:cs="宋体" w:hint="eastAsia"/>
                <w:color w:val="000000"/>
                <w:sz w:val="21"/>
                <w:szCs w:val="21"/>
              </w:rPr>
              <w:t>H3C</w:t>
            </w:r>
            <w:r>
              <w:rPr>
                <w:rFonts w:ascii="宋体" w:hAnsi="宋体" w:cs="宋体" w:hint="eastAsia"/>
                <w:color w:val="000000"/>
                <w:sz w:val="21"/>
                <w:szCs w:val="21"/>
              </w:rPr>
              <w:t>、华为</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台</w:t>
            </w:r>
          </w:p>
        </w:tc>
        <w:tc>
          <w:tcPr>
            <w:tcW w:w="652" w:type="dxa"/>
            <w:vAlign w:val="center"/>
          </w:tcPr>
          <w:p w:rsidR="00755E17" w:rsidRDefault="000045D3">
            <w:pPr>
              <w:widowControl/>
              <w:ind w:left="1"/>
              <w:jc w:val="center"/>
              <w:textAlignment w:val="center"/>
              <w:rPr>
                <w:rFonts w:ascii="宋体" w:eastAsia="等线" w:hAnsi="宋体" w:cs="宋体"/>
                <w:color w:val="000000"/>
                <w:kern w:val="0"/>
                <w:szCs w:val="21"/>
              </w:rPr>
            </w:pPr>
            <w:r>
              <w:rPr>
                <w:rFonts w:ascii="宋体" w:hAnsi="宋体" w:cs="宋体" w:hint="eastAsia"/>
                <w:color w:val="000000"/>
                <w:kern w:val="0"/>
                <w:szCs w:val="21"/>
                <w:lang w:bidi="ar"/>
              </w:rPr>
              <w:t>6</w:t>
            </w:r>
          </w:p>
        </w:tc>
      </w:tr>
      <w:tr w:rsidR="00755E17">
        <w:trPr>
          <w:trHeight w:val="629"/>
        </w:trPr>
        <w:tc>
          <w:tcPr>
            <w:tcW w:w="675" w:type="dxa"/>
            <w:vAlign w:val="center"/>
          </w:tcPr>
          <w:p w:rsidR="00755E17" w:rsidRDefault="000045D3">
            <w:pPr>
              <w:widowControl/>
              <w:spacing w:line="276" w:lineRule="auto"/>
              <w:jc w:val="center"/>
              <w:rPr>
                <w:rFonts w:ascii="宋体" w:eastAsia="等线" w:hAnsi="宋体" w:cs="宋体"/>
                <w:color w:val="000000"/>
                <w:kern w:val="0"/>
                <w:szCs w:val="21"/>
              </w:rPr>
            </w:pPr>
            <w:r>
              <w:rPr>
                <w:rFonts w:ascii="宋体" w:hAnsi="宋体" w:cs="宋体" w:hint="eastAsia"/>
                <w:color w:val="000000"/>
                <w:kern w:val="0"/>
                <w:szCs w:val="21"/>
              </w:rPr>
              <w:t>7</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摄像机电源线</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护套线、国标、</w:t>
            </w:r>
            <w:r>
              <w:rPr>
                <w:rFonts w:ascii="宋体" w:hAnsi="宋体" w:cs="宋体" w:hint="eastAsia"/>
                <w:color w:val="000000"/>
                <w:sz w:val="21"/>
                <w:szCs w:val="21"/>
              </w:rPr>
              <w:t>RVV2*1.0</w:t>
            </w:r>
          </w:p>
        </w:tc>
        <w:tc>
          <w:tcPr>
            <w:tcW w:w="126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一舟、赛格、联讯</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米</w:t>
            </w:r>
          </w:p>
        </w:tc>
        <w:tc>
          <w:tcPr>
            <w:tcW w:w="652" w:type="dxa"/>
            <w:vAlign w:val="center"/>
          </w:tcPr>
          <w:p w:rsidR="00755E17" w:rsidRDefault="000045D3">
            <w:pPr>
              <w:widowControl/>
              <w:ind w:left="1"/>
              <w:jc w:val="center"/>
              <w:textAlignment w:val="center"/>
              <w:rPr>
                <w:rFonts w:ascii="宋体" w:eastAsia="等线" w:hAnsi="宋体" w:cs="宋体"/>
                <w:color w:val="000000"/>
                <w:kern w:val="0"/>
                <w:szCs w:val="21"/>
              </w:rPr>
            </w:pPr>
            <w:r>
              <w:rPr>
                <w:rFonts w:ascii="宋体" w:hAnsi="宋体" w:cs="宋体" w:hint="eastAsia"/>
                <w:color w:val="000000"/>
                <w:kern w:val="0"/>
                <w:szCs w:val="21"/>
                <w:lang w:bidi="ar"/>
              </w:rPr>
              <w:t>100</w:t>
            </w:r>
          </w:p>
        </w:tc>
      </w:tr>
      <w:tr w:rsidR="00755E17">
        <w:trPr>
          <w:trHeight w:val="629"/>
        </w:trPr>
        <w:tc>
          <w:tcPr>
            <w:tcW w:w="675" w:type="dxa"/>
            <w:vAlign w:val="center"/>
          </w:tcPr>
          <w:p w:rsidR="00755E17" w:rsidRDefault="000045D3">
            <w:pPr>
              <w:widowControl/>
              <w:spacing w:line="276" w:lineRule="auto"/>
              <w:jc w:val="center"/>
              <w:rPr>
                <w:rFonts w:ascii="宋体" w:eastAsia="等线" w:hAnsi="宋体" w:cs="宋体"/>
                <w:color w:val="000000"/>
                <w:kern w:val="0"/>
                <w:szCs w:val="21"/>
              </w:rPr>
            </w:pPr>
            <w:r>
              <w:rPr>
                <w:rFonts w:ascii="宋体" w:hAnsi="宋体" w:cs="宋体" w:hint="eastAsia"/>
                <w:color w:val="000000"/>
                <w:kern w:val="0"/>
                <w:szCs w:val="21"/>
              </w:rPr>
              <w:t>8</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超</w:t>
            </w:r>
            <w:r>
              <w:rPr>
                <w:rFonts w:ascii="宋体" w:hAnsi="宋体" w:cs="宋体" w:hint="eastAsia"/>
                <w:color w:val="000000"/>
                <w:sz w:val="21"/>
                <w:szCs w:val="21"/>
              </w:rPr>
              <w:t>五</w:t>
            </w:r>
            <w:r>
              <w:rPr>
                <w:rFonts w:ascii="宋体" w:hAnsi="宋体" w:cs="宋体" w:hint="eastAsia"/>
                <w:color w:val="000000"/>
                <w:sz w:val="21"/>
                <w:szCs w:val="21"/>
              </w:rPr>
              <w:t>类网线</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国标配置、超</w:t>
            </w:r>
            <w:r>
              <w:rPr>
                <w:rFonts w:ascii="宋体" w:hAnsi="宋体" w:cs="宋体" w:hint="eastAsia"/>
                <w:color w:val="000000"/>
                <w:sz w:val="21"/>
                <w:szCs w:val="21"/>
              </w:rPr>
              <w:t>五</w:t>
            </w:r>
            <w:r>
              <w:rPr>
                <w:rFonts w:ascii="宋体" w:hAnsi="宋体" w:cs="宋体" w:hint="eastAsia"/>
                <w:color w:val="000000"/>
                <w:sz w:val="21"/>
                <w:szCs w:val="21"/>
              </w:rPr>
              <w:t>类非屏蔽网线</w:t>
            </w:r>
          </w:p>
        </w:tc>
        <w:tc>
          <w:tcPr>
            <w:tcW w:w="1262" w:type="dxa"/>
            <w:vAlign w:val="center"/>
          </w:tcPr>
          <w:p w:rsidR="00755E17" w:rsidRDefault="000045D3">
            <w:pPr>
              <w:spacing w:line="367" w:lineRule="atLeast"/>
              <w:jc w:val="left"/>
              <w:textAlignment w:val="center"/>
              <w:rPr>
                <w:rFonts w:ascii="宋体" w:hAnsi="宋体" w:cs="宋体"/>
                <w:color w:val="000000"/>
                <w:kern w:val="0"/>
                <w:szCs w:val="21"/>
              </w:rPr>
            </w:pPr>
            <w:r>
              <w:rPr>
                <w:rFonts w:ascii="宋体" w:hAnsi="宋体" w:cs="宋体" w:hint="eastAsia"/>
                <w:color w:val="000000"/>
                <w:szCs w:val="21"/>
              </w:rPr>
              <w:t>一舟、赛格、联讯</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米</w:t>
            </w:r>
          </w:p>
        </w:tc>
        <w:tc>
          <w:tcPr>
            <w:tcW w:w="652" w:type="dxa"/>
            <w:vAlign w:val="center"/>
          </w:tcPr>
          <w:p w:rsidR="00755E17" w:rsidRDefault="000045D3">
            <w:pPr>
              <w:widowControl/>
              <w:ind w:left="1"/>
              <w:jc w:val="center"/>
              <w:textAlignment w:val="center"/>
              <w:rPr>
                <w:rFonts w:ascii="宋体" w:eastAsia="等线" w:hAnsi="宋体" w:cs="宋体"/>
                <w:color w:val="000000"/>
                <w:kern w:val="0"/>
                <w:szCs w:val="21"/>
              </w:rPr>
            </w:pPr>
            <w:r>
              <w:rPr>
                <w:rFonts w:ascii="宋体" w:hAnsi="宋体" w:cs="宋体" w:hint="eastAsia"/>
                <w:color w:val="000000"/>
                <w:kern w:val="0"/>
                <w:szCs w:val="21"/>
                <w:lang w:bidi="ar"/>
              </w:rPr>
              <w:t>1440</w:t>
            </w:r>
          </w:p>
        </w:tc>
      </w:tr>
      <w:tr w:rsidR="00755E17">
        <w:trPr>
          <w:trHeight w:val="629"/>
        </w:trPr>
        <w:tc>
          <w:tcPr>
            <w:tcW w:w="675" w:type="dxa"/>
            <w:vAlign w:val="center"/>
          </w:tcPr>
          <w:p w:rsidR="00755E17" w:rsidRDefault="000045D3">
            <w:pPr>
              <w:widowControl/>
              <w:spacing w:line="276" w:lineRule="auto"/>
              <w:jc w:val="center"/>
              <w:rPr>
                <w:rFonts w:ascii="宋体" w:eastAsia="等线" w:hAnsi="宋体" w:cs="宋体"/>
                <w:color w:val="000000"/>
                <w:kern w:val="0"/>
                <w:szCs w:val="21"/>
              </w:rPr>
            </w:pPr>
            <w:r>
              <w:rPr>
                <w:rFonts w:ascii="宋体" w:hAnsi="宋体" w:cs="宋体" w:hint="eastAsia"/>
                <w:color w:val="000000"/>
                <w:kern w:val="0"/>
                <w:szCs w:val="21"/>
              </w:rPr>
              <w:t>9</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proofErr w:type="spellStart"/>
            <w:r>
              <w:rPr>
                <w:rFonts w:ascii="宋体" w:hAnsi="宋体" w:cs="宋体" w:hint="eastAsia"/>
                <w:color w:val="000000"/>
                <w:sz w:val="21"/>
                <w:szCs w:val="21"/>
              </w:rPr>
              <w:t>Pvc</w:t>
            </w:r>
            <w:proofErr w:type="spellEnd"/>
            <w:r>
              <w:rPr>
                <w:rFonts w:ascii="宋体" w:hAnsi="宋体" w:cs="宋体" w:hint="eastAsia"/>
                <w:color w:val="000000"/>
                <w:sz w:val="21"/>
                <w:szCs w:val="21"/>
              </w:rPr>
              <w:t>软管</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国标、Φ</w:t>
            </w:r>
            <w:r>
              <w:rPr>
                <w:rFonts w:ascii="宋体" w:hAnsi="宋体" w:cs="宋体" w:hint="eastAsia"/>
                <w:color w:val="000000"/>
                <w:sz w:val="21"/>
                <w:szCs w:val="21"/>
              </w:rPr>
              <w:t>16</w:t>
            </w:r>
          </w:p>
        </w:tc>
        <w:tc>
          <w:tcPr>
            <w:tcW w:w="126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国产</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米</w:t>
            </w:r>
          </w:p>
        </w:tc>
        <w:tc>
          <w:tcPr>
            <w:tcW w:w="652" w:type="dxa"/>
            <w:vAlign w:val="center"/>
          </w:tcPr>
          <w:p w:rsidR="00755E17" w:rsidRDefault="000045D3">
            <w:pPr>
              <w:widowControl/>
              <w:ind w:left="1"/>
              <w:jc w:val="center"/>
              <w:textAlignment w:val="center"/>
              <w:rPr>
                <w:rFonts w:ascii="宋体" w:hAnsi="宋体" w:cs="宋体"/>
                <w:color w:val="000000"/>
                <w:kern w:val="0"/>
                <w:szCs w:val="21"/>
              </w:rPr>
            </w:pPr>
            <w:r>
              <w:rPr>
                <w:rFonts w:ascii="宋体" w:hAnsi="宋体" w:cs="宋体" w:hint="eastAsia"/>
                <w:color w:val="000000"/>
                <w:kern w:val="0"/>
                <w:szCs w:val="21"/>
                <w:lang w:bidi="ar"/>
              </w:rPr>
              <w:t>144</w:t>
            </w:r>
            <w:r>
              <w:rPr>
                <w:rFonts w:ascii="宋体" w:hAnsi="宋体" w:cs="宋体" w:hint="eastAsia"/>
                <w:color w:val="000000"/>
                <w:kern w:val="0"/>
                <w:szCs w:val="21"/>
                <w:lang w:bidi="ar"/>
              </w:rPr>
              <w:t>0</w:t>
            </w:r>
          </w:p>
        </w:tc>
      </w:tr>
      <w:tr w:rsidR="00755E17">
        <w:trPr>
          <w:trHeight w:val="629"/>
        </w:trPr>
        <w:tc>
          <w:tcPr>
            <w:tcW w:w="675" w:type="dxa"/>
            <w:vAlign w:val="center"/>
          </w:tcPr>
          <w:p w:rsidR="00755E17" w:rsidRDefault="000045D3">
            <w:pPr>
              <w:widowControl/>
              <w:spacing w:line="276" w:lineRule="auto"/>
              <w:jc w:val="center"/>
              <w:rPr>
                <w:rFonts w:ascii="宋体" w:eastAsia="等线" w:hAnsi="宋体" w:cs="宋体"/>
                <w:color w:val="000000"/>
                <w:kern w:val="0"/>
                <w:szCs w:val="21"/>
              </w:rPr>
            </w:pPr>
            <w:r>
              <w:rPr>
                <w:rFonts w:ascii="宋体" w:hAnsi="宋体" w:cs="宋体" w:hint="eastAsia"/>
                <w:color w:val="000000"/>
                <w:kern w:val="0"/>
                <w:szCs w:val="21"/>
              </w:rPr>
              <w:t>10</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辅材</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电源排插、水晶头、电源头、金属管接头、三通头、管扣、水晶头、电源头、胶布、波</w:t>
            </w:r>
            <w:proofErr w:type="gramStart"/>
            <w:r>
              <w:rPr>
                <w:rFonts w:ascii="宋体" w:hAnsi="宋体" w:cs="宋体" w:hint="eastAsia"/>
                <w:color w:val="000000"/>
                <w:sz w:val="21"/>
                <w:szCs w:val="21"/>
              </w:rPr>
              <w:t>纤</w:t>
            </w:r>
            <w:proofErr w:type="gramEnd"/>
            <w:r>
              <w:rPr>
                <w:rFonts w:ascii="宋体" w:hAnsi="宋体" w:cs="宋体" w:hint="eastAsia"/>
                <w:color w:val="000000"/>
                <w:sz w:val="21"/>
                <w:szCs w:val="21"/>
              </w:rPr>
              <w:t>管、包箍等</w:t>
            </w:r>
          </w:p>
        </w:tc>
        <w:tc>
          <w:tcPr>
            <w:tcW w:w="1262"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国产</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批</w:t>
            </w:r>
          </w:p>
        </w:tc>
        <w:tc>
          <w:tcPr>
            <w:tcW w:w="652" w:type="dxa"/>
            <w:vAlign w:val="center"/>
          </w:tcPr>
          <w:p w:rsidR="00755E17" w:rsidRDefault="000045D3">
            <w:pPr>
              <w:widowControl/>
              <w:ind w:left="1"/>
              <w:jc w:val="center"/>
              <w:textAlignment w:val="center"/>
              <w:rPr>
                <w:rFonts w:ascii="宋体" w:hAnsi="宋体" w:cs="宋体"/>
                <w:color w:val="000000"/>
                <w:kern w:val="0"/>
                <w:szCs w:val="21"/>
              </w:rPr>
            </w:pPr>
            <w:r>
              <w:rPr>
                <w:rFonts w:ascii="宋体" w:hAnsi="宋体" w:cs="宋体" w:hint="eastAsia"/>
                <w:color w:val="000000"/>
                <w:kern w:val="0"/>
                <w:szCs w:val="21"/>
                <w:lang w:bidi="ar"/>
              </w:rPr>
              <w:t>1</w:t>
            </w:r>
          </w:p>
        </w:tc>
      </w:tr>
      <w:tr w:rsidR="00755E17">
        <w:trPr>
          <w:trHeight w:val="629"/>
        </w:trPr>
        <w:tc>
          <w:tcPr>
            <w:tcW w:w="675" w:type="dxa"/>
            <w:vAlign w:val="center"/>
          </w:tcPr>
          <w:p w:rsidR="00755E17" w:rsidRDefault="000045D3">
            <w:pPr>
              <w:widowControl/>
              <w:spacing w:line="276" w:lineRule="auto"/>
              <w:jc w:val="center"/>
              <w:rPr>
                <w:rFonts w:ascii="宋体" w:eastAsia="等线" w:hAnsi="宋体" w:cs="宋体"/>
                <w:color w:val="000000"/>
                <w:kern w:val="0"/>
                <w:szCs w:val="21"/>
              </w:rPr>
            </w:pPr>
            <w:r>
              <w:rPr>
                <w:rFonts w:ascii="宋体" w:hAnsi="宋体" w:cs="宋体" w:hint="eastAsia"/>
                <w:color w:val="000000"/>
                <w:kern w:val="0"/>
                <w:szCs w:val="21"/>
              </w:rPr>
              <w:t>11</w:t>
            </w:r>
          </w:p>
        </w:tc>
        <w:tc>
          <w:tcPr>
            <w:tcW w:w="1276"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配电箱</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Cs w:val="21"/>
              </w:rPr>
              <w:t>标准尺寸</w:t>
            </w:r>
          </w:p>
        </w:tc>
        <w:tc>
          <w:tcPr>
            <w:tcW w:w="1262" w:type="dxa"/>
            <w:vAlign w:val="center"/>
          </w:tcPr>
          <w:p w:rsidR="00755E17" w:rsidRDefault="000045D3">
            <w:pPr>
              <w:widowControl/>
              <w:spacing w:line="276" w:lineRule="auto"/>
              <w:ind w:firstLine="420"/>
              <w:jc w:val="center"/>
              <w:rPr>
                <w:rFonts w:ascii="宋体" w:eastAsia="等线" w:hAnsi="宋体" w:cs="宋体"/>
                <w:color w:val="000000"/>
                <w:kern w:val="0"/>
                <w:szCs w:val="21"/>
              </w:rPr>
            </w:pPr>
            <w:r>
              <w:rPr>
                <w:rFonts w:ascii="宋体" w:hAnsi="宋体" w:cs="宋体" w:hint="eastAsia"/>
                <w:color w:val="000000"/>
                <w:kern w:val="0"/>
                <w:szCs w:val="21"/>
              </w:rPr>
              <w:t>国产</w:t>
            </w:r>
          </w:p>
        </w:tc>
        <w:tc>
          <w:tcPr>
            <w:tcW w:w="651" w:type="dxa"/>
            <w:vAlign w:val="center"/>
          </w:tcPr>
          <w:p w:rsidR="00755E17" w:rsidRDefault="000045D3">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项</w:t>
            </w:r>
          </w:p>
        </w:tc>
        <w:tc>
          <w:tcPr>
            <w:tcW w:w="652" w:type="dxa"/>
            <w:vAlign w:val="center"/>
          </w:tcPr>
          <w:p w:rsidR="00755E17" w:rsidRDefault="000045D3">
            <w:pPr>
              <w:widowControl/>
              <w:ind w:left="1"/>
              <w:jc w:val="center"/>
              <w:textAlignment w:val="center"/>
              <w:rPr>
                <w:rFonts w:ascii="宋体" w:eastAsia="等线" w:hAnsi="宋体" w:cs="宋体"/>
                <w:color w:val="000000"/>
                <w:kern w:val="0"/>
                <w:szCs w:val="21"/>
              </w:rPr>
            </w:pPr>
            <w:r>
              <w:rPr>
                <w:rFonts w:ascii="宋体" w:hAnsi="宋体" w:cs="宋体" w:hint="eastAsia"/>
                <w:color w:val="000000"/>
                <w:kern w:val="0"/>
                <w:szCs w:val="21"/>
                <w:lang w:bidi="ar"/>
              </w:rPr>
              <w:t>2</w:t>
            </w:r>
          </w:p>
        </w:tc>
      </w:tr>
      <w:tr w:rsidR="00755E17">
        <w:trPr>
          <w:trHeight w:val="629"/>
        </w:trPr>
        <w:tc>
          <w:tcPr>
            <w:tcW w:w="675" w:type="dxa"/>
            <w:vAlign w:val="center"/>
          </w:tcPr>
          <w:p w:rsidR="00755E17" w:rsidRDefault="000045D3">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12</w:t>
            </w:r>
          </w:p>
        </w:tc>
        <w:tc>
          <w:tcPr>
            <w:tcW w:w="1276" w:type="dxa"/>
            <w:vAlign w:val="center"/>
          </w:tcPr>
          <w:p w:rsidR="00755E17" w:rsidRDefault="000045D3">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安装费</w:t>
            </w:r>
          </w:p>
        </w:tc>
        <w:tc>
          <w:tcPr>
            <w:tcW w:w="5241" w:type="dxa"/>
            <w:vAlign w:val="center"/>
          </w:tcPr>
          <w:p w:rsidR="00755E17" w:rsidRDefault="000045D3">
            <w:pPr>
              <w:pStyle w:val="WPSPlain"/>
              <w:spacing w:line="367" w:lineRule="atLeast"/>
              <w:textAlignment w:val="center"/>
              <w:rPr>
                <w:rFonts w:ascii="宋体" w:hAnsi="宋体" w:cs="宋体"/>
                <w:color w:val="000000"/>
                <w:szCs w:val="21"/>
              </w:rPr>
            </w:pPr>
            <w:r>
              <w:rPr>
                <w:rFonts w:ascii="宋体" w:hAnsi="宋体" w:cs="宋体" w:hint="eastAsia"/>
                <w:color w:val="000000"/>
                <w:szCs w:val="21"/>
              </w:rPr>
              <w:t>安装调试</w:t>
            </w:r>
          </w:p>
        </w:tc>
        <w:tc>
          <w:tcPr>
            <w:tcW w:w="1262" w:type="dxa"/>
            <w:vAlign w:val="center"/>
          </w:tcPr>
          <w:p w:rsidR="00755E17" w:rsidRDefault="00755E17">
            <w:pPr>
              <w:widowControl/>
              <w:spacing w:line="276" w:lineRule="auto"/>
              <w:ind w:firstLine="420"/>
              <w:jc w:val="center"/>
              <w:rPr>
                <w:rFonts w:ascii="宋体" w:hAnsi="宋体" w:cs="宋体"/>
                <w:color w:val="000000"/>
                <w:kern w:val="0"/>
                <w:szCs w:val="21"/>
              </w:rPr>
            </w:pPr>
          </w:p>
        </w:tc>
        <w:tc>
          <w:tcPr>
            <w:tcW w:w="651" w:type="dxa"/>
            <w:vAlign w:val="center"/>
          </w:tcPr>
          <w:p w:rsidR="00755E17" w:rsidRDefault="000045D3">
            <w:pPr>
              <w:pStyle w:val="WPSPlain"/>
              <w:spacing w:line="367" w:lineRule="atLeast"/>
              <w:jc w:val="center"/>
              <w:textAlignment w:val="center"/>
              <w:rPr>
                <w:rFonts w:ascii="宋体" w:hAnsi="宋体" w:cs="宋体"/>
                <w:color w:val="000000"/>
                <w:sz w:val="21"/>
                <w:szCs w:val="21"/>
              </w:rPr>
            </w:pPr>
            <w:r>
              <w:rPr>
                <w:rFonts w:ascii="宋体" w:hAnsi="宋体" w:cs="宋体" w:hint="eastAsia"/>
                <w:color w:val="000000"/>
                <w:sz w:val="21"/>
                <w:szCs w:val="21"/>
              </w:rPr>
              <w:t>项</w:t>
            </w:r>
          </w:p>
        </w:tc>
        <w:tc>
          <w:tcPr>
            <w:tcW w:w="652" w:type="dxa"/>
            <w:vAlign w:val="center"/>
          </w:tcPr>
          <w:p w:rsidR="00755E17" w:rsidRDefault="000045D3">
            <w:pPr>
              <w:widowControl/>
              <w:ind w:left="1"/>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r>
      <w:tr w:rsidR="00755E17">
        <w:trPr>
          <w:trHeight w:val="629"/>
        </w:trPr>
        <w:tc>
          <w:tcPr>
            <w:tcW w:w="9757" w:type="dxa"/>
            <w:gridSpan w:val="6"/>
            <w:vAlign w:val="center"/>
          </w:tcPr>
          <w:p w:rsidR="00755E17" w:rsidRDefault="000045D3">
            <w:pPr>
              <w:widowControl/>
              <w:spacing w:line="276" w:lineRule="auto"/>
              <w:jc w:val="left"/>
              <w:rPr>
                <w:rFonts w:ascii="宋体" w:hAnsi="宋体" w:cs="宋体"/>
                <w:color w:val="000000"/>
                <w:kern w:val="0"/>
                <w:szCs w:val="21"/>
              </w:rPr>
            </w:pPr>
            <w:r>
              <w:rPr>
                <w:rFonts w:ascii="宋体" w:hAnsi="宋体" w:cs="宋体" w:hint="eastAsia"/>
                <w:b/>
                <w:color w:val="000000"/>
                <w:kern w:val="1"/>
                <w:szCs w:val="21"/>
              </w:rPr>
              <w:t>二、商务要求表</w:t>
            </w:r>
            <w:r>
              <w:rPr>
                <w:rFonts w:ascii="宋体" w:hAnsi="宋体" w:cs="宋体" w:hint="eastAsia"/>
                <w:b/>
                <w:color w:val="000000"/>
                <w:szCs w:val="21"/>
              </w:rPr>
              <w:t>（</w:t>
            </w:r>
            <w:r>
              <w:rPr>
                <w:rFonts w:ascii="宋体" w:hAnsi="宋体" w:cs="宋体" w:hint="eastAsia"/>
                <w:b/>
                <w:color w:val="000000"/>
                <w:sz w:val="20"/>
                <w:szCs w:val="20"/>
              </w:rPr>
              <w:t>竞价人商务响应表与售后服务承诺同一内容不相符的，以高计算</w:t>
            </w:r>
            <w:r>
              <w:rPr>
                <w:rFonts w:ascii="宋体" w:hAnsi="宋体" w:cs="宋体" w:hint="eastAsia"/>
                <w:b/>
                <w:color w:val="000000"/>
                <w:szCs w:val="21"/>
              </w:rPr>
              <w:t>）</w:t>
            </w:r>
          </w:p>
        </w:tc>
      </w:tr>
      <w:tr w:rsidR="00755E17">
        <w:trPr>
          <w:trHeight w:val="629"/>
        </w:trPr>
        <w:tc>
          <w:tcPr>
            <w:tcW w:w="1951" w:type="dxa"/>
            <w:gridSpan w:val="2"/>
            <w:vAlign w:val="center"/>
          </w:tcPr>
          <w:p w:rsidR="00755E17" w:rsidRDefault="000045D3">
            <w:pPr>
              <w:widowControl/>
              <w:spacing w:line="276" w:lineRule="auto"/>
              <w:jc w:val="center"/>
              <w:rPr>
                <w:rFonts w:ascii="宋体" w:hAnsi="宋体" w:cs="宋体"/>
                <w:color w:val="000000"/>
                <w:kern w:val="0"/>
                <w:szCs w:val="21"/>
              </w:rPr>
            </w:pPr>
            <w:r>
              <w:rPr>
                <w:rFonts w:ascii="宋体" w:hAnsi="宋体" w:cs="宋体" w:hint="eastAsia"/>
                <w:color w:val="000000"/>
                <w:szCs w:val="21"/>
              </w:rPr>
              <w:t>售后服务要求</w:t>
            </w:r>
          </w:p>
        </w:tc>
        <w:tc>
          <w:tcPr>
            <w:tcW w:w="7806" w:type="dxa"/>
            <w:gridSpan w:val="4"/>
            <w:vAlign w:val="center"/>
          </w:tcPr>
          <w:p w:rsidR="00755E17" w:rsidRDefault="000045D3">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、成交供应商所供货物须按厂家承诺实行“三包”，若发现本次采购的货物本身存在缺陷，供应商须无条件退货或者更换同类产品。</w:t>
            </w:r>
          </w:p>
          <w:p w:rsidR="00755E17" w:rsidRDefault="000045D3">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成交供应商须在响应文件中说明并承诺售后服务的内容和期限，并详细告知售后服务联系负责人的电话及地址。供应商必须提供详尽、切实可行的质保及改造售后服务方案，供应商在接到采购人货物故障通知后立即响应，并于</w:t>
            </w:r>
            <w:r>
              <w:rPr>
                <w:rFonts w:ascii="宋体" w:hAnsi="宋体" w:cs="宋体" w:hint="eastAsia"/>
                <w:color w:val="000000"/>
                <w:szCs w:val="21"/>
              </w:rPr>
              <w:t>1</w:t>
            </w:r>
            <w:r>
              <w:rPr>
                <w:rFonts w:ascii="宋体" w:hAnsi="宋体" w:cs="宋体" w:hint="eastAsia"/>
                <w:color w:val="000000"/>
                <w:szCs w:val="21"/>
              </w:rPr>
              <w:t>小时内到达现场，</w:t>
            </w:r>
            <w:r>
              <w:rPr>
                <w:rFonts w:ascii="宋体" w:hAnsi="宋体" w:cs="宋体" w:hint="eastAsia"/>
                <w:color w:val="000000"/>
                <w:szCs w:val="21"/>
              </w:rPr>
              <w:t>2</w:t>
            </w:r>
            <w:r>
              <w:rPr>
                <w:rFonts w:ascii="宋体" w:hAnsi="宋体" w:cs="宋体" w:hint="eastAsia"/>
                <w:color w:val="000000"/>
                <w:szCs w:val="21"/>
              </w:rPr>
              <w:t>小时内排除故障。</w:t>
            </w:r>
          </w:p>
          <w:p w:rsidR="00755E17" w:rsidRDefault="000045D3">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、免费送货上门，免费安装调试。</w:t>
            </w:r>
          </w:p>
          <w:p w:rsidR="00755E17" w:rsidRDefault="000045D3">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、成交供应商须承诺，将完全按照采购方的要求，无条件配合实施设备项目施工等相关对接工作。</w:t>
            </w:r>
          </w:p>
        </w:tc>
      </w:tr>
      <w:tr w:rsidR="00755E17">
        <w:trPr>
          <w:trHeight w:val="629"/>
        </w:trPr>
        <w:tc>
          <w:tcPr>
            <w:tcW w:w="1951" w:type="dxa"/>
            <w:gridSpan w:val="2"/>
            <w:vAlign w:val="center"/>
          </w:tcPr>
          <w:p w:rsidR="00755E17" w:rsidRDefault="000045D3">
            <w:pPr>
              <w:widowControl/>
              <w:spacing w:line="276" w:lineRule="auto"/>
              <w:jc w:val="center"/>
              <w:rPr>
                <w:rFonts w:ascii="宋体" w:hAnsi="宋体" w:cs="宋体"/>
                <w:color w:val="000000"/>
                <w:kern w:val="0"/>
                <w:szCs w:val="21"/>
              </w:rPr>
            </w:pPr>
            <w:r>
              <w:rPr>
                <w:rFonts w:ascii="宋体" w:hAnsi="宋体" w:cs="宋体" w:hint="eastAsia"/>
                <w:color w:val="000000"/>
                <w:szCs w:val="21"/>
              </w:rPr>
              <w:t>质保期</w:t>
            </w:r>
          </w:p>
        </w:tc>
        <w:tc>
          <w:tcPr>
            <w:tcW w:w="7806" w:type="dxa"/>
            <w:gridSpan w:val="4"/>
            <w:vAlign w:val="center"/>
          </w:tcPr>
          <w:p w:rsidR="00755E17" w:rsidRDefault="000045D3">
            <w:pPr>
              <w:widowControl/>
              <w:spacing w:line="276" w:lineRule="auto"/>
              <w:ind w:firstLine="420"/>
              <w:rPr>
                <w:rFonts w:ascii="宋体" w:hAnsi="宋体" w:cs="宋体"/>
                <w:color w:val="000000"/>
                <w:kern w:val="0"/>
                <w:szCs w:val="21"/>
              </w:rPr>
            </w:pPr>
            <w:r>
              <w:rPr>
                <w:rFonts w:ascii="宋体" w:hAnsi="宋体" w:cs="宋体" w:hint="eastAsia"/>
                <w:color w:val="000000"/>
                <w:szCs w:val="21"/>
              </w:rPr>
              <w:t>自交货并验收合格之日起不少于</w:t>
            </w:r>
            <w:r>
              <w:rPr>
                <w:rFonts w:ascii="宋体" w:hAnsi="宋体" w:cs="宋体" w:hint="eastAsia"/>
                <w:color w:val="000000"/>
                <w:szCs w:val="21"/>
              </w:rPr>
              <w:t>1</w:t>
            </w:r>
            <w:r>
              <w:rPr>
                <w:rFonts w:ascii="宋体" w:hAnsi="宋体" w:cs="宋体" w:hint="eastAsia"/>
                <w:color w:val="000000"/>
                <w:szCs w:val="21"/>
              </w:rPr>
              <w:t>年。</w:t>
            </w:r>
          </w:p>
        </w:tc>
      </w:tr>
      <w:tr w:rsidR="00755E17">
        <w:trPr>
          <w:trHeight w:val="1097"/>
        </w:trPr>
        <w:tc>
          <w:tcPr>
            <w:tcW w:w="1951" w:type="dxa"/>
            <w:gridSpan w:val="2"/>
            <w:vAlign w:val="center"/>
          </w:tcPr>
          <w:p w:rsidR="00755E17" w:rsidRDefault="000045D3">
            <w:pPr>
              <w:widowControl/>
              <w:spacing w:line="276" w:lineRule="auto"/>
              <w:jc w:val="center"/>
              <w:rPr>
                <w:rFonts w:ascii="宋体" w:hAnsi="宋体" w:cs="宋体"/>
                <w:color w:val="000000"/>
                <w:szCs w:val="21"/>
              </w:rPr>
            </w:pPr>
            <w:r>
              <w:rPr>
                <w:rFonts w:ascii="宋体" w:hAnsi="宋体" w:cs="宋体" w:hint="eastAsia"/>
                <w:color w:val="000000"/>
                <w:szCs w:val="21"/>
              </w:rPr>
              <w:t>交付使用期及地点</w:t>
            </w:r>
          </w:p>
        </w:tc>
        <w:tc>
          <w:tcPr>
            <w:tcW w:w="7806" w:type="dxa"/>
            <w:gridSpan w:val="4"/>
            <w:vAlign w:val="center"/>
          </w:tcPr>
          <w:p w:rsidR="00755E17" w:rsidRDefault="000045D3">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、进场和完工时间：确认成交以后</w:t>
            </w:r>
            <w:r>
              <w:rPr>
                <w:rFonts w:ascii="宋体" w:hAnsi="宋体" w:cs="宋体" w:hint="eastAsia"/>
                <w:color w:val="000000"/>
                <w:szCs w:val="21"/>
              </w:rPr>
              <w:t>3</w:t>
            </w:r>
            <w:r>
              <w:rPr>
                <w:rFonts w:ascii="宋体" w:hAnsi="宋体" w:cs="宋体"/>
                <w:color w:val="000000"/>
                <w:szCs w:val="21"/>
              </w:rPr>
              <w:t>0</w:t>
            </w:r>
            <w:r>
              <w:rPr>
                <w:rFonts w:ascii="宋体" w:hAnsi="宋体" w:cs="宋体" w:hint="eastAsia"/>
                <w:color w:val="000000"/>
                <w:szCs w:val="21"/>
              </w:rPr>
              <w:t>天内。。</w:t>
            </w:r>
          </w:p>
          <w:p w:rsidR="00755E17" w:rsidRDefault="000045D3">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、交货地点：柳州市中医医院莲花院区。</w:t>
            </w:r>
          </w:p>
        </w:tc>
      </w:tr>
      <w:tr w:rsidR="00755E17">
        <w:trPr>
          <w:trHeight w:val="1127"/>
        </w:trPr>
        <w:tc>
          <w:tcPr>
            <w:tcW w:w="1951" w:type="dxa"/>
            <w:gridSpan w:val="2"/>
            <w:vAlign w:val="center"/>
          </w:tcPr>
          <w:p w:rsidR="00755E17" w:rsidRDefault="000045D3">
            <w:pPr>
              <w:widowControl/>
              <w:spacing w:line="276" w:lineRule="auto"/>
              <w:jc w:val="center"/>
              <w:rPr>
                <w:rFonts w:ascii="宋体" w:eastAsia="等线" w:hAnsi="宋体" w:cs="宋体"/>
                <w:color w:val="000000"/>
                <w:szCs w:val="21"/>
              </w:rPr>
            </w:pPr>
            <w:r>
              <w:rPr>
                <w:rFonts w:ascii="宋体" w:hAnsi="宋体" w:cs="宋体" w:hint="eastAsia"/>
                <w:color w:val="000000"/>
                <w:szCs w:val="21"/>
              </w:rPr>
              <w:lastRenderedPageBreak/>
              <w:t>付款</w:t>
            </w:r>
            <w:r>
              <w:rPr>
                <w:rFonts w:ascii="宋体" w:hAnsi="宋体" w:cs="宋体" w:hint="eastAsia"/>
                <w:color w:val="000000"/>
                <w:szCs w:val="21"/>
              </w:rPr>
              <w:t>方式</w:t>
            </w:r>
          </w:p>
        </w:tc>
        <w:tc>
          <w:tcPr>
            <w:tcW w:w="7806" w:type="dxa"/>
            <w:gridSpan w:val="4"/>
            <w:vAlign w:val="center"/>
          </w:tcPr>
          <w:p w:rsidR="00755E17" w:rsidRDefault="000045D3">
            <w:pPr>
              <w:widowControl/>
              <w:spacing w:line="276" w:lineRule="auto"/>
              <w:ind w:firstLine="420"/>
              <w:rPr>
                <w:rFonts w:ascii="宋体" w:hAnsi="宋体" w:cs="宋体"/>
                <w:color w:val="000000"/>
                <w:szCs w:val="21"/>
              </w:rPr>
            </w:pPr>
            <w:r>
              <w:rPr>
                <w:rStyle w:val="NormalCharacter"/>
                <w:rFonts w:ascii="宋体" w:hAnsi="宋体" w:hint="eastAsia"/>
                <w:szCs w:val="21"/>
              </w:rPr>
              <w:t>从采购方收货之日起</w:t>
            </w:r>
            <w:r>
              <w:rPr>
                <w:rStyle w:val="NormalCharacter"/>
                <w:rFonts w:ascii="宋体" w:hAnsi="宋体" w:hint="eastAsia"/>
                <w:szCs w:val="21"/>
              </w:rPr>
              <w:t>30</w:t>
            </w:r>
            <w:r>
              <w:rPr>
                <w:rStyle w:val="NormalCharacter"/>
                <w:rFonts w:ascii="宋体" w:hAnsi="宋体" w:hint="eastAsia"/>
                <w:szCs w:val="21"/>
              </w:rPr>
              <w:t>天后，若设备正常使用且无故障，成交供应商</w:t>
            </w:r>
            <w:r>
              <w:rPr>
                <w:rStyle w:val="NormalCharacter"/>
                <w:rFonts w:ascii="宋体" w:hAnsi="宋体"/>
                <w:szCs w:val="21"/>
              </w:rPr>
              <w:t>开具真实、准确、有效、正规发票</w:t>
            </w:r>
            <w:r>
              <w:rPr>
                <w:rStyle w:val="NormalCharacter"/>
                <w:rFonts w:ascii="宋体" w:hAnsi="宋体" w:hint="eastAsia"/>
                <w:szCs w:val="21"/>
              </w:rPr>
              <w:t>，经</w:t>
            </w:r>
            <w:r>
              <w:rPr>
                <w:rStyle w:val="NormalCharacter"/>
                <w:rFonts w:ascii="宋体" w:hAnsi="宋体"/>
                <w:szCs w:val="21"/>
              </w:rPr>
              <w:t>采购人核对无误后，</w:t>
            </w:r>
            <w:r>
              <w:rPr>
                <w:rStyle w:val="NormalCharacter"/>
                <w:rFonts w:ascii="宋体" w:hAnsi="宋体" w:hint="eastAsia"/>
                <w:szCs w:val="21"/>
              </w:rPr>
              <w:t>验收合格后支付</w:t>
            </w:r>
            <w:r>
              <w:rPr>
                <w:rStyle w:val="NormalCharacter"/>
                <w:rFonts w:ascii="宋体" w:hAnsi="宋体" w:hint="eastAsia"/>
                <w:szCs w:val="21"/>
              </w:rPr>
              <w:t>40%</w:t>
            </w:r>
            <w:r>
              <w:rPr>
                <w:rStyle w:val="NormalCharacter"/>
                <w:rFonts w:ascii="宋体" w:hAnsi="宋体" w:hint="eastAsia"/>
                <w:szCs w:val="21"/>
              </w:rPr>
              <w:t>，验收</w:t>
            </w:r>
            <w:r>
              <w:rPr>
                <w:rStyle w:val="NormalCharacter"/>
                <w:rFonts w:ascii="宋体" w:hAnsi="宋体" w:hint="eastAsia"/>
                <w:szCs w:val="21"/>
              </w:rPr>
              <w:t>6</w:t>
            </w:r>
            <w:r>
              <w:rPr>
                <w:rStyle w:val="NormalCharacter"/>
                <w:rFonts w:ascii="宋体" w:hAnsi="宋体" w:hint="eastAsia"/>
                <w:szCs w:val="21"/>
              </w:rPr>
              <w:t>个月后支付</w:t>
            </w:r>
            <w:r>
              <w:rPr>
                <w:rStyle w:val="NormalCharacter"/>
                <w:rFonts w:ascii="宋体" w:hAnsi="宋体" w:hint="eastAsia"/>
                <w:szCs w:val="21"/>
              </w:rPr>
              <w:t>55%</w:t>
            </w:r>
            <w:r>
              <w:rPr>
                <w:rStyle w:val="NormalCharacter"/>
                <w:rFonts w:ascii="宋体" w:hAnsi="宋体" w:hint="eastAsia"/>
                <w:szCs w:val="21"/>
              </w:rPr>
              <w:t>，质保</w:t>
            </w:r>
            <w:r>
              <w:rPr>
                <w:rStyle w:val="NormalCharacter"/>
                <w:rFonts w:ascii="宋体" w:hAnsi="宋体" w:hint="eastAsia"/>
                <w:szCs w:val="21"/>
              </w:rPr>
              <w:t>5%</w:t>
            </w:r>
            <w:r>
              <w:rPr>
                <w:rStyle w:val="NormalCharacter"/>
                <w:rFonts w:ascii="宋体" w:hAnsi="宋体" w:hint="eastAsia"/>
                <w:szCs w:val="21"/>
              </w:rPr>
              <w:t>，</w:t>
            </w:r>
            <w:r>
              <w:rPr>
                <w:rStyle w:val="NormalCharacter"/>
                <w:rFonts w:ascii="宋体" w:hAnsi="宋体" w:hint="eastAsia"/>
                <w:szCs w:val="21"/>
              </w:rPr>
              <w:t>质保期过后，无息退还</w:t>
            </w:r>
            <w:r>
              <w:rPr>
                <w:rStyle w:val="NormalCharacter"/>
                <w:rFonts w:ascii="宋体" w:hAnsi="宋体"/>
                <w:szCs w:val="21"/>
              </w:rPr>
              <w:t>。</w:t>
            </w:r>
          </w:p>
        </w:tc>
      </w:tr>
      <w:tr w:rsidR="00755E17">
        <w:trPr>
          <w:trHeight w:val="1069"/>
        </w:trPr>
        <w:tc>
          <w:tcPr>
            <w:tcW w:w="1951" w:type="dxa"/>
            <w:gridSpan w:val="2"/>
            <w:tcBorders>
              <w:top w:val="single" w:sz="4" w:space="0" w:color="auto"/>
              <w:bottom w:val="single" w:sz="4" w:space="0" w:color="auto"/>
            </w:tcBorders>
            <w:vAlign w:val="center"/>
          </w:tcPr>
          <w:p w:rsidR="00755E17" w:rsidRDefault="000045D3">
            <w:pPr>
              <w:widowControl/>
              <w:spacing w:line="276" w:lineRule="auto"/>
              <w:ind w:firstLine="420"/>
              <w:rPr>
                <w:rFonts w:ascii="宋体" w:hAnsi="宋体" w:cs="宋体"/>
                <w:color w:val="000000"/>
                <w:szCs w:val="21"/>
              </w:rPr>
            </w:pPr>
            <w:r>
              <w:rPr>
                <w:rFonts w:ascii="宋体" w:hAnsi="宋体" w:cs="宋体" w:hint="eastAsia"/>
                <w:color w:val="000000"/>
                <w:szCs w:val="21"/>
              </w:rPr>
              <w:t>验收标准</w:t>
            </w:r>
          </w:p>
        </w:tc>
        <w:tc>
          <w:tcPr>
            <w:tcW w:w="7806" w:type="dxa"/>
            <w:gridSpan w:val="4"/>
            <w:tcBorders>
              <w:top w:val="single" w:sz="4" w:space="0" w:color="auto"/>
              <w:bottom w:val="single" w:sz="4" w:space="0" w:color="auto"/>
            </w:tcBorders>
            <w:vAlign w:val="center"/>
          </w:tcPr>
          <w:p w:rsidR="00755E17" w:rsidRDefault="000045D3">
            <w:pPr>
              <w:adjustRightInd w:val="0"/>
              <w:snapToGrid w:val="0"/>
              <w:spacing w:line="360" w:lineRule="auto"/>
              <w:ind w:rightChars="-13" w:right="-27"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交付验收标准依次序对照适用标准为：①符合中华人民共和国国家安全质量标准、环保标准或行业标准；②符合采购文件和响应文件承诺中采购人认可的合理最佳配置、参数及各项要求；③货物符合国家官方合格标准。</w:t>
            </w:r>
          </w:p>
          <w:p w:rsidR="00755E17" w:rsidRDefault="000045D3">
            <w:pPr>
              <w:adjustRightInd w:val="0"/>
              <w:snapToGrid w:val="0"/>
              <w:spacing w:line="360" w:lineRule="auto"/>
              <w:ind w:rightChars="-13" w:right="-27"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成交供应商须确保货物为原制造商制造的全新产品，无污染，无侵权行为、表面无划损、无任何缺陷隐患，在中国境内可依常规安全合法使用。</w:t>
            </w:r>
          </w:p>
          <w:p w:rsidR="00755E17" w:rsidRDefault="000045D3">
            <w:pPr>
              <w:adjustRightInd w:val="0"/>
              <w:snapToGrid w:val="0"/>
              <w:spacing w:line="360" w:lineRule="auto"/>
              <w:ind w:rightChars="-13" w:right="-27"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供货时成交供应商应将关键货物的用户手册、保修手册、有关单证资料及配备件等交付给采购人，使用操作及安全须知等重要资料应附有中文说明。</w:t>
            </w:r>
          </w:p>
          <w:p w:rsidR="00755E17" w:rsidRDefault="000045D3">
            <w:pPr>
              <w:adjustRightInd w:val="0"/>
              <w:snapToGrid w:val="0"/>
              <w:spacing w:line="360" w:lineRule="auto"/>
              <w:ind w:rightChars="-13" w:right="-27"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采购人按国家有关规定、规范进行验收，必要时邀请相关的专业人员或机构参与验收。因货物质量问题发生争议时，由本地质量技术监督部门鉴定。鉴定费</w:t>
            </w:r>
            <w:proofErr w:type="gramStart"/>
            <w:r>
              <w:rPr>
                <w:rFonts w:ascii="宋体" w:hAnsi="宋体" w:hint="eastAsia"/>
                <w:color w:val="000000"/>
                <w:szCs w:val="21"/>
              </w:rPr>
              <w:t>由成交</w:t>
            </w:r>
            <w:proofErr w:type="gramEnd"/>
            <w:r>
              <w:rPr>
                <w:rFonts w:ascii="宋体" w:hAnsi="宋体" w:hint="eastAsia"/>
                <w:color w:val="000000"/>
                <w:szCs w:val="21"/>
              </w:rPr>
              <w:t>供应商承担。</w:t>
            </w:r>
          </w:p>
          <w:p w:rsidR="00755E17" w:rsidRDefault="000045D3">
            <w:pPr>
              <w:ind w:firstLine="420"/>
              <w:rPr>
                <w:color w:val="000000"/>
              </w:rPr>
            </w:pPr>
            <w:r>
              <w:rPr>
                <w:rFonts w:ascii="宋体" w:hAnsi="宋体" w:hint="eastAsia"/>
                <w:color w:val="000000"/>
                <w:szCs w:val="21"/>
              </w:rPr>
              <w:t>5.</w:t>
            </w:r>
            <w:r>
              <w:rPr>
                <w:rFonts w:ascii="宋体" w:hAnsi="宋体" w:hint="eastAsia"/>
                <w:color w:val="000000"/>
                <w:szCs w:val="21"/>
              </w:rPr>
              <w:t>成交供应商必须依照采购文件的要求和响应文件的承诺，将设备、系统安装并调试至正常运行的最佳状态。</w:t>
            </w:r>
          </w:p>
        </w:tc>
      </w:tr>
      <w:tr w:rsidR="00755E17">
        <w:trPr>
          <w:trHeight w:val="1048"/>
        </w:trPr>
        <w:tc>
          <w:tcPr>
            <w:tcW w:w="1951" w:type="dxa"/>
            <w:gridSpan w:val="2"/>
            <w:tcBorders>
              <w:top w:val="single" w:sz="4" w:space="0" w:color="auto"/>
            </w:tcBorders>
            <w:vAlign w:val="center"/>
          </w:tcPr>
          <w:p w:rsidR="00755E17" w:rsidRDefault="000045D3">
            <w:pPr>
              <w:widowControl/>
              <w:spacing w:line="276" w:lineRule="auto"/>
              <w:jc w:val="center"/>
              <w:rPr>
                <w:rFonts w:ascii="宋体" w:hAnsi="宋体" w:cs="宋体"/>
                <w:color w:val="000000"/>
                <w:szCs w:val="21"/>
              </w:rPr>
            </w:pPr>
            <w:r>
              <w:rPr>
                <w:rFonts w:ascii="宋体" w:hAnsi="宋体" w:cs="宋体" w:hint="eastAsia"/>
                <w:color w:val="000000"/>
                <w:szCs w:val="21"/>
              </w:rPr>
              <w:t>违约处罚条款</w:t>
            </w:r>
          </w:p>
        </w:tc>
        <w:tc>
          <w:tcPr>
            <w:tcW w:w="7806" w:type="dxa"/>
            <w:gridSpan w:val="4"/>
            <w:tcBorders>
              <w:top w:val="single" w:sz="4" w:space="0" w:color="auto"/>
            </w:tcBorders>
            <w:vAlign w:val="center"/>
          </w:tcPr>
          <w:p w:rsidR="00755E17" w:rsidRDefault="000045D3">
            <w:pPr>
              <w:pStyle w:val="a3"/>
              <w:spacing w:line="380" w:lineRule="exact"/>
              <w:ind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成交供应商所提供的货物规格、技术标准、材料等质量不合格或不符合相关法律法规的，应按要求在</w:t>
            </w:r>
            <w:r>
              <w:rPr>
                <w:rFonts w:ascii="宋体" w:hAnsi="宋体" w:cs="宋体" w:hint="eastAsia"/>
                <w:color w:val="000000"/>
                <w:szCs w:val="21"/>
                <w:u w:val="single"/>
              </w:rPr>
              <w:t xml:space="preserve"> 5</w:t>
            </w:r>
            <w:r>
              <w:rPr>
                <w:rFonts w:ascii="宋体" w:hAnsi="宋体" w:cs="宋体" w:hint="eastAsia"/>
                <w:color w:val="000000"/>
                <w:szCs w:val="21"/>
              </w:rPr>
              <w:t>日内更换完毕，更换不及时的按逾期交货处罚，并承担由此造成的损失；若货物投入使用后，采购人在使用过程中发现货物存在交货</w:t>
            </w:r>
            <w:proofErr w:type="gramStart"/>
            <w:r>
              <w:rPr>
                <w:rFonts w:ascii="宋体" w:hAnsi="宋体" w:cs="宋体" w:hint="eastAsia"/>
                <w:color w:val="000000"/>
                <w:szCs w:val="21"/>
              </w:rPr>
              <w:t>当下未</w:t>
            </w:r>
            <w:proofErr w:type="gramEnd"/>
            <w:r>
              <w:rPr>
                <w:rFonts w:ascii="宋体" w:hAnsi="宋体" w:cs="宋体" w:hint="eastAsia"/>
                <w:color w:val="000000"/>
                <w:szCs w:val="21"/>
              </w:rPr>
              <w:t>发现的其他技术标准、材料等质量不合格或不符合相关法律法规的（包括成交供应商应提供而未提供的相关法律法规要求必须具备的资质材料或资质材料到期未及时更新提供的），采购人可要求更换或退货，成交供应商须支付甲方货款额的</w:t>
            </w:r>
            <w:r>
              <w:rPr>
                <w:rFonts w:ascii="宋体" w:hAnsi="宋体" w:cs="宋体" w:hint="eastAsia"/>
                <w:color w:val="000000"/>
                <w:szCs w:val="21"/>
                <w:u w:val="single"/>
              </w:rPr>
              <w:t>30%</w:t>
            </w:r>
            <w:r>
              <w:rPr>
                <w:rFonts w:ascii="宋体" w:hAnsi="宋体" w:cs="宋体" w:hint="eastAsia"/>
                <w:color w:val="000000"/>
                <w:szCs w:val="21"/>
              </w:rPr>
              <w:t>作为赔偿金。因质量问题采购人不同意接收的或特殊情况采购人同意接收的，成交供应商</w:t>
            </w:r>
            <w:r>
              <w:rPr>
                <w:rFonts w:ascii="宋体" w:hAnsi="宋体" w:cs="宋体" w:hint="eastAsia"/>
                <w:color w:val="000000"/>
                <w:szCs w:val="21"/>
              </w:rPr>
              <w:t>应向采购人支付违约货款额</w:t>
            </w:r>
            <w:r>
              <w:rPr>
                <w:rFonts w:ascii="宋体" w:hAnsi="宋体" w:cs="宋体" w:hint="eastAsia"/>
                <w:color w:val="000000"/>
                <w:szCs w:val="21"/>
                <w:u w:val="single"/>
              </w:rPr>
              <w:t xml:space="preserve"> 5%</w:t>
            </w:r>
            <w:r>
              <w:rPr>
                <w:rFonts w:ascii="宋体" w:hAnsi="宋体" w:cs="宋体" w:hint="eastAsia"/>
                <w:color w:val="000000"/>
                <w:szCs w:val="21"/>
              </w:rPr>
              <w:t>违约金并赔偿甲方经济损失。</w:t>
            </w:r>
            <w:r>
              <w:rPr>
                <w:rFonts w:ascii="宋体" w:hAnsi="宋体" w:cs="宋体" w:hint="eastAsia"/>
                <w:color w:val="000000"/>
                <w:szCs w:val="21"/>
              </w:rPr>
              <w:t xml:space="preserve">                                       </w:t>
            </w:r>
          </w:p>
          <w:p w:rsidR="00755E17" w:rsidRDefault="000045D3">
            <w:pPr>
              <w:pStyle w:val="a4"/>
              <w:snapToGrid w:val="0"/>
              <w:spacing w:line="380" w:lineRule="exact"/>
              <w:ind w:firstLine="420"/>
              <w:rPr>
                <w:rFonts w:hAnsi="宋体" w:cs="宋体"/>
                <w:color w:val="000000"/>
              </w:rPr>
            </w:pPr>
            <w:r>
              <w:rPr>
                <w:rFonts w:hAnsi="宋体" w:cs="宋体" w:hint="eastAsia"/>
                <w:color w:val="000000"/>
              </w:rPr>
              <w:t>2.</w:t>
            </w:r>
            <w:r>
              <w:rPr>
                <w:rFonts w:hAnsi="宋体" w:cs="宋体" w:hint="eastAsia"/>
                <w:color w:val="000000"/>
              </w:rPr>
              <w:t>成交供应商提供的货物如侵犯了第三方合法权益而引发的任何纠纷或诉讼，均由其负责交涉并承担全部责任。如因提供的货物侵犯了第三方合法权益而引发了纠纷或诉讼，导致无法按期交付使用的，采购人可拒绝验收。</w:t>
            </w:r>
          </w:p>
          <w:p w:rsidR="00755E17" w:rsidRDefault="000045D3">
            <w:pPr>
              <w:pStyle w:val="a4"/>
              <w:snapToGrid w:val="0"/>
              <w:spacing w:line="380" w:lineRule="exact"/>
              <w:ind w:firstLine="420"/>
              <w:rPr>
                <w:rFonts w:hAnsi="宋体" w:cs="宋体"/>
                <w:color w:val="000000"/>
              </w:rPr>
            </w:pPr>
            <w:r>
              <w:rPr>
                <w:rFonts w:hAnsi="宋体" w:cs="宋体" w:hint="eastAsia"/>
                <w:color w:val="000000"/>
              </w:rPr>
              <w:t>3.</w:t>
            </w:r>
            <w:r>
              <w:rPr>
                <w:rFonts w:hAnsi="宋体" w:cs="宋体" w:hint="eastAsia"/>
                <w:color w:val="000000"/>
              </w:rPr>
              <w:t>因包装、运输引起的货物损坏，按质量不合格处理。</w:t>
            </w:r>
          </w:p>
          <w:p w:rsidR="00755E17" w:rsidRDefault="000045D3">
            <w:pPr>
              <w:pStyle w:val="a4"/>
              <w:snapToGrid w:val="0"/>
              <w:spacing w:line="380" w:lineRule="exact"/>
              <w:ind w:firstLine="420"/>
              <w:rPr>
                <w:rFonts w:hAnsi="宋体" w:cs="宋体"/>
                <w:color w:val="000000"/>
              </w:rPr>
            </w:pPr>
            <w:r>
              <w:rPr>
                <w:rFonts w:hAnsi="宋体" w:cs="宋体" w:hint="eastAsia"/>
                <w:color w:val="000000"/>
              </w:rPr>
              <w:t>4.</w:t>
            </w:r>
            <w:r>
              <w:rPr>
                <w:rFonts w:hAnsi="宋体" w:cs="宋体" w:hint="eastAsia"/>
                <w:color w:val="000000"/>
              </w:rPr>
              <w:t>成交供应商逾期交货的，每天向采购人偿付违约货款额</w:t>
            </w:r>
            <w:r>
              <w:rPr>
                <w:rFonts w:hAnsi="宋体" w:cs="宋体" w:hint="eastAsia"/>
                <w:color w:val="000000"/>
                <w:u w:val="single"/>
              </w:rPr>
              <w:t>3</w:t>
            </w:r>
            <w:r>
              <w:rPr>
                <w:rFonts w:hAnsi="宋体" w:cs="宋体" w:hint="eastAsia"/>
                <w:color w:val="000000"/>
                <w:u w:val="single"/>
              </w:rPr>
              <w:t>‰</w:t>
            </w:r>
            <w:r>
              <w:rPr>
                <w:rFonts w:hAnsi="宋体" w:cs="宋体" w:hint="eastAsia"/>
                <w:color w:val="000000"/>
              </w:rPr>
              <w:t>违约金，但违约金累计不得超过违约货款额</w:t>
            </w:r>
            <w:r>
              <w:rPr>
                <w:rFonts w:hAnsi="宋体" w:cs="宋体" w:hint="eastAsia"/>
                <w:color w:val="000000"/>
                <w:sz w:val="22"/>
                <w:u w:val="single"/>
              </w:rPr>
              <w:t>5%</w:t>
            </w:r>
            <w:r>
              <w:rPr>
                <w:rFonts w:hAnsi="宋体" w:cs="宋体" w:hint="eastAsia"/>
                <w:color w:val="000000"/>
                <w:u w:val="single"/>
              </w:rPr>
              <w:t>，</w:t>
            </w:r>
            <w:r>
              <w:rPr>
                <w:rFonts w:hAnsi="宋体" w:cs="宋体" w:hint="eastAsia"/>
                <w:color w:val="000000"/>
              </w:rPr>
              <w:t>超过</w:t>
            </w:r>
            <w:r>
              <w:rPr>
                <w:rFonts w:hAnsi="宋体" w:cs="宋体" w:hint="eastAsia"/>
                <w:color w:val="000000"/>
                <w:u w:val="single"/>
              </w:rPr>
              <w:t xml:space="preserve"> </w:t>
            </w:r>
            <w:r>
              <w:rPr>
                <w:rFonts w:hAnsi="宋体" w:cs="宋体" w:hint="eastAsia"/>
                <w:color w:val="000000"/>
                <w:sz w:val="22"/>
                <w:u w:val="single"/>
              </w:rPr>
              <w:t xml:space="preserve">30 </w:t>
            </w:r>
            <w:r>
              <w:rPr>
                <w:rFonts w:hAnsi="宋体" w:cs="宋体" w:hint="eastAsia"/>
                <w:color w:val="000000"/>
              </w:rPr>
              <w:t>天采购人有权解</w:t>
            </w:r>
            <w:r>
              <w:rPr>
                <w:rFonts w:hAnsi="宋体" w:cs="宋体" w:hint="eastAsia"/>
                <w:color w:val="000000"/>
              </w:rPr>
              <w:t>除合同，成交供应商承担因此给甲方造成的经济损失。</w:t>
            </w:r>
          </w:p>
          <w:p w:rsidR="00755E17" w:rsidRDefault="000045D3">
            <w:pPr>
              <w:pStyle w:val="a4"/>
              <w:snapToGrid w:val="0"/>
              <w:spacing w:line="380" w:lineRule="exact"/>
              <w:ind w:firstLine="420"/>
              <w:rPr>
                <w:rFonts w:hAnsi="宋体" w:cs="宋体"/>
                <w:color w:val="000000"/>
              </w:rPr>
            </w:pPr>
            <w:r>
              <w:rPr>
                <w:rFonts w:hAnsi="宋体" w:cs="宋体" w:hint="eastAsia"/>
                <w:color w:val="000000"/>
              </w:rPr>
              <w:t>5.</w:t>
            </w:r>
            <w:r>
              <w:rPr>
                <w:rFonts w:hAnsi="宋体" w:cs="宋体" w:hint="eastAsia"/>
                <w:color w:val="000000"/>
              </w:rPr>
              <w:t>成交供应商未按本合同和投标文件中规定的服务承诺提供售后服务的，成交供应商应按本合同合计金额</w:t>
            </w:r>
            <w:r>
              <w:rPr>
                <w:rFonts w:hAnsi="宋体" w:cs="宋体" w:hint="eastAsia"/>
                <w:color w:val="000000"/>
                <w:sz w:val="22"/>
                <w:u w:val="single"/>
              </w:rPr>
              <w:t>5%</w:t>
            </w:r>
            <w:r>
              <w:rPr>
                <w:rFonts w:hAnsi="宋体" w:cs="宋体" w:hint="eastAsia"/>
                <w:color w:val="000000"/>
              </w:rPr>
              <w:t>向采购人支付违约金；承诺由生产厂家提供正规售后服务但经查证后无法得到生产厂家正规售后服务的，采购人可拒绝验收。</w:t>
            </w:r>
          </w:p>
          <w:p w:rsidR="00755E17" w:rsidRDefault="000045D3">
            <w:pPr>
              <w:pStyle w:val="a4"/>
              <w:snapToGrid w:val="0"/>
              <w:spacing w:line="380" w:lineRule="exact"/>
              <w:ind w:firstLine="420"/>
              <w:rPr>
                <w:rFonts w:hAnsi="宋体" w:cs="宋体"/>
                <w:color w:val="000000"/>
              </w:rPr>
            </w:pPr>
            <w:r>
              <w:rPr>
                <w:rFonts w:hAnsi="宋体" w:cs="宋体" w:hint="eastAsia"/>
                <w:color w:val="000000"/>
              </w:rPr>
              <w:t>6.</w:t>
            </w:r>
            <w:r>
              <w:rPr>
                <w:rFonts w:hAnsi="宋体" w:cs="宋体" w:hint="eastAsia"/>
                <w:color w:val="000000"/>
              </w:rPr>
              <w:t>成交供应商提供的货物在质量保证期内，因设计、工艺或材料的缺陷和其它质量原因造成的问题的，产生的维修或更换费用、给采购人造成的经济损失均</w:t>
            </w:r>
            <w:proofErr w:type="gramStart"/>
            <w:r>
              <w:rPr>
                <w:rFonts w:hAnsi="宋体" w:cs="宋体" w:hint="eastAsia"/>
                <w:color w:val="000000"/>
              </w:rPr>
              <w:t>由成交</w:t>
            </w:r>
            <w:proofErr w:type="gramEnd"/>
            <w:r>
              <w:rPr>
                <w:rFonts w:hAnsi="宋体" w:cs="宋体" w:hint="eastAsia"/>
                <w:color w:val="000000"/>
              </w:rPr>
              <w:t>供应商承担。</w:t>
            </w:r>
          </w:p>
          <w:p w:rsidR="00755E17" w:rsidRDefault="000045D3">
            <w:pPr>
              <w:snapToGrid w:val="0"/>
              <w:spacing w:line="380" w:lineRule="exact"/>
              <w:ind w:firstLine="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如发现所提供的产品有弄虚作假的行为，采购人有权拒绝接收产品或退货，</w:t>
            </w:r>
            <w:r>
              <w:rPr>
                <w:rFonts w:ascii="宋体" w:hAnsi="宋体" w:cs="宋体" w:hint="eastAsia"/>
                <w:color w:val="000000"/>
                <w:szCs w:val="21"/>
              </w:rPr>
              <w:lastRenderedPageBreak/>
              <w:t>并要求成交供应商赔偿损失</w:t>
            </w:r>
            <w:r>
              <w:rPr>
                <w:rFonts w:ascii="宋体" w:hAnsi="宋体" w:cs="宋体" w:hint="eastAsia"/>
                <w:color w:val="000000"/>
                <w:szCs w:val="21"/>
              </w:rPr>
              <w:t>，此条赔偿总额为货物总价的</w:t>
            </w:r>
            <w:r>
              <w:rPr>
                <w:rFonts w:ascii="宋体" w:hAnsi="宋体" w:cs="宋体" w:hint="eastAsia"/>
                <w:color w:val="000000"/>
                <w:szCs w:val="21"/>
                <w:u w:val="single"/>
              </w:rPr>
              <w:t>50%</w:t>
            </w:r>
            <w:r>
              <w:rPr>
                <w:rFonts w:ascii="宋体" w:hAnsi="宋体" w:cs="宋体" w:hint="eastAsia"/>
                <w:color w:val="000000"/>
                <w:szCs w:val="21"/>
              </w:rPr>
              <w:t>。</w:t>
            </w:r>
          </w:p>
          <w:p w:rsidR="00755E17" w:rsidRDefault="000045D3">
            <w:pPr>
              <w:snapToGrid w:val="0"/>
              <w:spacing w:line="380" w:lineRule="exact"/>
              <w:ind w:firstLine="420"/>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将本项目转让、分包给他人的，一经发现，采购人有权取消其中标供应商资格，重新确定成交供应商或重新采购。</w:t>
            </w:r>
          </w:p>
          <w:p w:rsidR="00755E17" w:rsidRDefault="000045D3">
            <w:pPr>
              <w:pStyle w:val="a4"/>
              <w:snapToGrid w:val="0"/>
              <w:spacing w:line="380" w:lineRule="exact"/>
              <w:ind w:firstLine="420"/>
              <w:rPr>
                <w:rFonts w:hAnsi="宋体" w:cs="宋体"/>
                <w:color w:val="000000"/>
              </w:rPr>
            </w:pPr>
            <w:r>
              <w:rPr>
                <w:rFonts w:hAnsi="宋体" w:cs="宋体" w:hint="eastAsia"/>
                <w:color w:val="000000"/>
              </w:rPr>
              <w:t>9.</w:t>
            </w:r>
            <w:r>
              <w:rPr>
                <w:rFonts w:hAnsi="宋体" w:cs="宋体" w:hint="eastAsia"/>
                <w:color w:val="000000"/>
              </w:rPr>
              <w:t>其它违约行为按违约货款额</w:t>
            </w:r>
            <w:r>
              <w:rPr>
                <w:rFonts w:hAnsi="宋体" w:cs="宋体" w:hint="eastAsia"/>
                <w:color w:val="000000"/>
                <w:sz w:val="22"/>
                <w:u w:val="single"/>
              </w:rPr>
              <w:t>5%</w:t>
            </w:r>
            <w:r>
              <w:rPr>
                <w:rFonts w:hAnsi="宋体" w:cs="宋体" w:hint="eastAsia"/>
                <w:color w:val="000000"/>
              </w:rPr>
              <w:t>收取违约金并赔偿经济损失。</w:t>
            </w:r>
          </w:p>
        </w:tc>
      </w:tr>
    </w:tbl>
    <w:p w:rsidR="00755E17" w:rsidRDefault="00755E17">
      <w:pPr>
        <w:ind w:firstLine="420"/>
      </w:pPr>
    </w:p>
    <w:p w:rsidR="00755E17" w:rsidRDefault="000045D3">
      <w:pPr>
        <w:spacing w:line="560" w:lineRule="exact"/>
        <w:ind w:firstLineChars="200" w:firstLine="562"/>
        <w:jc w:val="left"/>
        <w:rPr>
          <w:rFonts w:ascii="宋体" w:eastAsia="宋体" w:hAnsi="宋体"/>
          <w:b/>
          <w:sz w:val="28"/>
          <w:szCs w:val="28"/>
        </w:rPr>
      </w:pPr>
      <w:r>
        <w:rPr>
          <w:rFonts w:ascii="宋体" w:eastAsia="宋体" w:hAnsi="宋体" w:hint="eastAsia"/>
          <w:b/>
          <w:sz w:val="28"/>
          <w:szCs w:val="28"/>
        </w:rPr>
        <w:t>三</w:t>
      </w:r>
      <w:r>
        <w:rPr>
          <w:rFonts w:ascii="宋体" w:eastAsia="宋体" w:hAnsi="宋体" w:hint="eastAsia"/>
          <w:b/>
          <w:sz w:val="28"/>
          <w:szCs w:val="28"/>
        </w:rPr>
        <w:t>、报价文件要求</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意向供应商请将以下资料发送到联系邮箱：</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、报价文件：加盖公司公章的</w:t>
      </w:r>
      <w:r>
        <w:rPr>
          <w:rFonts w:ascii="宋体" w:eastAsia="宋体" w:hAnsi="宋体"/>
          <w:sz w:val="28"/>
          <w:szCs w:val="28"/>
        </w:rPr>
        <w:t>PDF</w:t>
      </w:r>
      <w:r>
        <w:rPr>
          <w:rFonts w:ascii="宋体" w:eastAsia="宋体" w:hAnsi="宋体"/>
          <w:sz w:val="28"/>
          <w:szCs w:val="28"/>
        </w:rPr>
        <w:t>格式文件</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和</w:t>
      </w:r>
      <w:r>
        <w:rPr>
          <w:rFonts w:ascii="宋体" w:eastAsia="宋体" w:hAnsi="宋体"/>
          <w:sz w:val="28"/>
          <w:szCs w:val="28"/>
        </w:rPr>
        <w:t>Excel</w:t>
      </w:r>
      <w:r>
        <w:rPr>
          <w:rFonts w:ascii="宋体" w:eastAsia="宋体" w:hAnsi="宋体"/>
          <w:sz w:val="28"/>
          <w:szCs w:val="28"/>
        </w:rPr>
        <w:t>电子表格形式的文件</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、项目服务方案：</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、项目指定联系人和联系方式；</w:t>
      </w:r>
    </w:p>
    <w:p w:rsidR="00755E17" w:rsidRDefault="000045D3">
      <w:pPr>
        <w:spacing w:line="560" w:lineRule="exact"/>
        <w:ind w:firstLineChars="200" w:firstLine="562"/>
        <w:jc w:val="left"/>
        <w:rPr>
          <w:rFonts w:ascii="宋体" w:eastAsia="宋体" w:hAnsi="宋体"/>
          <w:b/>
          <w:sz w:val="28"/>
          <w:szCs w:val="28"/>
        </w:rPr>
      </w:pPr>
      <w:r>
        <w:rPr>
          <w:rFonts w:ascii="宋体" w:eastAsia="宋体" w:hAnsi="宋体" w:hint="eastAsia"/>
          <w:b/>
          <w:sz w:val="28"/>
          <w:szCs w:val="28"/>
        </w:rPr>
        <w:t>四</w:t>
      </w:r>
      <w:r>
        <w:rPr>
          <w:rFonts w:ascii="宋体" w:eastAsia="宋体" w:hAnsi="宋体" w:hint="eastAsia"/>
          <w:b/>
          <w:sz w:val="28"/>
          <w:szCs w:val="28"/>
        </w:rPr>
        <w:t>、公告期限</w:t>
      </w:r>
    </w:p>
    <w:p w:rsidR="00755E17" w:rsidRDefault="000045D3">
      <w:pPr>
        <w:spacing w:line="560" w:lineRule="exact"/>
        <w:ind w:firstLineChars="300" w:firstLine="840"/>
        <w:jc w:val="left"/>
        <w:rPr>
          <w:rFonts w:ascii="宋体" w:eastAsia="宋体" w:hAnsi="宋体"/>
          <w:sz w:val="28"/>
          <w:szCs w:val="28"/>
        </w:rPr>
      </w:pPr>
      <w:r>
        <w:rPr>
          <w:rFonts w:ascii="宋体" w:eastAsia="宋体" w:hAnsi="宋体" w:hint="eastAsia"/>
          <w:sz w:val="28"/>
          <w:szCs w:val="28"/>
        </w:rPr>
        <w:t>20</w:t>
      </w:r>
      <w:r>
        <w:rPr>
          <w:rFonts w:ascii="宋体" w:eastAsia="宋体" w:hAnsi="宋体"/>
          <w:sz w:val="28"/>
          <w:szCs w:val="28"/>
        </w:rPr>
        <w:t>2</w:t>
      </w:r>
      <w:r>
        <w:rPr>
          <w:rFonts w:ascii="宋体" w:eastAsia="宋体" w:hAnsi="宋体" w:hint="eastAsia"/>
          <w:sz w:val="28"/>
          <w:szCs w:val="28"/>
        </w:rPr>
        <w:t>4</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18</w:t>
      </w:r>
      <w:r>
        <w:rPr>
          <w:rFonts w:ascii="宋体" w:eastAsia="宋体" w:hAnsi="宋体" w:hint="eastAsia"/>
          <w:sz w:val="28"/>
          <w:szCs w:val="28"/>
        </w:rPr>
        <w:t>日至</w:t>
      </w:r>
      <w:r>
        <w:rPr>
          <w:rFonts w:ascii="宋体" w:eastAsia="宋体" w:hAnsi="宋体" w:hint="eastAsia"/>
          <w:sz w:val="28"/>
          <w:szCs w:val="28"/>
        </w:rPr>
        <w:t>202</w:t>
      </w:r>
      <w:r>
        <w:rPr>
          <w:rFonts w:ascii="宋体" w:eastAsia="宋体" w:hAnsi="宋体" w:hint="eastAsia"/>
          <w:sz w:val="28"/>
          <w:szCs w:val="28"/>
        </w:rPr>
        <w:t>4</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24</w:t>
      </w:r>
      <w:r>
        <w:rPr>
          <w:rFonts w:ascii="宋体" w:eastAsia="宋体" w:hAnsi="宋体" w:hint="eastAsia"/>
          <w:sz w:val="28"/>
          <w:szCs w:val="28"/>
        </w:rPr>
        <w:t>日下午</w:t>
      </w:r>
      <w:r>
        <w:rPr>
          <w:rFonts w:ascii="宋体" w:eastAsia="宋体" w:hAnsi="宋体"/>
          <w:sz w:val="28"/>
          <w:szCs w:val="28"/>
        </w:rPr>
        <w:t>18</w:t>
      </w:r>
      <w:r>
        <w:rPr>
          <w:rFonts w:ascii="宋体" w:eastAsia="宋体" w:hAnsi="宋体" w:hint="eastAsia"/>
          <w:sz w:val="28"/>
          <w:szCs w:val="28"/>
        </w:rPr>
        <w:t>时</w:t>
      </w:r>
      <w:r>
        <w:rPr>
          <w:rFonts w:ascii="宋体" w:eastAsia="宋体" w:hAnsi="宋体" w:hint="eastAsia"/>
          <w:sz w:val="28"/>
          <w:szCs w:val="28"/>
        </w:rPr>
        <w:t>00</w:t>
      </w:r>
      <w:r>
        <w:rPr>
          <w:rFonts w:ascii="宋体" w:eastAsia="宋体" w:hAnsi="宋体" w:hint="eastAsia"/>
          <w:sz w:val="28"/>
          <w:szCs w:val="28"/>
        </w:rPr>
        <w:t>分止。过期联系的供应商，我院有权不予接待。</w:t>
      </w:r>
    </w:p>
    <w:p w:rsidR="00755E17" w:rsidRDefault="000045D3">
      <w:pPr>
        <w:spacing w:line="560" w:lineRule="exact"/>
        <w:ind w:firstLineChars="200" w:firstLine="562"/>
        <w:jc w:val="left"/>
        <w:rPr>
          <w:rFonts w:ascii="宋体" w:eastAsia="宋体" w:hAnsi="宋体"/>
          <w:b/>
          <w:sz w:val="28"/>
          <w:szCs w:val="28"/>
        </w:rPr>
      </w:pPr>
      <w:r>
        <w:rPr>
          <w:rFonts w:ascii="宋体" w:eastAsia="宋体" w:hAnsi="宋体" w:hint="eastAsia"/>
          <w:b/>
          <w:sz w:val="28"/>
          <w:szCs w:val="28"/>
        </w:rPr>
        <w:t>五</w:t>
      </w:r>
      <w:r>
        <w:rPr>
          <w:rFonts w:ascii="宋体" w:eastAsia="宋体" w:hAnsi="宋体" w:hint="eastAsia"/>
          <w:b/>
          <w:sz w:val="28"/>
          <w:szCs w:val="28"/>
        </w:rPr>
        <w:t>、联系事项</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联系地址：柳州市城中区红</w:t>
      </w:r>
      <w:proofErr w:type="gramStart"/>
      <w:r>
        <w:rPr>
          <w:rFonts w:ascii="宋体" w:eastAsia="宋体" w:hAnsi="宋体" w:hint="eastAsia"/>
          <w:sz w:val="28"/>
          <w:szCs w:val="28"/>
        </w:rPr>
        <w:t>葫</w:t>
      </w:r>
      <w:proofErr w:type="gramEnd"/>
      <w:r>
        <w:rPr>
          <w:rFonts w:ascii="宋体" w:eastAsia="宋体" w:hAnsi="宋体" w:hint="eastAsia"/>
          <w:sz w:val="28"/>
          <w:szCs w:val="28"/>
        </w:rPr>
        <w:t>路</w:t>
      </w:r>
      <w:r>
        <w:rPr>
          <w:rFonts w:ascii="宋体" w:eastAsia="宋体" w:hAnsi="宋体" w:hint="eastAsia"/>
          <w:sz w:val="28"/>
          <w:szCs w:val="28"/>
        </w:rPr>
        <w:t>6</w:t>
      </w:r>
      <w:r>
        <w:rPr>
          <w:rFonts w:ascii="宋体" w:eastAsia="宋体" w:hAnsi="宋体" w:hint="eastAsia"/>
          <w:sz w:val="28"/>
          <w:szCs w:val="28"/>
        </w:rPr>
        <w:t>号</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联系部门：保卫科</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联系人：徐仰</w:t>
      </w:r>
      <w:r>
        <w:rPr>
          <w:rFonts w:ascii="宋体" w:eastAsia="宋体" w:hAnsi="宋体"/>
          <w:sz w:val="28"/>
          <w:szCs w:val="28"/>
        </w:rPr>
        <w:t>斌</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联系电话：</w:t>
      </w:r>
      <w:r>
        <w:rPr>
          <w:rFonts w:ascii="宋体" w:eastAsia="宋体" w:hAnsi="宋体" w:hint="eastAsia"/>
          <w:sz w:val="28"/>
          <w:szCs w:val="28"/>
        </w:rPr>
        <w:t>0772-</w:t>
      </w:r>
      <w:proofErr w:type="gramStart"/>
      <w:r>
        <w:rPr>
          <w:rFonts w:ascii="宋体" w:eastAsia="宋体" w:hAnsi="宋体"/>
          <w:sz w:val="28"/>
          <w:szCs w:val="28"/>
        </w:rPr>
        <w:t>3357155  17707720090</w:t>
      </w:r>
      <w:proofErr w:type="gramEnd"/>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联系邮箱：</w:t>
      </w:r>
      <w:r>
        <w:rPr>
          <w:rFonts w:ascii="宋体" w:eastAsia="宋体" w:hAnsi="宋体"/>
          <w:sz w:val="28"/>
          <w:szCs w:val="28"/>
        </w:rPr>
        <w:t>175087129@qq</w:t>
      </w:r>
      <w:r>
        <w:rPr>
          <w:rFonts w:ascii="宋体" w:eastAsia="宋体" w:hAnsi="宋体" w:hint="eastAsia"/>
          <w:sz w:val="28"/>
          <w:szCs w:val="28"/>
        </w:rPr>
        <w:t>.com</w:t>
      </w:r>
    </w:p>
    <w:p w:rsidR="00755E17" w:rsidRDefault="000045D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本次采购市场调查是本单位采购工作的初步安排，具体采购项目情况以相关采购公告和采购文件为准。</w:t>
      </w:r>
    </w:p>
    <w:p w:rsidR="00755E17" w:rsidRDefault="000045D3">
      <w:pPr>
        <w:spacing w:line="560" w:lineRule="exact"/>
        <w:ind w:firstLineChars="200" w:firstLine="56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755E17" w:rsidRDefault="000045D3">
      <w:pPr>
        <w:spacing w:line="56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w:t>
      </w:r>
      <w:r>
        <w:rPr>
          <w:rFonts w:ascii="宋体" w:eastAsia="宋体" w:hAnsi="宋体" w:hint="eastAsia"/>
          <w:sz w:val="28"/>
          <w:szCs w:val="28"/>
        </w:rPr>
        <w:t>4</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18</w:t>
      </w:r>
      <w:r>
        <w:rPr>
          <w:rFonts w:ascii="宋体" w:eastAsia="宋体" w:hAnsi="宋体" w:hint="eastAsia"/>
          <w:sz w:val="28"/>
          <w:szCs w:val="28"/>
        </w:rPr>
        <w:t>日</w:t>
      </w:r>
      <w:bookmarkStart w:id="0" w:name="_GoBack"/>
      <w:bookmarkEnd w:id="0"/>
    </w:p>
    <w:sectPr w:rsidR="00755E17">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mZDBmMGQ1ZWNhMzEzMTk4ODRiZTRlODg1MGQyNmEifQ=="/>
  </w:docVars>
  <w:rsids>
    <w:rsidRoot w:val="00942FE7"/>
    <w:rsid w:val="000045D3"/>
    <w:rsid w:val="00074200"/>
    <w:rsid w:val="0015087A"/>
    <w:rsid w:val="001B6CAA"/>
    <w:rsid w:val="001C69CA"/>
    <w:rsid w:val="001E69B8"/>
    <w:rsid w:val="0021671A"/>
    <w:rsid w:val="002706AA"/>
    <w:rsid w:val="00367CAD"/>
    <w:rsid w:val="00392ABB"/>
    <w:rsid w:val="003B357F"/>
    <w:rsid w:val="003F46DF"/>
    <w:rsid w:val="003F5AB0"/>
    <w:rsid w:val="004A6034"/>
    <w:rsid w:val="004D4CF6"/>
    <w:rsid w:val="0058614E"/>
    <w:rsid w:val="005A29AF"/>
    <w:rsid w:val="005F1CF9"/>
    <w:rsid w:val="005F6BC7"/>
    <w:rsid w:val="006268CF"/>
    <w:rsid w:val="00654849"/>
    <w:rsid w:val="00662510"/>
    <w:rsid w:val="00666045"/>
    <w:rsid w:val="006A5FCD"/>
    <w:rsid w:val="006C1B64"/>
    <w:rsid w:val="00755E17"/>
    <w:rsid w:val="00796DFF"/>
    <w:rsid w:val="00820143"/>
    <w:rsid w:val="0085041E"/>
    <w:rsid w:val="008D7842"/>
    <w:rsid w:val="00922797"/>
    <w:rsid w:val="009375AC"/>
    <w:rsid w:val="00942FE7"/>
    <w:rsid w:val="0098641F"/>
    <w:rsid w:val="00A3150A"/>
    <w:rsid w:val="00A876AF"/>
    <w:rsid w:val="00AE375E"/>
    <w:rsid w:val="00B02016"/>
    <w:rsid w:val="00B239B0"/>
    <w:rsid w:val="00B55FAC"/>
    <w:rsid w:val="00C35DA8"/>
    <w:rsid w:val="00C70D95"/>
    <w:rsid w:val="00CD79C6"/>
    <w:rsid w:val="00D24740"/>
    <w:rsid w:val="00D5187F"/>
    <w:rsid w:val="00D63CE9"/>
    <w:rsid w:val="00F31260"/>
    <w:rsid w:val="00F770D1"/>
    <w:rsid w:val="00FD2C0A"/>
    <w:rsid w:val="014F219D"/>
    <w:rsid w:val="02DA4630"/>
    <w:rsid w:val="02F66056"/>
    <w:rsid w:val="04C40BC0"/>
    <w:rsid w:val="0F7D25CB"/>
    <w:rsid w:val="11D91264"/>
    <w:rsid w:val="125601CB"/>
    <w:rsid w:val="152A4FA3"/>
    <w:rsid w:val="1D226816"/>
    <w:rsid w:val="21565A8B"/>
    <w:rsid w:val="263C4B36"/>
    <w:rsid w:val="296818C0"/>
    <w:rsid w:val="33AB7289"/>
    <w:rsid w:val="351F55DB"/>
    <w:rsid w:val="3556436B"/>
    <w:rsid w:val="378D5AE2"/>
    <w:rsid w:val="37C82A9F"/>
    <w:rsid w:val="383B27FB"/>
    <w:rsid w:val="389B1225"/>
    <w:rsid w:val="393341BD"/>
    <w:rsid w:val="3A3E08B6"/>
    <w:rsid w:val="3A4E56E7"/>
    <w:rsid w:val="3D052228"/>
    <w:rsid w:val="3D2329FC"/>
    <w:rsid w:val="3F6E2FB4"/>
    <w:rsid w:val="40D24A15"/>
    <w:rsid w:val="47555C14"/>
    <w:rsid w:val="48283F8F"/>
    <w:rsid w:val="48947652"/>
    <w:rsid w:val="4933388D"/>
    <w:rsid w:val="4BD869ED"/>
    <w:rsid w:val="4E1865AE"/>
    <w:rsid w:val="4ED223D5"/>
    <w:rsid w:val="505F152B"/>
    <w:rsid w:val="542954CE"/>
    <w:rsid w:val="59D61638"/>
    <w:rsid w:val="5BA212D9"/>
    <w:rsid w:val="62F54D4A"/>
    <w:rsid w:val="62F95E66"/>
    <w:rsid w:val="637A3F80"/>
    <w:rsid w:val="659D6620"/>
    <w:rsid w:val="6649388F"/>
    <w:rsid w:val="67386535"/>
    <w:rsid w:val="6A260A0B"/>
    <w:rsid w:val="6CC669E0"/>
    <w:rsid w:val="708350E2"/>
    <w:rsid w:val="7287241A"/>
    <w:rsid w:val="7A340F22"/>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152B2-E5B1-4D88-A37F-BA4A05DF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style>
  <w:style w:type="paragraph" w:styleId="a4">
    <w:name w:val="Plain Text"/>
    <w:basedOn w:val="a"/>
    <w:next w:val="a"/>
    <w:autoRedefine/>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30">
    <w:name w:val="标题 3 字符"/>
    <w:link w:val="3"/>
    <w:autoRedefine/>
    <w:qFormat/>
    <w:rPr>
      <w:b/>
      <w:sz w:val="32"/>
    </w:rPr>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font21">
    <w:name w:val="font21"/>
    <w:basedOn w:val="a0"/>
    <w:qFormat/>
    <w:rPr>
      <w:rFonts w:ascii="等线" w:eastAsia="等线" w:hAnsi="等线" w:cs="等线" w:hint="eastAsia"/>
      <w:b/>
      <w:bCs/>
      <w:color w:val="000000"/>
      <w:sz w:val="22"/>
      <w:szCs w:val="22"/>
      <w:u w:val="none"/>
    </w:rPr>
  </w:style>
  <w:style w:type="character" w:customStyle="1" w:styleId="font01">
    <w:name w:val="font01"/>
    <w:basedOn w:val="a0"/>
    <w:autoRedefine/>
    <w:qFormat/>
    <w:rPr>
      <w:rFonts w:ascii="等线" w:eastAsia="等线" w:hAnsi="等线" w:cs="等线" w:hint="eastAsia"/>
      <w:color w:val="000000"/>
      <w:sz w:val="22"/>
      <w:szCs w:val="22"/>
      <w:u w:val="none"/>
    </w:rPr>
  </w:style>
  <w:style w:type="paragraph" w:customStyle="1" w:styleId="pa-3">
    <w:name w:val="pa-3"/>
    <w:basedOn w:val="a"/>
    <w:autoRedefine/>
    <w:qFormat/>
    <w:pPr>
      <w:widowControl/>
      <w:spacing w:line="240" w:lineRule="atLeast"/>
    </w:pPr>
    <w:rPr>
      <w:rFonts w:ascii="宋体" w:eastAsia="仿宋_GB2312" w:hAnsi="宋体" w:cs="宋体"/>
      <w:kern w:val="0"/>
      <w:sz w:val="24"/>
    </w:rPr>
  </w:style>
  <w:style w:type="character" w:customStyle="1" w:styleId="ca-41">
    <w:name w:val="ca-41"/>
    <w:qFormat/>
    <w:rPr>
      <w:rFonts w:ascii="宋体" w:eastAsia="宋体" w:hAnsi="宋体" w:hint="eastAsia"/>
      <w:color w:val="FF0000"/>
      <w:sz w:val="21"/>
      <w:szCs w:val="21"/>
    </w:rPr>
  </w:style>
  <w:style w:type="paragraph" w:customStyle="1" w:styleId="1">
    <w:name w:val="纯文本1"/>
    <w:basedOn w:val="a"/>
    <w:autoRedefine/>
    <w:qFormat/>
    <w:rPr>
      <w:rFonts w:ascii="宋体" w:hAnsi="Courier New" w:cs="Courier New"/>
      <w:szCs w:val="21"/>
    </w:rPr>
  </w:style>
  <w:style w:type="paragraph" w:customStyle="1" w:styleId="WPSPlain">
    <w:name w:val="WPS Plain"/>
    <w:autoRedefine/>
    <w:qFormat/>
    <w:rPr>
      <w:rFonts w:ascii="Times New Roman" w:eastAsia="等线" w:hAnsi="Times New Roman" w:cs="等线"/>
    </w:r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1734</Words>
  <Characters>9890</Characters>
  <Application>Microsoft Office Word</Application>
  <DocSecurity>0</DocSecurity>
  <Lines>82</Lines>
  <Paragraphs>23</Paragraphs>
  <ScaleCrop>false</ScaleCrop>
  <Company>DoubleOX</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cp:lastPrinted>2023-08-15T09:24:00Z</cp:lastPrinted>
  <dcterms:created xsi:type="dcterms:W3CDTF">2022-07-14T00:32:00Z</dcterms:created>
  <dcterms:modified xsi:type="dcterms:W3CDTF">2024-01-18T01:31:00Z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6B541B361D2D4557B0C34002D032E6CC</vt:lpwstr>
  </property>
</Properties>
</file>