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8DAA" w14:textId="77777777" w:rsidR="00D31EF9" w:rsidRDefault="00D31EF9">
      <w:pPr>
        <w:spacing w:line="560" w:lineRule="exact"/>
        <w:jc w:val="center"/>
        <w:rPr>
          <w:rFonts w:ascii="宋体" w:eastAsia="宋体" w:hAnsi="宋体" w:cs="宋体"/>
          <w:b/>
          <w:bCs/>
          <w:sz w:val="40"/>
          <w:szCs w:val="40"/>
        </w:rPr>
      </w:pPr>
    </w:p>
    <w:p w14:paraId="44748AB9"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45FABE7D"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3F6A8EBD" w14:textId="77777777" w:rsidR="00D31EF9" w:rsidRDefault="00D31EF9">
      <w:pPr>
        <w:spacing w:line="560" w:lineRule="exact"/>
        <w:jc w:val="center"/>
        <w:rPr>
          <w:rFonts w:ascii="宋体" w:eastAsia="宋体" w:hAnsi="宋体" w:cs="宋体"/>
          <w:b/>
          <w:bCs/>
          <w:sz w:val="40"/>
          <w:szCs w:val="40"/>
        </w:rPr>
      </w:pPr>
    </w:p>
    <w:p w14:paraId="75F2AD84"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79F79E61"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14:paraId="2B83F224" w14:textId="64AE6F36"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r w:rsidR="004937FF">
        <w:rPr>
          <w:rFonts w:ascii="宋体" w:eastAsia="宋体" w:hAnsi="宋体" w:hint="eastAsia"/>
          <w:sz w:val="28"/>
          <w:szCs w:val="28"/>
        </w:rPr>
        <w:t>各类金属焊接</w:t>
      </w:r>
      <w:r w:rsidR="00CE20B0" w:rsidRPr="00CE20B0">
        <w:rPr>
          <w:rFonts w:ascii="宋体" w:eastAsia="宋体" w:hAnsi="宋体" w:hint="eastAsia"/>
          <w:sz w:val="28"/>
          <w:szCs w:val="28"/>
        </w:rPr>
        <w:t>维修采购前市场调查公告</w:t>
      </w:r>
    </w:p>
    <w:p w14:paraId="7FED0F23" w14:textId="5AB88774"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2.项目编号：20240</w:t>
      </w:r>
      <w:r w:rsidR="00FF3287">
        <w:rPr>
          <w:rFonts w:ascii="宋体" w:eastAsia="宋体" w:hAnsi="宋体"/>
          <w:sz w:val="28"/>
          <w:szCs w:val="28"/>
        </w:rPr>
        <w:t>3</w:t>
      </w:r>
      <w:r w:rsidR="003206DC">
        <w:rPr>
          <w:rFonts w:ascii="宋体" w:eastAsia="宋体" w:hAnsi="宋体"/>
          <w:sz w:val="28"/>
          <w:szCs w:val="28"/>
        </w:rPr>
        <w:t>25</w:t>
      </w:r>
      <w:r>
        <w:rPr>
          <w:rFonts w:ascii="宋体" w:eastAsia="宋体" w:hAnsi="宋体" w:hint="eastAsia"/>
          <w:sz w:val="28"/>
          <w:szCs w:val="28"/>
        </w:rPr>
        <w:t>-</w:t>
      </w:r>
      <w:r w:rsidR="004937FF">
        <w:rPr>
          <w:rFonts w:ascii="宋体" w:eastAsia="宋体" w:hAnsi="宋体"/>
          <w:sz w:val="28"/>
          <w:szCs w:val="28"/>
        </w:rPr>
        <w:t>7</w:t>
      </w:r>
    </w:p>
    <w:p w14:paraId="446ABD88" w14:textId="5950C302"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3.采购数量：1</w:t>
      </w:r>
      <w:r w:rsidR="002D456D">
        <w:rPr>
          <w:rFonts w:ascii="宋体" w:eastAsia="宋体" w:hAnsi="宋体" w:hint="eastAsia"/>
          <w:sz w:val="28"/>
          <w:szCs w:val="28"/>
        </w:rPr>
        <w:t>次</w:t>
      </w:r>
    </w:p>
    <w:p w14:paraId="661B5AAC" w14:textId="14C55079" w:rsidR="00CE20B0"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4.项目概况：</w:t>
      </w:r>
      <w:r w:rsidR="004937FF">
        <w:rPr>
          <w:rFonts w:ascii="宋体" w:eastAsia="宋体" w:hAnsi="宋体" w:hint="eastAsia"/>
          <w:sz w:val="28"/>
          <w:szCs w:val="28"/>
        </w:rPr>
        <w:t>各类金属</w:t>
      </w:r>
      <w:r w:rsidR="004937FF">
        <w:rPr>
          <w:rFonts w:ascii="宋体" w:eastAsia="宋体" w:hAnsi="宋体" w:hint="eastAsia"/>
          <w:sz w:val="28"/>
          <w:szCs w:val="28"/>
        </w:rPr>
        <w:t>焊接</w:t>
      </w:r>
    </w:p>
    <w:p w14:paraId="0BB4B067" w14:textId="77777777" w:rsidR="00D31EF9" w:rsidRDefault="00A84EF8">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14:paraId="2DE0233B"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14:paraId="0AB450A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14:paraId="42879FD7"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14:paraId="680BCE46"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14:paraId="27F54519"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14:paraId="0768989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14:paraId="52B39248"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14:paraId="4DFFA66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14:paraId="63A08E5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意向供应商请将以下资料交给设备科：</w:t>
      </w:r>
    </w:p>
    <w:p w14:paraId="2182A622"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lastRenderedPageBreak/>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或纸质报价寄送（寄送地址：广西柳州市红葫路6号柳州市中医医院设备科），报价文件格式参照附件2.院内评议采购供应商报价表；</w:t>
      </w:r>
    </w:p>
    <w:p w14:paraId="2C2C351A"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14:paraId="36FDFC9D"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14:paraId="48D0E887"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14:paraId="1175668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14:paraId="5FEBEB17" w14:textId="422DE1C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2024年</w:t>
      </w:r>
      <w:r w:rsidR="00FF3287">
        <w:rPr>
          <w:rFonts w:ascii="宋体" w:eastAsia="宋体" w:hAnsi="宋体"/>
          <w:sz w:val="28"/>
          <w:szCs w:val="28"/>
        </w:rPr>
        <w:t>3</w:t>
      </w:r>
      <w:r>
        <w:rPr>
          <w:rFonts w:ascii="宋体" w:eastAsia="宋体" w:hAnsi="宋体" w:hint="eastAsia"/>
          <w:sz w:val="28"/>
          <w:szCs w:val="28"/>
        </w:rPr>
        <w:t>月</w:t>
      </w:r>
      <w:r w:rsidR="00601B33">
        <w:rPr>
          <w:rFonts w:ascii="宋体" w:eastAsia="宋体" w:hAnsi="宋体"/>
          <w:sz w:val="28"/>
          <w:szCs w:val="28"/>
        </w:rPr>
        <w:t>25</w:t>
      </w:r>
      <w:r>
        <w:rPr>
          <w:rFonts w:ascii="宋体" w:eastAsia="宋体" w:hAnsi="宋体" w:hint="eastAsia"/>
          <w:sz w:val="28"/>
          <w:szCs w:val="28"/>
        </w:rPr>
        <w:t>日至2024年</w:t>
      </w:r>
      <w:r w:rsidR="00FF3287">
        <w:rPr>
          <w:rFonts w:ascii="宋体" w:eastAsia="宋体" w:hAnsi="宋体"/>
          <w:sz w:val="28"/>
          <w:szCs w:val="28"/>
        </w:rPr>
        <w:t>3</w:t>
      </w:r>
      <w:r>
        <w:rPr>
          <w:rFonts w:ascii="宋体" w:eastAsia="宋体" w:hAnsi="宋体" w:hint="eastAsia"/>
          <w:sz w:val="28"/>
          <w:szCs w:val="28"/>
        </w:rPr>
        <w:t>月</w:t>
      </w:r>
      <w:r w:rsidR="00601B33">
        <w:rPr>
          <w:rFonts w:ascii="宋体" w:eastAsia="宋体" w:hAnsi="宋体"/>
          <w:sz w:val="28"/>
          <w:szCs w:val="28"/>
        </w:rPr>
        <w:t>28</w:t>
      </w:r>
      <w:r>
        <w:rPr>
          <w:rFonts w:ascii="宋体" w:eastAsia="宋体" w:hAnsi="宋体" w:hint="eastAsia"/>
          <w:sz w:val="28"/>
          <w:szCs w:val="28"/>
        </w:rPr>
        <w:t>日下午6时00分。过期联系的供应商，我院有权不予接待。</w:t>
      </w:r>
    </w:p>
    <w:p w14:paraId="78A6B036"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14:paraId="2DC3062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联系地址：柳州市城中区东环大道延长线东侧红葫路6号</w:t>
      </w:r>
    </w:p>
    <w:p w14:paraId="2DD097E2"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p>
    <w:p w14:paraId="365F8109" w14:textId="448208C1"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2D456D">
        <w:rPr>
          <w:rFonts w:ascii="宋体" w:eastAsia="宋体" w:hAnsi="宋体" w:hint="eastAsia"/>
          <w:sz w:val="28"/>
          <w:szCs w:val="28"/>
        </w:rPr>
        <w:t>陈</w:t>
      </w:r>
      <w:r>
        <w:rPr>
          <w:rFonts w:ascii="宋体" w:eastAsia="宋体" w:hAnsi="宋体" w:hint="eastAsia"/>
          <w:sz w:val="28"/>
          <w:szCs w:val="28"/>
        </w:rPr>
        <w:t>工</w:t>
      </w:r>
    </w:p>
    <w:p w14:paraId="08E5F823"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联系电话：0772-3357150</w:t>
      </w:r>
    </w:p>
    <w:p w14:paraId="796CFD3A"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14:paraId="653B81D8" w14:textId="77777777" w:rsidR="00D31EF9" w:rsidRDefault="00D31EF9">
      <w:pPr>
        <w:spacing w:line="520" w:lineRule="exact"/>
        <w:ind w:firstLineChars="200" w:firstLine="560"/>
        <w:jc w:val="left"/>
        <w:rPr>
          <w:rFonts w:ascii="宋体" w:eastAsia="宋体" w:hAnsi="宋体"/>
          <w:sz w:val="28"/>
          <w:szCs w:val="28"/>
        </w:rPr>
      </w:pPr>
    </w:p>
    <w:p w14:paraId="36F12B56" w14:textId="77777777" w:rsidR="00D31EF9" w:rsidRDefault="00A84EF8">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5D186359" w14:textId="544B1332" w:rsidR="00D31EF9" w:rsidRDefault="00A84EF8">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2024年</w:t>
      </w:r>
      <w:r w:rsidR="00FF3287">
        <w:rPr>
          <w:rFonts w:ascii="宋体" w:eastAsia="宋体" w:hAnsi="宋体"/>
          <w:sz w:val="28"/>
          <w:szCs w:val="28"/>
        </w:rPr>
        <w:t>3</w:t>
      </w:r>
      <w:r>
        <w:rPr>
          <w:rFonts w:ascii="宋体" w:eastAsia="宋体" w:hAnsi="宋体" w:hint="eastAsia"/>
          <w:sz w:val="28"/>
          <w:szCs w:val="28"/>
        </w:rPr>
        <w:t>月</w:t>
      </w:r>
      <w:r w:rsidR="00601B33">
        <w:rPr>
          <w:rFonts w:ascii="宋体" w:eastAsia="宋体" w:hAnsi="宋体"/>
          <w:sz w:val="28"/>
          <w:szCs w:val="28"/>
        </w:rPr>
        <w:t>25</w:t>
      </w:r>
      <w:r>
        <w:rPr>
          <w:rFonts w:ascii="宋体" w:eastAsia="宋体" w:hAnsi="宋体" w:hint="eastAsia"/>
          <w:sz w:val="28"/>
          <w:szCs w:val="28"/>
        </w:rPr>
        <w:t>日</w:t>
      </w:r>
    </w:p>
    <w:p w14:paraId="0BA836C2" w14:textId="77777777" w:rsidR="00D31EF9" w:rsidRDefault="00A84EF8">
      <w:pPr>
        <w:rPr>
          <w:sz w:val="24"/>
        </w:rPr>
      </w:pPr>
      <w:r>
        <w:rPr>
          <w:rFonts w:hint="eastAsia"/>
          <w:sz w:val="24"/>
        </w:rPr>
        <w:br w:type="page"/>
      </w:r>
    </w:p>
    <w:p w14:paraId="4F4979C1" w14:textId="77777777" w:rsidR="00D31EF9" w:rsidRDefault="00A84EF8">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2862"/>
        <w:gridCol w:w="1744"/>
        <w:gridCol w:w="808"/>
        <w:gridCol w:w="993"/>
        <w:gridCol w:w="996"/>
      </w:tblGrid>
      <w:tr w:rsidR="00D31EF9" w14:paraId="765589A2" w14:textId="77777777">
        <w:trPr>
          <w:trHeight w:val="90"/>
        </w:trPr>
        <w:tc>
          <w:tcPr>
            <w:tcW w:w="8620" w:type="dxa"/>
            <w:gridSpan w:val="6"/>
            <w:tcBorders>
              <w:top w:val="nil"/>
              <w:left w:val="nil"/>
              <w:bottom w:val="single" w:sz="4" w:space="0" w:color="000000"/>
              <w:right w:val="nil"/>
            </w:tcBorders>
            <w:shd w:val="clear" w:color="auto" w:fill="auto"/>
            <w:vAlign w:val="center"/>
          </w:tcPr>
          <w:p w14:paraId="50D0D3AE" w14:textId="77777777" w:rsidR="00D31EF9" w:rsidRDefault="00A84EF8">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D31EF9" w14:paraId="59CD9B8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FA5F"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CAE55B" w14:textId="77777777" w:rsidR="00D31EF9" w:rsidRDefault="00A84EF8">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D31EF9" w14:paraId="5AF0D2DB"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E1E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B8D3F" w14:textId="77777777" w:rsidR="00D31EF9" w:rsidRDefault="00D31EF9">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8F6A" w14:textId="77777777" w:rsidR="00D31EF9" w:rsidRDefault="00A84EF8">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8B412" w14:textId="77777777" w:rsidR="00D31EF9" w:rsidRDefault="00D31EF9">
            <w:pPr>
              <w:widowControl/>
              <w:jc w:val="center"/>
              <w:textAlignment w:val="center"/>
              <w:rPr>
                <w:rFonts w:ascii="仿宋" w:eastAsia="仿宋" w:hAnsi="仿宋" w:cs="仿宋"/>
                <w:sz w:val="22"/>
                <w:szCs w:val="22"/>
              </w:rPr>
            </w:pPr>
          </w:p>
        </w:tc>
      </w:tr>
      <w:tr w:rsidR="00D31EF9" w14:paraId="712D459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FDDD"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78ED1D" w14:textId="77777777" w:rsidR="00D31EF9" w:rsidRDefault="00D31EF9">
            <w:pPr>
              <w:widowControl/>
              <w:jc w:val="left"/>
              <w:textAlignment w:val="center"/>
              <w:rPr>
                <w:rFonts w:ascii="仿宋" w:eastAsia="仿宋" w:hAnsi="仿宋" w:cs="仿宋"/>
                <w:sz w:val="22"/>
                <w:szCs w:val="22"/>
              </w:rPr>
            </w:pPr>
          </w:p>
        </w:tc>
      </w:tr>
      <w:tr w:rsidR="00D31EF9" w14:paraId="112174D0"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1D81"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7CC1BF" w14:textId="478E564D"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2D456D">
              <w:rPr>
                <w:rStyle w:val="font81"/>
                <w:rFonts w:hint="default"/>
                <w:color w:val="auto"/>
                <w:lang w:bidi="ar"/>
              </w:rPr>
              <w:t>6</w:t>
            </w:r>
            <w:r>
              <w:rPr>
                <w:rStyle w:val="font81"/>
                <w:rFonts w:hint="default"/>
                <w:color w:val="auto"/>
                <w:lang w:bidi="ar"/>
              </w:rPr>
              <w:t xml:space="preserve"> </w:t>
            </w:r>
            <w:r>
              <w:rPr>
                <w:rStyle w:val="font11"/>
                <w:rFonts w:hint="default"/>
                <w:color w:val="auto"/>
                <w:lang w:bidi="ar"/>
              </w:rPr>
              <w:t>个月。</w:t>
            </w:r>
          </w:p>
        </w:tc>
      </w:tr>
      <w:tr w:rsidR="00D31EF9" w14:paraId="340CC04D"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AFA6C"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5D72E" w14:textId="77777777" w:rsidR="00D31EF9" w:rsidRDefault="00A84EF8">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D31EF9" w14:paraId="78250F0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A137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0A106E"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D31EF9" w14:paraId="0DCCA2B5"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E2276"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3CD538"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D31EF9" w14:paraId="7A48C90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AB9A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1ACA4"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r>
              <w:rPr>
                <w:rStyle w:val="font11"/>
                <w:rFonts w:hint="default"/>
                <w:color w:val="auto"/>
                <w:lang w:bidi="ar"/>
              </w:rPr>
              <w:t>个月内支付本项目款项。</w:t>
            </w:r>
          </w:p>
        </w:tc>
      </w:tr>
      <w:tr w:rsidR="00D31EF9" w14:paraId="0664CAD7"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55B76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6A204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1、我方具备所有资质要求（各资质证件复印件附后），且完全响应以上商务条款；</w:t>
            </w:r>
          </w:p>
        </w:tc>
      </w:tr>
      <w:tr w:rsidR="00D31EF9" w14:paraId="3D6D2FB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6506D"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0859E3" w14:textId="77777777" w:rsidR="00D31EF9" w:rsidRDefault="00A84EF8">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D31EF9" w14:paraId="28CA087F"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C0F38"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905D"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2264"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31AA"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30B6"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6373"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D31EF9" w14:paraId="090CB17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C22E"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5AF1"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AF89"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E864"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4B6D"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5B41" w14:textId="77777777" w:rsidR="00D31EF9" w:rsidRDefault="00D31EF9">
            <w:pPr>
              <w:widowControl/>
              <w:jc w:val="center"/>
              <w:textAlignment w:val="center"/>
              <w:rPr>
                <w:rFonts w:ascii="仿宋" w:eastAsia="仿宋" w:hAnsi="仿宋" w:cs="仿宋"/>
                <w:sz w:val="22"/>
                <w:szCs w:val="22"/>
              </w:rPr>
            </w:pPr>
          </w:p>
        </w:tc>
      </w:tr>
      <w:tr w:rsidR="00D31EF9" w14:paraId="43E4C066"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10E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AFE2"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29AC"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8AA5"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A9CB"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A005" w14:textId="77777777" w:rsidR="00D31EF9" w:rsidRDefault="00D31EF9">
            <w:pPr>
              <w:jc w:val="center"/>
              <w:rPr>
                <w:rFonts w:ascii="仿宋" w:eastAsia="仿宋" w:hAnsi="仿宋" w:cs="仿宋"/>
                <w:sz w:val="22"/>
                <w:szCs w:val="22"/>
              </w:rPr>
            </w:pPr>
          </w:p>
        </w:tc>
      </w:tr>
      <w:tr w:rsidR="00D31EF9" w14:paraId="1B95CB6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5E824"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73D0"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B805"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8044"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927D"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7A77" w14:textId="77777777" w:rsidR="00D31EF9" w:rsidRDefault="00D31EF9">
            <w:pPr>
              <w:jc w:val="center"/>
              <w:rPr>
                <w:rFonts w:ascii="仿宋" w:eastAsia="仿宋" w:hAnsi="仿宋" w:cs="仿宋"/>
                <w:sz w:val="22"/>
                <w:szCs w:val="22"/>
              </w:rPr>
            </w:pPr>
          </w:p>
        </w:tc>
      </w:tr>
      <w:tr w:rsidR="00D31EF9" w14:paraId="6030D8D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9D4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A09C" w14:textId="77777777" w:rsidR="00D31EF9" w:rsidRDefault="00D31EF9">
            <w:pPr>
              <w:jc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AFD" w14:textId="77777777" w:rsidR="00D31EF9" w:rsidRDefault="00D31EF9">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F1BE"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B3BA"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DF22" w14:textId="77777777" w:rsidR="00D31EF9" w:rsidRDefault="00D31EF9">
            <w:pPr>
              <w:jc w:val="center"/>
              <w:rPr>
                <w:rFonts w:ascii="仿宋" w:eastAsia="仿宋" w:hAnsi="仿宋" w:cs="仿宋"/>
                <w:sz w:val="22"/>
                <w:szCs w:val="22"/>
              </w:rPr>
            </w:pPr>
          </w:p>
        </w:tc>
      </w:tr>
      <w:tr w:rsidR="00D31EF9" w14:paraId="6815313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C9B5B" w14:textId="77777777" w:rsidR="00D31EF9" w:rsidRDefault="00D31EF9">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E0E2AE"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E0E8" w14:textId="77777777" w:rsidR="00D31EF9" w:rsidRDefault="00D31EF9">
            <w:pPr>
              <w:widowControl/>
              <w:jc w:val="center"/>
              <w:textAlignment w:val="center"/>
              <w:rPr>
                <w:rFonts w:ascii="仿宋" w:eastAsia="仿宋" w:hAnsi="仿宋" w:cs="仿宋"/>
                <w:sz w:val="22"/>
                <w:szCs w:val="22"/>
              </w:rPr>
            </w:pPr>
          </w:p>
        </w:tc>
      </w:tr>
      <w:tr w:rsidR="00D31EF9" w14:paraId="643F7E62"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E24D0"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A6EF8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D31EF9" w14:paraId="576EE488" w14:textId="77777777">
        <w:trPr>
          <w:trHeight w:val="90"/>
        </w:trPr>
        <w:tc>
          <w:tcPr>
            <w:tcW w:w="1217" w:type="dxa"/>
            <w:tcBorders>
              <w:top w:val="nil"/>
              <w:left w:val="nil"/>
              <w:bottom w:val="nil"/>
              <w:right w:val="nil"/>
            </w:tcBorders>
            <w:shd w:val="clear" w:color="auto" w:fill="auto"/>
            <w:vAlign w:val="center"/>
          </w:tcPr>
          <w:p w14:paraId="72E050DD"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228B1144"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541" w:type="dxa"/>
            <w:gridSpan w:val="4"/>
            <w:tcBorders>
              <w:top w:val="single" w:sz="4" w:space="0" w:color="000000"/>
              <w:left w:val="nil"/>
              <w:bottom w:val="nil"/>
              <w:right w:val="nil"/>
            </w:tcBorders>
            <w:shd w:val="clear" w:color="auto" w:fill="auto"/>
            <w:vAlign w:val="center"/>
          </w:tcPr>
          <w:p w14:paraId="4C223598" w14:textId="77777777" w:rsidR="00D31EF9" w:rsidRDefault="00D31EF9">
            <w:pPr>
              <w:jc w:val="center"/>
              <w:rPr>
                <w:rFonts w:ascii="仿宋" w:eastAsia="仿宋" w:hAnsi="仿宋" w:cs="仿宋"/>
                <w:sz w:val="24"/>
              </w:rPr>
            </w:pPr>
          </w:p>
        </w:tc>
      </w:tr>
      <w:tr w:rsidR="00D31EF9" w14:paraId="2AEAA91F" w14:textId="77777777">
        <w:trPr>
          <w:trHeight w:val="90"/>
        </w:trPr>
        <w:tc>
          <w:tcPr>
            <w:tcW w:w="1217" w:type="dxa"/>
            <w:tcBorders>
              <w:top w:val="nil"/>
              <w:left w:val="nil"/>
              <w:bottom w:val="nil"/>
              <w:right w:val="nil"/>
            </w:tcBorders>
            <w:shd w:val="clear" w:color="auto" w:fill="auto"/>
            <w:vAlign w:val="center"/>
          </w:tcPr>
          <w:p w14:paraId="544206DA"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040DC40C"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541" w:type="dxa"/>
            <w:gridSpan w:val="4"/>
            <w:tcBorders>
              <w:top w:val="nil"/>
              <w:left w:val="nil"/>
              <w:bottom w:val="nil"/>
              <w:right w:val="nil"/>
            </w:tcBorders>
            <w:shd w:val="clear" w:color="auto" w:fill="auto"/>
            <w:vAlign w:val="center"/>
          </w:tcPr>
          <w:p w14:paraId="1F26B496" w14:textId="77777777" w:rsidR="00D31EF9" w:rsidRDefault="00D31EF9">
            <w:pPr>
              <w:jc w:val="center"/>
              <w:rPr>
                <w:rFonts w:ascii="仿宋" w:eastAsia="仿宋" w:hAnsi="仿宋" w:cs="仿宋"/>
                <w:sz w:val="24"/>
              </w:rPr>
            </w:pPr>
          </w:p>
        </w:tc>
      </w:tr>
      <w:tr w:rsidR="00D31EF9" w14:paraId="05B43731" w14:textId="77777777">
        <w:trPr>
          <w:trHeight w:val="90"/>
        </w:trPr>
        <w:tc>
          <w:tcPr>
            <w:tcW w:w="1217" w:type="dxa"/>
            <w:tcBorders>
              <w:top w:val="nil"/>
              <w:left w:val="nil"/>
              <w:bottom w:val="nil"/>
              <w:right w:val="nil"/>
            </w:tcBorders>
            <w:shd w:val="clear" w:color="auto" w:fill="auto"/>
            <w:vAlign w:val="center"/>
          </w:tcPr>
          <w:p w14:paraId="0766E0CF"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10CB10D0"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541" w:type="dxa"/>
            <w:gridSpan w:val="4"/>
            <w:tcBorders>
              <w:top w:val="nil"/>
              <w:left w:val="nil"/>
              <w:bottom w:val="nil"/>
              <w:right w:val="nil"/>
            </w:tcBorders>
            <w:shd w:val="clear" w:color="auto" w:fill="auto"/>
            <w:vAlign w:val="center"/>
          </w:tcPr>
          <w:p w14:paraId="5950A419" w14:textId="77777777" w:rsidR="00D31EF9" w:rsidRDefault="00D31EF9">
            <w:pPr>
              <w:jc w:val="center"/>
              <w:rPr>
                <w:rFonts w:ascii="仿宋" w:eastAsia="仿宋" w:hAnsi="仿宋" w:cs="仿宋"/>
                <w:sz w:val="24"/>
              </w:rPr>
            </w:pPr>
          </w:p>
        </w:tc>
      </w:tr>
    </w:tbl>
    <w:p w14:paraId="6DB5F9B0" w14:textId="77777777" w:rsidR="00D31EF9" w:rsidRDefault="00D31EF9">
      <w:pPr>
        <w:rPr>
          <w:sz w:val="28"/>
          <w:szCs w:val="28"/>
        </w:rPr>
      </w:pPr>
    </w:p>
    <w:p w14:paraId="7938B930" w14:textId="77777777" w:rsidR="00D31EF9" w:rsidRDefault="00A84EF8">
      <w:pPr>
        <w:rPr>
          <w:sz w:val="28"/>
          <w:szCs w:val="28"/>
        </w:rPr>
      </w:pPr>
      <w:r>
        <w:rPr>
          <w:sz w:val="28"/>
          <w:szCs w:val="28"/>
        </w:rPr>
        <w:br w:type="page"/>
      </w:r>
    </w:p>
    <w:p w14:paraId="10256824" w14:textId="77777777" w:rsidR="00D31EF9" w:rsidRDefault="00A84EF8">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14:paraId="0618F0BE" w14:textId="77777777" w:rsidR="00D31EF9" w:rsidRDefault="00A84EF8">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14:paraId="05D85D54" w14:textId="77777777" w:rsidR="00D31EF9" w:rsidRDefault="00D31EF9"/>
    <w:p w14:paraId="58810AC0" w14:textId="77777777" w:rsidR="00D31EF9" w:rsidRDefault="00A84EF8">
      <w:pPr>
        <w:snapToGrid w:val="0"/>
        <w:rPr>
          <w:rFonts w:hAnsi="宋体"/>
          <w:b/>
          <w:bCs/>
          <w:sz w:val="24"/>
        </w:rPr>
      </w:pPr>
      <w:r>
        <w:rPr>
          <w:rFonts w:hAnsi="宋体" w:hint="eastAsia"/>
          <w:b/>
          <w:bCs/>
          <w:sz w:val="24"/>
        </w:rPr>
        <w:t>致：</w:t>
      </w:r>
      <w:r>
        <w:rPr>
          <w:rFonts w:hAnsi="宋体" w:hint="eastAsia"/>
          <w:b/>
          <w:bCs/>
          <w:sz w:val="24"/>
          <w:u w:val="single"/>
        </w:rPr>
        <w:t>柳州市中医医院</w:t>
      </w:r>
      <w:r>
        <w:rPr>
          <w:rFonts w:hAnsi="宋体" w:hint="eastAsia"/>
          <w:b/>
          <w:bCs/>
          <w:sz w:val="24"/>
        </w:rPr>
        <w:t>：</w:t>
      </w:r>
    </w:p>
    <w:p w14:paraId="69863A2B" w14:textId="5CCC486B" w:rsidR="00D31EF9" w:rsidRDefault="00A84EF8">
      <w:pPr>
        <w:autoSpaceDE w:val="0"/>
        <w:autoSpaceDN w:val="0"/>
        <w:adjustRightInd w:val="0"/>
        <w:ind w:firstLineChars="200" w:firstLine="480"/>
        <w:rPr>
          <w:rFonts w:hAnsi="宋体"/>
          <w:sz w:val="24"/>
        </w:rPr>
      </w:pPr>
      <w:r>
        <w:rPr>
          <w:rFonts w:hAnsi="宋体" w:hint="eastAsia"/>
          <w:sz w:val="24"/>
        </w:rPr>
        <w:t>我方自愿参加</w:t>
      </w:r>
      <w:r w:rsidR="004937FF">
        <w:rPr>
          <w:rFonts w:asciiTheme="minorEastAsia" w:hAnsiTheme="minorEastAsia" w:hint="eastAsia"/>
          <w:sz w:val="24"/>
        </w:rPr>
        <w:t>各类金属焊接</w:t>
      </w:r>
      <w:r w:rsidR="00FF3287" w:rsidRPr="00FF3287">
        <w:rPr>
          <w:rFonts w:asciiTheme="minorEastAsia" w:hAnsiTheme="minorEastAsia" w:hint="eastAsia"/>
          <w:sz w:val="24"/>
        </w:rPr>
        <w:t>维修采购</w:t>
      </w:r>
      <w:r>
        <w:rPr>
          <w:rFonts w:hAnsi="宋体" w:hint="eastAsia"/>
          <w:sz w:val="24"/>
          <w:u w:val="single"/>
        </w:rPr>
        <w:t>20240</w:t>
      </w:r>
      <w:r w:rsidR="00FF3287">
        <w:rPr>
          <w:rFonts w:hAnsi="宋体"/>
          <w:sz w:val="24"/>
          <w:u w:val="single"/>
        </w:rPr>
        <w:t>3</w:t>
      </w:r>
      <w:r w:rsidR="00601B33">
        <w:rPr>
          <w:rFonts w:hAnsi="宋体"/>
          <w:sz w:val="24"/>
          <w:u w:val="single"/>
        </w:rPr>
        <w:t>25</w:t>
      </w:r>
      <w:r>
        <w:rPr>
          <w:rFonts w:hAnsi="宋体" w:hint="eastAsia"/>
          <w:sz w:val="24"/>
          <w:u w:val="single"/>
        </w:rPr>
        <w:t>-</w:t>
      </w:r>
      <w:r w:rsidR="004937FF">
        <w:rPr>
          <w:rFonts w:hAnsi="宋体"/>
          <w:sz w:val="24"/>
          <w:u w:val="single"/>
        </w:rPr>
        <w:t>7</w:t>
      </w:r>
      <w:r>
        <w:rPr>
          <w:rFonts w:hAnsi="宋体" w:hint="eastAsia"/>
          <w:sz w:val="24"/>
        </w:rPr>
        <w:t>项目的采购活动，并郑重承诺我方符合《中华人民共和国政府采购法》第二十二条规定的条件：</w:t>
      </w:r>
      <w:r>
        <w:rPr>
          <w:rFonts w:hAnsi="宋体" w:hint="eastAsia"/>
          <w:sz w:val="24"/>
        </w:rPr>
        <w:t xml:space="preserve"> </w:t>
      </w:r>
    </w:p>
    <w:p w14:paraId="5D727C54" w14:textId="77777777" w:rsidR="00D31EF9" w:rsidRDefault="00A84EF8">
      <w:pPr>
        <w:autoSpaceDE w:val="0"/>
        <w:autoSpaceDN w:val="0"/>
        <w:adjustRightInd w:val="0"/>
        <w:ind w:firstLineChars="200" w:firstLine="480"/>
        <w:rPr>
          <w:rFonts w:hAnsi="宋体"/>
          <w:sz w:val="24"/>
        </w:rPr>
      </w:pPr>
      <w:r>
        <w:rPr>
          <w:rFonts w:hAnsi="宋体" w:hint="eastAsia"/>
          <w:sz w:val="24"/>
        </w:rPr>
        <w:t>（一）具有独立承担民事责任的能力；</w:t>
      </w:r>
      <w:r>
        <w:rPr>
          <w:rFonts w:hAnsi="宋体" w:hint="eastAsia"/>
          <w:sz w:val="24"/>
        </w:rPr>
        <w:t xml:space="preserve"> </w:t>
      </w:r>
    </w:p>
    <w:p w14:paraId="0C189443" w14:textId="77777777" w:rsidR="00D31EF9" w:rsidRDefault="00A84EF8">
      <w:pPr>
        <w:autoSpaceDE w:val="0"/>
        <w:autoSpaceDN w:val="0"/>
        <w:adjustRightInd w:val="0"/>
        <w:ind w:firstLineChars="200" w:firstLine="480"/>
        <w:rPr>
          <w:rFonts w:hAnsi="宋体"/>
          <w:sz w:val="24"/>
        </w:rPr>
      </w:pPr>
      <w:r>
        <w:rPr>
          <w:rFonts w:hAnsi="宋体" w:hint="eastAsia"/>
          <w:sz w:val="24"/>
        </w:rPr>
        <w:t>（二）具有良好的商业信誉和健全的财务会计制度；</w:t>
      </w:r>
      <w:r>
        <w:rPr>
          <w:rFonts w:hAnsi="宋体" w:hint="eastAsia"/>
          <w:sz w:val="24"/>
        </w:rPr>
        <w:t xml:space="preserve"> </w:t>
      </w:r>
    </w:p>
    <w:p w14:paraId="25FC777A" w14:textId="77777777" w:rsidR="00D31EF9" w:rsidRDefault="00A84EF8">
      <w:pPr>
        <w:autoSpaceDE w:val="0"/>
        <w:autoSpaceDN w:val="0"/>
        <w:adjustRightInd w:val="0"/>
        <w:ind w:firstLineChars="200" w:firstLine="480"/>
        <w:rPr>
          <w:rFonts w:hAnsi="宋体"/>
          <w:sz w:val="24"/>
        </w:rPr>
      </w:pPr>
      <w:r>
        <w:rPr>
          <w:rFonts w:hAnsi="宋体" w:hint="eastAsia"/>
          <w:sz w:val="24"/>
        </w:rPr>
        <w:t>（三）具有履行合同所必需的设备和专业技术能力；</w:t>
      </w:r>
      <w:r>
        <w:rPr>
          <w:rFonts w:hAnsi="宋体" w:hint="eastAsia"/>
          <w:sz w:val="24"/>
        </w:rPr>
        <w:t xml:space="preserve"> </w:t>
      </w:r>
    </w:p>
    <w:p w14:paraId="61805271" w14:textId="77777777" w:rsidR="00D31EF9" w:rsidRDefault="00A84EF8">
      <w:pPr>
        <w:autoSpaceDE w:val="0"/>
        <w:autoSpaceDN w:val="0"/>
        <w:adjustRightInd w:val="0"/>
        <w:ind w:firstLineChars="200" w:firstLine="480"/>
        <w:rPr>
          <w:rFonts w:hAnsi="宋体"/>
          <w:sz w:val="24"/>
        </w:rPr>
      </w:pPr>
      <w:r>
        <w:rPr>
          <w:rFonts w:hAnsi="宋体" w:hint="eastAsia"/>
          <w:sz w:val="24"/>
        </w:rPr>
        <w:t>（四）有依法缴纳税收和社会保障资金的良好记录；</w:t>
      </w:r>
      <w:r>
        <w:rPr>
          <w:rFonts w:hAnsi="宋体" w:hint="eastAsia"/>
          <w:sz w:val="24"/>
        </w:rPr>
        <w:t xml:space="preserve"> </w:t>
      </w:r>
    </w:p>
    <w:p w14:paraId="12E7B210" w14:textId="77777777" w:rsidR="00D31EF9" w:rsidRDefault="00A84EF8">
      <w:pPr>
        <w:autoSpaceDE w:val="0"/>
        <w:autoSpaceDN w:val="0"/>
        <w:adjustRightInd w:val="0"/>
        <w:ind w:firstLineChars="200" w:firstLine="480"/>
        <w:rPr>
          <w:rFonts w:hAnsi="宋体"/>
          <w:sz w:val="24"/>
        </w:rPr>
      </w:pPr>
      <w:r>
        <w:rPr>
          <w:rFonts w:hAnsi="宋体" w:hint="eastAsia"/>
          <w:sz w:val="24"/>
        </w:rPr>
        <w:t>（五）参加政府采购活动前三年内，在经营活动中没有重大违法记录；</w:t>
      </w:r>
      <w:r>
        <w:rPr>
          <w:rFonts w:hAnsi="宋体" w:hint="eastAsia"/>
          <w:sz w:val="24"/>
        </w:rPr>
        <w:t xml:space="preserve"> </w:t>
      </w:r>
    </w:p>
    <w:p w14:paraId="5DA6D0B3" w14:textId="77777777" w:rsidR="00D31EF9" w:rsidRDefault="00A84EF8">
      <w:pPr>
        <w:autoSpaceDE w:val="0"/>
        <w:autoSpaceDN w:val="0"/>
        <w:adjustRightInd w:val="0"/>
        <w:ind w:firstLineChars="200" w:firstLine="480"/>
        <w:rPr>
          <w:rFonts w:hAnsi="宋体"/>
          <w:sz w:val="24"/>
        </w:rPr>
      </w:pPr>
      <w:r>
        <w:rPr>
          <w:rFonts w:hAnsi="宋体" w:hint="eastAsia"/>
          <w:sz w:val="24"/>
        </w:rPr>
        <w:t>（六）法律、行政法规规定的其他条件。</w:t>
      </w:r>
      <w:r>
        <w:rPr>
          <w:rFonts w:hAnsi="宋体" w:hint="eastAsia"/>
          <w:sz w:val="24"/>
        </w:rPr>
        <w:t xml:space="preserve"> </w:t>
      </w:r>
    </w:p>
    <w:p w14:paraId="63A14867"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（七）我方严禁授予采购人任何名义、形式的回扣。我方不得安排并支付费用的营业性娱乐场所的娱乐活动，不以任何形式向采购人行贿，如现金、有价证券、支付凭证和贵重礼品等。</w:t>
      </w:r>
    </w:p>
    <w:p w14:paraId="3D638E68"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我方保证上述承诺事项的真实性，如有弄虚作假或其他违法违规行为，愿意承担一切法律责任，并承担因此所造成的一切损失。</w:t>
      </w:r>
      <w:r>
        <w:rPr>
          <w:rFonts w:hAnsi="宋体" w:cs="Times New Roman" w:hint="eastAsia"/>
          <w:sz w:val="24"/>
        </w:rPr>
        <w:t xml:space="preserve"> </w:t>
      </w:r>
    </w:p>
    <w:p w14:paraId="2F5AF058" w14:textId="77777777" w:rsidR="00D31EF9" w:rsidRDefault="00A84EF8">
      <w:pPr>
        <w:autoSpaceDE w:val="0"/>
        <w:autoSpaceDN w:val="0"/>
        <w:adjustRightInd w:val="0"/>
        <w:ind w:firstLineChars="200" w:firstLine="482"/>
        <w:rPr>
          <w:rFonts w:hAnsi="宋体"/>
          <w:b/>
          <w:bCs/>
          <w:sz w:val="24"/>
        </w:rPr>
      </w:pPr>
      <w:r>
        <w:rPr>
          <w:rFonts w:hAnsi="宋体" w:hint="eastAsia"/>
          <w:b/>
          <w:bCs/>
          <w:sz w:val="24"/>
        </w:rPr>
        <w:t>特此声明！</w:t>
      </w:r>
      <w:r>
        <w:rPr>
          <w:rFonts w:hAnsi="宋体" w:hint="eastAsia"/>
          <w:b/>
          <w:bCs/>
          <w:sz w:val="24"/>
        </w:rPr>
        <w:t xml:space="preserve"> </w:t>
      </w:r>
    </w:p>
    <w:p w14:paraId="4EC31B29" w14:textId="77777777" w:rsidR="00D31EF9" w:rsidRDefault="00D31EF9"/>
    <w:p w14:paraId="2DF5E0C4" w14:textId="77777777" w:rsidR="00D31EF9" w:rsidRDefault="00D31EF9"/>
    <w:p w14:paraId="4CBC961F" w14:textId="77777777" w:rsidR="00D31EF9" w:rsidRDefault="00A84EF8">
      <w:pPr>
        <w:tabs>
          <w:tab w:val="left" w:pos="2426"/>
          <w:tab w:val="right" w:pos="10183"/>
        </w:tabs>
        <w:snapToGrid w:val="0"/>
        <w:ind w:firstLineChars="1000" w:firstLine="2400"/>
        <w:rPr>
          <w:rFonts w:hAnsi="宋体"/>
          <w:sz w:val="24"/>
        </w:rPr>
      </w:pPr>
      <w:r>
        <w:rPr>
          <w:rFonts w:hAnsi="宋体" w:hint="eastAsia"/>
          <w:sz w:val="24"/>
        </w:rPr>
        <w:t>法定代表人或者委托代理人（</w:t>
      </w:r>
      <w:r>
        <w:rPr>
          <w:rFonts w:hAnsi="宋体" w:hint="eastAsia"/>
          <w:b/>
          <w:bCs/>
          <w:sz w:val="24"/>
        </w:rPr>
        <w:t>签字</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79D7F1B5" w14:textId="77777777" w:rsidR="00D31EF9" w:rsidRDefault="00A84EF8">
      <w:pPr>
        <w:pStyle w:val="a4"/>
        <w:snapToGrid w:val="0"/>
        <w:jc w:val="center"/>
        <w:rPr>
          <w:rFonts w:hAnsi="宋体"/>
          <w:sz w:val="24"/>
          <w:szCs w:val="24"/>
          <w:u w:val="single"/>
        </w:rPr>
      </w:pPr>
      <w:r>
        <w:rPr>
          <w:rFonts w:hAnsi="宋体" w:hint="eastAsia"/>
          <w:sz w:val="24"/>
        </w:rPr>
        <w:t xml:space="preserve">            公司名称（</w:t>
      </w:r>
      <w:r>
        <w:rPr>
          <w:rFonts w:hAnsi="宋体" w:hint="eastAsia"/>
          <w:b/>
          <w:bCs/>
          <w:sz w:val="24"/>
        </w:rPr>
        <w:t>签章</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6C60B3C6" w14:textId="77777777" w:rsidR="00D31EF9" w:rsidRDefault="00A84EF8">
      <w:pPr>
        <w:pStyle w:val="a4"/>
        <w:snapToGrid w:val="0"/>
        <w:jc w:val="right"/>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54DD990E" w14:textId="77777777" w:rsidR="00D31EF9" w:rsidRDefault="00D31EF9">
      <w:pPr>
        <w:pStyle w:val="a4"/>
        <w:snapToGrid w:val="0"/>
        <w:jc w:val="right"/>
        <w:rPr>
          <w:rFonts w:hAnsi="宋体"/>
          <w:sz w:val="24"/>
          <w:szCs w:val="24"/>
        </w:rPr>
      </w:pPr>
    </w:p>
    <w:p w14:paraId="54459E1A" w14:textId="77777777" w:rsidR="00D31EF9" w:rsidRDefault="00D31EF9">
      <w:pPr>
        <w:pStyle w:val="a4"/>
        <w:snapToGrid w:val="0"/>
        <w:jc w:val="right"/>
        <w:rPr>
          <w:rFonts w:hAnsi="宋体"/>
          <w:sz w:val="24"/>
          <w:szCs w:val="24"/>
        </w:rPr>
      </w:pPr>
    </w:p>
    <w:p w14:paraId="0DCF3A7E" w14:textId="77777777" w:rsidR="00D31EF9" w:rsidRDefault="00D31EF9">
      <w:pPr>
        <w:pStyle w:val="a4"/>
        <w:snapToGrid w:val="0"/>
        <w:jc w:val="right"/>
        <w:rPr>
          <w:rFonts w:hAnsi="宋体"/>
          <w:sz w:val="24"/>
          <w:szCs w:val="24"/>
        </w:rPr>
      </w:pPr>
    </w:p>
    <w:p w14:paraId="6203AE97" w14:textId="77777777" w:rsidR="00D31EF9" w:rsidRDefault="00D31EF9">
      <w:pPr>
        <w:pStyle w:val="a4"/>
        <w:snapToGrid w:val="0"/>
        <w:jc w:val="right"/>
        <w:rPr>
          <w:rFonts w:hAnsi="宋体"/>
          <w:sz w:val="24"/>
          <w:szCs w:val="24"/>
        </w:rPr>
      </w:pPr>
    </w:p>
    <w:p w14:paraId="424DC740" w14:textId="77777777" w:rsidR="00D31EF9" w:rsidRDefault="00D31EF9">
      <w:pPr>
        <w:pStyle w:val="a4"/>
        <w:snapToGrid w:val="0"/>
        <w:jc w:val="right"/>
        <w:rPr>
          <w:rFonts w:hAnsi="宋体"/>
          <w:sz w:val="24"/>
          <w:szCs w:val="24"/>
        </w:rPr>
      </w:pPr>
    </w:p>
    <w:p w14:paraId="3CE1A769" w14:textId="77777777" w:rsidR="00D31EF9" w:rsidRDefault="00D31EF9">
      <w:pPr>
        <w:pStyle w:val="a4"/>
        <w:snapToGrid w:val="0"/>
        <w:jc w:val="right"/>
        <w:rPr>
          <w:rFonts w:hAnsi="宋体"/>
          <w:sz w:val="24"/>
          <w:szCs w:val="24"/>
        </w:rPr>
      </w:pPr>
    </w:p>
    <w:p w14:paraId="37E033B9" w14:textId="77777777" w:rsidR="00D31EF9" w:rsidRDefault="00D31EF9">
      <w:pPr>
        <w:pStyle w:val="a4"/>
        <w:snapToGrid w:val="0"/>
        <w:jc w:val="right"/>
        <w:rPr>
          <w:rFonts w:hAnsi="宋体"/>
          <w:sz w:val="24"/>
          <w:szCs w:val="24"/>
        </w:rPr>
      </w:pPr>
    </w:p>
    <w:p w14:paraId="2F2D0C1C" w14:textId="77777777" w:rsidR="00D31EF9" w:rsidRDefault="00D31EF9">
      <w:pPr>
        <w:pStyle w:val="a4"/>
        <w:snapToGrid w:val="0"/>
        <w:jc w:val="right"/>
        <w:rPr>
          <w:rFonts w:hAnsi="宋体"/>
          <w:sz w:val="24"/>
          <w:szCs w:val="24"/>
        </w:rPr>
      </w:pPr>
    </w:p>
    <w:p w14:paraId="6E366815" w14:textId="77777777" w:rsidR="00D31EF9" w:rsidRDefault="00D31EF9">
      <w:pPr>
        <w:pStyle w:val="a4"/>
        <w:snapToGrid w:val="0"/>
        <w:jc w:val="right"/>
        <w:rPr>
          <w:rFonts w:hAnsi="宋体"/>
          <w:sz w:val="24"/>
          <w:szCs w:val="24"/>
        </w:rPr>
      </w:pPr>
    </w:p>
    <w:p w14:paraId="3843ECA2" w14:textId="77777777" w:rsidR="00D31EF9" w:rsidRDefault="00D31EF9">
      <w:pPr>
        <w:pStyle w:val="a4"/>
        <w:snapToGrid w:val="0"/>
        <w:jc w:val="right"/>
        <w:rPr>
          <w:rFonts w:hAnsi="宋体"/>
          <w:sz w:val="24"/>
          <w:szCs w:val="24"/>
        </w:rPr>
      </w:pPr>
    </w:p>
    <w:p w14:paraId="20D9D832" w14:textId="77777777" w:rsidR="00D31EF9" w:rsidRDefault="00D31EF9">
      <w:pPr>
        <w:pStyle w:val="a4"/>
        <w:snapToGrid w:val="0"/>
        <w:jc w:val="right"/>
        <w:rPr>
          <w:rFonts w:hAnsi="宋体"/>
          <w:sz w:val="24"/>
          <w:szCs w:val="24"/>
        </w:rPr>
      </w:pPr>
    </w:p>
    <w:p w14:paraId="6047CBBB" w14:textId="77777777" w:rsidR="00D31EF9" w:rsidRDefault="00D31EF9">
      <w:pPr>
        <w:pStyle w:val="a4"/>
        <w:snapToGrid w:val="0"/>
        <w:jc w:val="right"/>
        <w:rPr>
          <w:rFonts w:hAnsi="宋体"/>
          <w:sz w:val="24"/>
          <w:szCs w:val="24"/>
        </w:rPr>
      </w:pPr>
    </w:p>
    <w:p w14:paraId="3D5FAF68" w14:textId="77777777" w:rsidR="00D31EF9" w:rsidRDefault="00D31EF9">
      <w:pPr>
        <w:pStyle w:val="a4"/>
        <w:snapToGrid w:val="0"/>
        <w:jc w:val="right"/>
        <w:rPr>
          <w:rFonts w:hAnsi="宋体"/>
          <w:sz w:val="24"/>
          <w:szCs w:val="24"/>
        </w:rPr>
      </w:pPr>
    </w:p>
    <w:p w14:paraId="1AD906E5" w14:textId="77777777" w:rsidR="00D31EF9" w:rsidRDefault="00D31EF9">
      <w:pPr>
        <w:pStyle w:val="a4"/>
        <w:snapToGrid w:val="0"/>
        <w:jc w:val="right"/>
        <w:rPr>
          <w:rFonts w:hAnsi="宋体"/>
          <w:sz w:val="24"/>
          <w:szCs w:val="24"/>
        </w:rPr>
      </w:pPr>
    </w:p>
    <w:p w14:paraId="12EA3811" w14:textId="77777777" w:rsidR="00D31EF9" w:rsidRDefault="00D31EF9">
      <w:pPr>
        <w:pStyle w:val="a4"/>
        <w:snapToGrid w:val="0"/>
        <w:jc w:val="right"/>
        <w:rPr>
          <w:rFonts w:hAnsi="宋体"/>
          <w:sz w:val="24"/>
          <w:szCs w:val="24"/>
        </w:rPr>
      </w:pPr>
    </w:p>
    <w:p w14:paraId="3E75927B" w14:textId="77777777" w:rsidR="00D31EF9" w:rsidRDefault="00D31EF9">
      <w:pPr>
        <w:pStyle w:val="a4"/>
        <w:snapToGrid w:val="0"/>
        <w:jc w:val="right"/>
        <w:rPr>
          <w:rFonts w:hAnsi="宋体"/>
          <w:sz w:val="24"/>
          <w:szCs w:val="24"/>
        </w:rPr>
      </w:pPr>
    </w:p>
    <w:p w14:paraId="3F815C43" w14:textId="77777777" w:rsidR="00D31EF9" w:rsidRDefault="00D31EF9">
      <w:pPr>
        <w:pStyle w:val="a4"/>
        <w:snapToGrid w:val="0"/>
        <w:jc w:val="right"/>
        <w:rPr>
          <w:rFonts w:hAnsi="宋体"/>
          <w:sz w:val="24"/>
          <w:szCs w:val="24"/>
        </w:rPr>
      </w:pPr>
    </w:p>
    <w:p w14:paraId="60BD5F8A" w14:textId="77777777" w:rsidR="00D31EF9" w:rsidRDefault="00D31EF9"/>
    <w:p w14:paraId="5C070BDF" w14:textId="77777777" w:rsidR="00D31EF9" w:rsidRDefault="00D31EF9">
      <w:pPr>
        <w:spacing w:line="560" w:lineRule="exact"/>
        <w:jc w:val="center"/>
        <w:rPr>
          <w:rFonts w:ascii="宋体" w:eastAsia="宋体" w:hAnsi="宋体" w:cs="宋体"/>
          <w:b/>
          <w:bCs/>
          <w:sz w:val="40"/>
          <w:szCs w:val="40"/>
        </w:rPr>
      </w:pPr>
    </w:p>
    <w:p w14:paraId="155F4294" w14:textId="77777777" w:rsidR="00D31EF9" w:rsidRDefault="00D31EF9">
      <w:pPr>
        <w:spacing w:line="560" w:lineRule="exact"/>
        <w:rPr>
          <w:rFonts w:ascii="宋体" w:eastAsia="宋体" w:hAnsi="宋体" w:cs="宋体"/>
          <w:b/>
          <w:bCs/>
          <w:sz w:val="40"/>
          <w:szCs w:val="40"/>
        </w:rPr>
      </w:pPr>
    </w:p>
    <w:sectPr w:rsidR="00D31EF9">
      <w:pgSz w:w="11906" w:h="16838"/>
      <w:pgMar w:top="1157" w:right="1236" w:bottom="1157"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082A" w14:textId="77777777" w:rsidR="00CD3BE8" w:rsidRDefault="00CD3BE8" w:rsidP="00FF3287">
      <w:r>
        <w:separator/>
      </w:r>
    </w:p>
  </w:endnote>
  <w:endnote w:type="continuationSeparator" w:id="0">
    <w:p w14:paraId="71534062" w14:textId="77777777" w:rsidR="00CD3BE8" w:rsidRDefault="00CD3BE8" w:rsidP="00FF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375C" w14:textId="77777777" w:rsidR="00CD3BE8" w:rsidRDefault="00CD3BE8" w:rsidP="00FF3287">
      <w:r>
        <w:separator/>
      </w:r>
    </w:p>
  </w:footnote>
  <w:footnote w:type="continuationSeparator" w:id="0">
    <w:p w14:paraId="667B70BD" w14:textId="77777777" w:rsidR="00CD3BE8" w:rsidRDefault="00CD3BE8" w:rsidP="00FF3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D31EF9"/>
    <w:rsid w:val="00041B18"/>
    <w:rsid w:val="002D456D"/>
    <w:rsid w:val="003206DC"/>
    <w:rsid w:val="003476D0"/>
    <w:rsid w:val="003521F0"/>
    <w:rsid w:val="004937FF"/>
    <w:rsid w:val="005D583B"/>
    <w:rsid w:val="00601B33"/>
    <w:rsid w:val="0091767C"/>
    <w:rsid w:val="00A84EF8"/>
    <w:rsid w:val="00CD3BE8"/>
    <w:rsid w:val="00CE20B0"/>
    <w:rsid w:val="00D049A5"/>
    <w:rsid w:val="00D31EF9"/>
    <w:rsid w:val="00FF3287"/>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BCE7"/>
  <w15:docId w15:val="{0BCA4DBF-A682-4BD7-A8CA-CC10AE6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7">
    <w:name w:val="header"/>
    <w:basedOn w:val="a"/>
    <w:link w:val="a8"/>
    <w:rsid w:val="00FF328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F3287"/>
    <w:rPr>
      <w:rFonts w:asciiTheme="minorHAnsi" w:eastAsiaTheme="minorEastAsia" w:hAnsiTheme="minorHAnsi" w:cstheme="minorBidi"/>
      <w:kern w:val="2"/>
      <w:sz w:val="18"/>
      <w:szCs w:val="18"/>
    </w:rPr>
  </w:style>
  <w:style w:type="table" w:styleId="a9">
    <w:name w:val="Table Grid"/>
    <w:basedOn w:val="a1"/>
    <w:rsid w:val="00CE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2023-11-28T07:24:00Z</cp:lastPrinted>
  <dcterms:created xsi:type="dcterms:W3CDTF">2024-01-17T03:32:00Z</dcterms:created>
  <dcterms:modified xsi:type="dcterms:W3CDTF">2024-03-25T13:24:00Z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