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8D0" w:rsidRDefault="00FC78D0">
      <w:pPr>
        <w:spacing w:line="560" w:lineRule="exact"/>
        <w:jc w:val="center"/>
        <w:rPr>
          <w:rFonts w:ascii="宋体" w:eastAsia="宋体" w:hAnsi="宋体" w:cs="宋体"/>
          <w:b/>
          <w:bCs/>
          <w:sz w:val="40"/>
          <w:szCs w:val="40"/>
        </w:rPr>
      </w:pP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FC78D0" w:rsidRDefault="00FC78D0">
      <w:pPr>
        <w:spacing w:line="560" w:lineRule="exact"/>
        <w:jc w:val="center"/>
        <w:rPr>
          <w:rFonts w:ascii="宋体" w:eastAsia="宋体" w:hAnsi="宋体" w:cs="宋体"/>
          <w:b/>
          <w:bCs/>
          <w:sz w:val="40"/>
          <w:szCs w:val="40"/>
        </w:rPr>
      </w:pP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bookmarkStart w:id="0" w:name="_Hlk165274296"/>
      <w:r w:rsidR="002C139E">
        <w:rPr>
          <w:rFonts w:hint="eastAsia"/>
          <w:sz w:val="28"/>
          <w:szCs w:val="28"/>
        </w:rPr>
        <w:t>检验科冷库拆改</w:t>
      </w:r>
      <w:bookmarkEnd w:id="0"/>
      <w:r w:rsidR="00A83F04">
        <w:rPr>
          <w:rFonts w:hint="eastAsia"/>
          <w:sz w:val="28"/>
          <w:szCs w:val="28"/>
        </w:rPr>
        <w:t>项目</w:t>
      </w:r>
    </w:p>
    <w:p w:rsidR="00FC78D0" w:rsidRDefault="00000000">
      <w:pPr>
        <w:spacing w:line="520" w:lineRule="exact"/>
        <w:ind w:firstLineChars="200" w:firstLine="560"/>
        <w:jc w:val="left"/>
        <w:rPr>
          <w:rFonts w:ascii="宋体" w:eastAsia="宋体" w:hAnsi="宋体"/>
          <w:color w:val="FF0000"/>
          <w:sz w:val="28"/>
          <w:szCs w:val="28"/>
        </w:rPr>
      </w:pPr>
      <w:r>
        <w:rPr>
          <w:rFonts w:ascii="宋体" w:eastAsia="宋体" w:hAnsi="宋体" w:hint="eastAsia"/>
          <w:sz w:val="28"/>
          <w:szCs w:val="28"/>
        </w:rPr>
        <w:t>2.项目编号：</w:t>
      </w:r>
      <w:r w:rsidRPr="001051DD">
        <w:rPr>
          <w:rFonts w:ascii="宋体" w:eastAsia="宋体" w:hAnsi="宋体" w:hint="eastAsia"/>
          <w:sz w:val="28"/>
          <w:szCs w:val="28"/>
        </w:rPr>
        <w:t>202</w:t>
      </w:r>
      <w:r w:rsidR="001051DD" w:rsidRPr="001051DD">
        <w:rPr>
          <w:rFonts w:ascii="宋体" w:eastAsia="宋体" w:hAnsi="宋体" w:hint="eastAsia"/>
          <w:sz w:val="28"/>
          <w:szCs w:val="28"/>
        </w:rPr>
        <w:t>404</w:t>
      </w:r>
      <w:r w:rsidRPr="001051DD">
        <w:rPr>
          <w:rFonts w:ascii="宋体" w:eastAsia="宋体" w:hAnsi="宋体" w:hint="eastAsia"/>
          <w:sz w:val="28"/>
          <w:szCs w:val="28"/>
        </w:rPr>
        <w:t>2</w:t>
      </w:r>
      <w:r w:rsidR="00A556EF">
        <w:rPr>
          <w:rFonts w:ascii="宋体" w:eastAsia="宋体" w:hAnsi="宋体" w:hint="eastAsia"/>
          <w:sz w:val="28"/>
          <w:szCs w:val="28"/>
        </w:rPr>
        <w:t>9</w:t>
      </w:r>
      <w:r w:rsidRPr="001051DD">
        <w:rPr>
          <w:rFonts w:ascii="宋体" w:eastAsia="宋体" w:hAnsi="宋体" w:hint="eastAsia"/>
          <w:sz w:val="28"/>
          <w:szCs w:val="28"/>
        </w:rPr>
        <w:t>-</w:t>
      </w:r>
      <w:r w:rsidR="002C139E">
        <w:rPr>
          <w:rFonts w:ascii="宋体" w:eastAsia="宋体" w:hAnsi="宋体" w:hint="eastAsia"/>
          <w:sz w:val="28"/>
          <w:szCs w:val="28"/>
        </w:rPr>
        <w:t>2</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3.采购数量：1次</w:t>
      </w:r>
    </w:p>
    <w:p w:rsidR="00FC78D0" w:rsidRDefault="00000000" w:rsidP="001051DD">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1051DD">
        <w:rPr>
          <w:rFonts w:ascii="宋体" w:eastAsia="宋体" w:hAnsi="宋体"/>
          <w:sz w:val="28"/>
          <w:szCs w:val="28"/>
        </w:rPr>
        <w:t xml:space="preserve"> </w:t>
      </w:r>
      <w:r>
        <w:rPr>
          <w:rFonts w:ascii="宋体" w:eastAsia="宋体" w:hAnsi="宋体" w:hint="eastAsia"/>
          <w:sz w:val="28"/>
          <w:szCs w:val="28"/>
        </w:rPr>
        <w:t>项目概况：</w:t>
      </w:r>
      <w:r w:rsidR="002C139E">
        <w:rPr>
          <w:rFonts w:hint="eastAsia"/>
          <w:sz w:val="28"/>
          <w:szCs w:val="28"/>
        </w:rPr>
        <w:t>检验科原有冷库需要迁移至新的库房安装，</w:t>
      </w:r>
      <w:r w:rsidR="001051DD">
        <w:rPr>
          <w:rFonts w:ascii="宋体" w:eastAsia="宋体" w:hAnsi="宋体" w:hint="eastAsia"/>
          <w:sz w:val="28"/>
          <w:szCs w:val="28"/>
        </w:rPr>
        <w:t>建议上门勘探。</w:t>
      </w:r>
    </w:p>
    <w:p w:rsidR="00FC78D0"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或纸质报价寄送（寄送地址：广西柳州市城中区解放北路32号柳州市中医医院设备科），报价文件格式参照附件2.院内评议采购供应商报价表；</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FC78D0" w:rsidRDefault="00000000">
      <w:pPr>
        <w:spacing w:line="520" w:lineRule="exact"/>
        <w:ind w:firstLineChars="200" w:firstLine="560"/>
        <w:jc w:val="left"/>
        <w:rPr>
          <w:rFonts w:ascii="宋体" w:eastAsia="宋体" w:hAnsi="宋体"/>
          <w:sz w:val="28"/>
          <w:szCs w:val="28"/>
        </w:rPr>
      </w:pP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w:t>
      </w:r>
      <w:r w:rsidR="00A556EF">
        <w:rPr>
          <w:rFonts w:ascii="宋体" w:eastAsia="宋体" w:hAnsi="宋体" w:hint="eastAsia"/>
          <w:sz w:val="28"/>
          <w:szCs w:val="28"/>
        </w:rPr>
        <w:t>9</w:t>
      </w:r>
      <w:r w:rsidRPr="001051DD">
        <w:rPr>
          <w:rFonts w:ascii="宋体" w:eastAsia="宋体" w:hAnsi="宋体" w:hint="eastAsia"/>
          <w:sz w:val="28"/>
          <w:szCs w:val="28"/>
        </w:rPr>
        <w:t>日至202</w:t>
      </w:r>
      <w:r w:rsidR="001051DD">
        <w:rPr>
          <w:rFonts w:ascii="宋体" w:eastAsia="宋体" w:hAnsi="宋体" w:hint="eastAsia"/>
          <w:sz w:val="28"/>
          <w:szCs w:val="28"/>
        </w:rPr>
        <w:t>4</w:t>
      </w:r>
      <w:r w:rsidRPr="001051DD">
        <w:rPr>
          <w:rFonts w:ascii="宋体" w:eastAsia="宋体" w:hAnsi="宋体" w:hint="eastAsia"/>
          <w:sz w:val="28"/>
          <w:szCs w:val="28"/>
        </w:rPr>
        <w:t>年</w:t>
      </w:r>
      <w:r w:rsidR="00A556EF">
        <w:rPr>
          <w:rFonts w:ascii="宋体" w:eastAsia="宋体" w:hAnsi="宋体" w:hint="eastAsia"/>
          <w:sz w:val="28"/>
          <w:szCs w:val="28"/>
        </w:rPr>
        <w:t>5</w:t>
      </w:r>
      <w:r w:rsidRPr="001051DD">
        <w:rPr>
          <w:rFonts w:ascii="宋体" w:eastAsia="宋体" w:hAnsi="宋体" w:hint="eastAsia"/>
          <w:sz w:val="28"/>
          <w:szCs w:val="28"/>
        </w:rPr>
        <w:t>月</w:t>
      </w:r>
      <w:r w:rsidR="00A556EF">
        <w:rPr>
          <w:rFonts w:ascii="宋体" w:eastAsia="宋体" w:hAnsi="宋体" w:hint="eastAsia"/>
          <w:sz w:val="28"/>
          <w:szCs w:val="28"/>
        </w:rPr>
        <w:t>1</w:t>
      </w:r>
      <w:r w:rsidRPr="001051DD">
        <w:rPr>
          <w:rFonts w:ascii="宋体" w:eastAsia="宋体" w:hAnsi="宋体" w:hint="eastAsia"/>
          <w:sz w:val="28"/>
          <w:szCs w:val="28"/>
        </w:rPr>
        <w:t>日18时00分</w:t>
      </w:r>
      <w:r>
        <w:rPr>
          <w:rFonts w:ascii="宋体" w:eastAsia="宋体" w:hAnsi="宋体" w:hint="eastAsia"/>
          <w:sz w:val="28"/>
          <w:szCs w:val="28"/>
        </w:rPr>
        <w:t>。过期联系的供应商，我院有权不予接待。</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联系地址：柳州市城中区解放北路32号</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r>
        <w:rPr>
          <w:rFonts w:ascii="宋体" w:eastAsia="宋体" w:hAnsi="宋体" w:hint="eastAsia"/>
          <w:sz w:val="28"/>
          <w:szCs w:val="28"/>
        </w:rPr>
        <w:tab/>
      </w:r>
    </w:p>
    <w:p w:rsidR="00FC78D0" w:rsidRPr="001051DD"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1051DD">
        <w:rPr>
          <w:rFonts w:ascii="宋体" w:eastAsia="宋体" w:hAnsi="宋体" w:hint="eastAsia"/>
          <w:sz w:val="28"/>
          <w:szCs w:val="28"/>
        </w:rPr>
        <w:t>罗</w:t>
      </w:r>
      <w:r w:rsidRPr="001051DD">
        <w:rPr>
          <w:rFonts w:ascii="宋体" w:eastAsia="宋体" w:hAnsi="宋体" w:hint="eastAsia"/>
          <w:sz w:val="28"/>
          <w:szCs w:val="28"/>
        </w:rPr>
        <w:t>工</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联系电话：0772-5357150</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rsidR="00FC78D0" w:rsidRDefault="00FC78D0">
      <w:pPr>
        <w:spacing w:line="520" w:lineRule="exact"/>
        <w:ind w:firstLineChars="200" w:firstLine="560"/>
        <w:jc w:val="left"/>
        <w:rPr>
          <w:rFonts w:ascii="宋体" w:eastAsia="宋体" w:hAnsi="宋体"/>
          <w:sz w:val="28"/>
          <w:szCs w:val="28"/>
        </w:rPr>
      </w:pPr>
    </w:p>
    <w:p w:rsidR="00FC78D0"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rsidR="00FC78D0" w:rsidRPr="001051DD"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w:t>
      </w:r>
      <w:r w:rsidR="00A556EF">
        <w:rPr>
          <w:rFonts w:ascii="宋体" w:eastAsia="宋体" w:hAnsi="宋体" w:hint="eastAsia"/>
          <w:sz w:val="28"/>
          <w:szCs w:val="28"/>
        </w:rPr>
        <w:t>9</w:t>
      </w:r>
      <w:r w:rsidRPr="001051DD">
        <w:rPr>
          <w:rFonts w:ascii="宋体" w:eastAsia="宋体" w:hAnsi="宋体" w:hint="eastAsia"/>
          <w:sz w:val="28"/>
          <w:szCs w:val="28"/>
        </w:rPr>
        <w:t>日</w:t>
      </w:r>
    </w:p>
    <w:p w:rsidR="00FC78D0" w:rsidRDefault="00000000">
      <w:pPr>
        <w:rPr>
          <w:sz w:val="24"/>
        </w:rPr>
      </w:pPr>
      <w:r>
        <w:rPr>
          <w:rFonts w:hint="eastAsia"/>
          <w:sz w:val="24"/>
        </w:rPr>
        <w:br w:type="page"/>
      </w:r>
    </w:p>
    <w:p w:rsidR="00FC78D0" w:rsidRDefault="00000000">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3331"/>
        <w:gridCol w:w="1275"/>
        <w:gridCol w:w="808"/>
        <w:gridCol w:w="993"/>
        <w:gridCol w:w="996"/>
      </w:tblGrid>
      <w:tr w:rsidR="00FC78D0">
        <w:trPr>
          <w:trHeight w:val="90"/>
        </w:trPr>
        <w:tc>
          <w:tcPr>
            <w:tcW w:w="8620" w:type="dxa"/>
            <w:gridSpan w:val="6"/>
            <w:tcBorders>
              <w:top w:val="nil"/>
              <w:left w:val="nil"/>
              <w:bottom w:val="single" w:sz="4" w:space="0" w:color="000000"/>
              <w:right w:val="nil"/>
            </w:tcBorders>
            <w:shd w:val="clear" w:color="auto" w:fill="auto"/>
            <w:vAlign w:val="center"/>
          </w:tcPr>
          <w:p w:rsidR="00FC78D0"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FC78D0">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1051DD">
              <w:rPr>
                <w:rStyle w:val="font81"/>
                <w:rFonts w:hint="default"/>
                <w:color w:val="auto"/>
                <w:lang w:bidi="ar"/>
              </w:rPr>
              <w:t xml:space="preserve">6 </w:t>
            </w:r>
            <w:r>
              <w:rPr>
                <w:rStyle w:val="font81"/>
                <w:rFonts w:hint="default"/>
                <w:color w:val="auto"/>
                <w:lang w:bidi="ar"/>
              </w:rPr>
              <w:t xml:space="preserve"> </w:t>
            </w:r>
            <w:r>
              <w:rPr>
                <w:rStyle w:val="font11"/>
                <w:rFonts w:hint="default"/>
                <w:color w:val="auto"/>
                <w:lang w:bidi="ar"/>
              </w:rPr>
              <w:t>个月。</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072" w:type="dxa"/>
            <w:gridSpan w:val="4"/>
            <w:tcBorders>
              <w:top w:val="single" w:sz="4" w:space="0" w:color="000000"/>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bl>
    <w:p w:rsidR="00FC78D0" w:rsidRDefault="00FC78D0">
      <w:pPr>
        <w:rPr>
          <w:sz w:val="28"/>
          <w:szCs w:val="28"/>
        </w:rPr>
      </w:pPr>
    </w:p>
    <w:p w:rsidR="00FC78D0" w:rsidRDefault="00000000">
      <w:pPr>
        <w:rPr>
          <w:sz w:val="28"/>
          <w:szCs w:val="28"/>
        </w:rPr>
      </w:pPr>
      <w:r>
        <w:rPr>
          <w:sz w:val="28"/>
          <w:szCs w:val="28"/>
        </w:rPr>
        <w:br w:type="page"/>
      </w:r>
    </w:p>
    <w:p w:rsidR="00FC78D0" w:rsidRDefault="00000000">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FC78D0" w:rsidRDefault="00000000">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rsidR="00FC78D0" w:rsidRDefault="00FC78D0"/>
    <w:p w:rsidR="00FC78D0" w:rsidRDefault="00000000">
      <w:pPr>
        <w:snapToGrid w:val="0"/>
        <w:rPr>
          <w:rFonts w:hAnsi="宋体"/>
          <w:b/>
          <w:bCs/>
          <w:sz w:val="28"/>
          <w:szCs w:val="28"/>
        </w:rPr>
      </w:pPr>
      <w:r>
        <w:rPr>
          <w:rFonts w:hAnsi="宋体" w:hint="eastAsia"/>
          <w:b/>
          <w:bCs/>
          <w:sz w:val="28"/>
          <w:szCs w:val="28"/>
        </w:rPr>
        <w:t>致：</w:t>
      </w:r>
      <w:r>
        <w:rPr>
          <w:rFonts w:hAnsi="宋体" w:hint="eastAsia"/>
          <w:b/>
          <w:bCs/>
          <w:sz w:val="28"/>
          <w:szCs w:val="28"/>
          <w:u w:val="single"/>
        </w:rPr>
        <w:t>柳州市中医医院（柳州市壮医医院）</w:t>
      </w:r>
      <w:r>
        <w:rPr>
          <w:rFonts w:hAnsi="宋体" w:hint="eastAsia"/>
          <w:b/>
          <w:bCs/>
          <w:sz w:val="28"/>
          <w:szCs w:val="28"/>
        </w:rPr>
        <w:t>：</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我方自愿参加</w:t>
      </w:r>
      <w:r w:rsidRPr="001051DD">
        <w:rPr>
          <w:rFonts w:ascii="宋体" w:eastAsia="宋体" w:hAnsi="宋体" w:hint="eastAsia"/>
          <w:sz w:val="28"/>
          <w:szCs w:val="28"/>
        </w:rPr>
        <w:t xml:space="preserve"> </w:t>
      </w:r>
      <w:r w:rsidR="002C139E" w:rsidRPr="002C139E">
        <w:rPr>
          <w:rFonts w:ascii="宋体" w:eastAsia="宋体" w:hAnsi="宋体" w:hint="eastAsia"/>
          <w:sz w:val="28"/>
          <w:szCs w:val="28"/>
          <w:u w:val="single"/>
        </w:rPr>
        <w:t>检验科冷库拆改</w:t>
      </w:r>
      <w:r w:rsidR="00A83F04">
        <w:rPr>
          <w:rFonts w:ascii="宋体" w:eastAsia="宋体" w:hAnsi="宋体" w:hint="eastAsia"/>
          <w:sz w:val="28"/>
          <w:szCs w:val="28"/>
          <w:u w:val="single"/>
        </w:rPr>
        <w:t>项目</w:t>
      </w:r>
      <w:r w:rsidRPr="001051DD">
        <w:rPr>
          <w:rFonts w:ascii="宋体" w:eastAsia="宋体" w:hAnsi="宋体" w:hint="eastAsia"/>
          <w:sz w:val="28"/>
          <w:szCs w:val="28"/>
          <w:u w:val="single"/>
        </w:rPr>
        <w:t xml:space="preserve"> 202</w:t>
      </w:r>
      <w:r w:rsidR="001051DD">
        <w:rPr>
          <w:rFonts w:ascii="宋体" w:eastAsia="宋体" w:hAnsi="宋体" w:hint="eastAsia"/>
          <w:sz w:val="28"/>
          <w:szCs w:val="28"/>
          <w:u w:val="single"/>
        </w:rPr>
        <w:t>404</w:t>
      </w:r>
      <w:r w:rsidRPr="001051DD">
        <w:rPr>
          <w:rFonts w:ascii="宋体" w:eastAsia="宋体" w:hAnsi="宋体" w:hint="eastAsia"/>
          <w:sz w:val="28"/>
          <w:szCs w:val="28"/>
          <w:u w:val="single"/>
        </w:rPr>
        <w:t>2</w:t>
      </w:r>
      <w:r w:rsidR="00A556EF">
        <w:rPr>
          <w:rFonts w:ascii="宋体" w:eastAsia="宋体" w:hAnsi="宋体" w:hint="eastAsia"/>
          <w:sz w:val="28"/>
          <w:szCs w:val="28"/>
          <w:u w:val="single"/>
        </w:rPr>
        <w:t>9</w:t>
      </w:r>
      <w:r w:rsidRPr="001051DD">
        <w:rPr>
          <w:rFonts w:ascii="宋体" w:eastAsia="宋体" w:hAnsi="宋体" w:hint="eastAsia"/>
          <w:sz w:val="28"/>
          <w:szCs w:val="28"/>
          <w:u w:val="single"/>
        </w:rPr>
        <w:t>-</w:t>
      </w:r>
      <w:r w:rsidR="002C139E">
        <w:rPr>
          <w:rFonts w:ascii="宋体" w:eastAsia="宋体" w:hAnsi="宋体" w:hint="eastAsia"/>
          <w:sz w:val="28"/>
          <w:szCs w:val="28"/>
          <w:u w:val="single"/>
        </w:rPr>
        <w:t>2</w:t>
      </w:r>
      <w:r w:rsidRPr="001051DD">
        <w:rPr>
          <w:rFonts w:ascii="宋体" w:eastAsia="宋体" w:hAnsi="宋体" w:hint="eastAsia"/>
          <w:sz w:val="28"/>
          <w:szCs w:val="28"/>
          <w:u w:val="single"/>
        </w:rPr>
        <w:t xml:space="preserve"> </w:t>
      </w:r>
      <w:r>
        <w:rPr>
          <w:rFonts w:hAnsi="宋体" w:hint="eastAsia"/>
          <w:sz w:val="28"/>
          <w:szCs w:val="28"/>
        </w:rPr>
        <w:t>项目的采购活动，并郑重承诺我方符合《中华人民共和国政府采购法》第二十二条规定的条件：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（一）具有独立承担民事责任的能力；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（二）具有良好的商业信誉和健全的财务会计制度；</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（三）具有履行合同所必需的设备和专业技术能力；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（四）有依法缴纳税收和社会保障资金的良好记录；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（五）参加政府采购活动前三年内，在经营活动中没有重大违法记录；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（六）法律、行政法规规定的其他条件。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（七）我方严禁授予采购人任何名义、形式的回扣。我方不得安排并支付费用的营业性娱乐场所的娱乐活动，不以任何形式向采购人行贿，如现金、有价证券、支付凭证和贵重礼品等。</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我方保证上述承诺事项的真实性，如有弄虚作假或其他违法违规行为，愿意承担一切法律责任，并承担因此所造成的一切损失。</w:t>
      </w:r>
      <w:r>
        <w:rPr>
          <w:rFonts w:hAnsi="宋体" w:cs="Times New Roman" w:hint="eastAsia"/>
          <w:sz w:val="28"/>
          <w:szCs w:val="28"/>
        </w:rPr>
        <w:t xml:space="preserve"> </w:t>
      </w:r>
    </w:p>
    <w:p w:rsidR="00FC78D0" w:rsidRDefault="00000000">
      <w:pPr>
        <w:autoSpaceDE w:val="0"/>
        <w:autoSpaceDN w:val="0"/>
        <w:adjustRightInd w:val="0"/>
        <w:ind w:firstLineChars="200" w:firstLine="562"/>
        <w:rPr>
          <w:rFonts w:hAnsi="宋体"/>
          <w:b/>
          <w:bCs/>
          <w:sz w:val="28"/>
          <w:szCs w:val="28"/>
        </w:rPr>
      </w:pPr>
      <w:r>
        <w:rPr>
          <w:rFonts w:hAnsi="宋体" w:hint="eastAsia"/>
          <w:b/>
          <w:bCs/>
          <w:sz w:val="28"/>
          <w:szCs w:val="28"/>
        </w:rPr>
        <w:t>特此声明！</w:t>
      </w:r>
      <w:r>
        <w:rPr>
          <w:rFonts w:hAnsi="宋体" w:hint="eastAsia"/>
          <w:b/>
          <w:bCs/>
          <w:sz w:val="28"/>
          <w:szCs w:val="28"/>
        </w:rPr>
        <w:t xml:space="preserve"> </w:t>
      </w:r>
    </w:p>
    <w:p w:rsidR="00FC78D0" w:rsidRDefault="00FC78D0"/>
    <w:p w:rsidR="00FC78D0" w:rsidRDefault="00FC78D0"/>
    <w:p w:rsidR="00FC78D0" w:rsidRDefault="00000000">
      <w:pPr>
        <w:tabs>
          <w:tab w:val="left" w:pos="2426"/>
          <w:tab w:val="right" w:pos="10183"/>
        </w:tabs>
        <w:snapToGrid w:val="0"/>
        <w:ind w:firstLineChars="1000" w:firstLine="2800"/>
        <w:rPr>
          <w:rFonts w:hAnsi="宋体"/>
          <w:sz w:val="28"/>
          <w:szCs w:val="28"/>
          <w:u w:val="single"/>
        </w:rPr>
      </w:pPr>
      <w:r>
        <w:rPr>
          <w:rFonts w:hAnsi="宋体" w:hint="eastAsia"/>
          <w:sz w:val="28"/>
          <w:szCs w:val="28"/>
        </w:rPr>
        <w:t>法定代表人或者委托代理人（</w:t>
      </w:r>
      <w:r>
        <w:rPr>
          <w:rFonts w:hAnsi="宋体" w:hint="eastAsia"/>
          <w:b/>
          <w:bCs/>
          <w:sz w:val="28"/>
          <w:szCs w:val="28"/>
        </w:rPr>
        <w:t>签字</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tabs>
          <w:tab w:val="left" w:pos="2426"/>
          <w:tab w:val="right" w:pos="10183"/>
        </w:tabs>
        <w:snapToGrid w:val="0"/>
        <w:ind w:firstLineChars="1000" w:firstLine="2800"/>
        <w:rPr>
          <w:rFonts w:hAnsi="宋体"/>
          <w:sz w:val="28"/>
          <w:szCs w:val="28"/>
          <w:u w:val="single"/>
        </w:rPr>
      </w:pPr>
    </w:p>
    <w:p w:rsidR="00FC78D0" w:rsidRDefault="00000000">
      <w:pPr>
        <w:pStyle w:val="a4"/>
        <w:snapToGrid w:val="0"/>
        <w:jc w:val="center"/>
        <w:rPr>
          <w:rFonts w:hAnsi="宋体"/>
          <w:sz w:val="28"/>
          <w:szCs w:val="28"/>
          <w:u w:val="single"/>
        </w:rPr>
      </w:pPr>
      <w:r>
        <w:rPr>
          <w:rFonts w:hAnsi="宋体" w:hint="eastAsia"/>
          <w:sz w:val="28"/>
          <w:szCs w:val="28"/>
        </w:rPr>
        <w:t xml:space="preserve">                       公司名称（</w:t>
      </w:r>
      <w:r>
        <w:rPr>
          <w:rFonts w:hAnsi="宋体" w:hint="eastAsia"/>
          <w:b/>
          <w:bCs/>
          <w:sz w:val="28"/>
          <w:szCs w:val="28"/>
        </w:rPr>
        <w:t>签章</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pStyle w:val="a4"/>
        <w:snapToGrid w:val="0"/>
        <w:jc w:val="center"/>
        <w:rPr>
          <w:rFonts w:hAnsi="宋体"/>
          <w:sz w:val="28"/>
          <w:szCs w:val="28"/>
          <w:u w:val="single"/>
        </w:rPr>
      </w:pPr>
    </w:p>
    <w:p w:rsidR="00FC78D0" w:rsidRDefault="00000000">
      <w:pPr>
        <w:pStyle w:val="a4"/>
        <w:snapToGrid w:val="0"/>
        <w:jc w:val="right"/>
        <w:rPr>
          <w:rFonts w:eastAsia="宋体" w:hAnsi="宋体" w:cs="宋体"/>
          <w:b/>
          <w:bCs/>
          <w:sz w:val="40"/>
          <w:szCs w:val="40"/>
        </w:rPr>
      </w:pP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sectPr w:rsidR="00FC78D0">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16cid:durableId="82439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FC78D0"/>
    <w:rsid w:val="001051DD"/>
    <w:rsid w:val="002C139E"/>
    <w:rsid w:val="002F05B2"/>
    <w:rsid w:val="00942626"/>
    <w:rsid w:val="00A556EF"/>
    <w:rsid w:val="00A83F04"/>
    <w:rsid w:val="00B90C0A"/>
    <w:rsid w:val="00FC78D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48A2F"/>
  <w15:docId w15:val="{0A560391-4933-4A5A-8636-0DAF9A0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2023-11-28T07:24:00Z</cp:lastPrinted>
  <dcterms:created xsi:type="dcterms:W3CDTF">2024-04-29T01:11:00Z</dcterms:created>
  <dcterms:modified xsi:type="dcterms:W3CDTF">2024-04-29T01:12:00Z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8BD58A64D711442FB56F88CB86F73A88_13</vt:lpwstr>
  </property>
</Properties>
</file>