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1.拟采购项目：莱夫凯尔抓钳、shenda抓钳和活检钳维修</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2.项目编号：20240429-3</w:t>
      </w:r>
    </w:p>
    <w:p>
      <w:pPr>
        <w:spacing w:line="520" w:lineRule="exact"/>
        <w:ind w:firstLine="560" w:firstLineChars="200"/>
        <w:jc w:val="left"/>
        <w:rPr>
          <w:rFonts w:hint="eastAsia"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3</w:t>
      </w:r>
      <w:r>
        <w:rPr>
          <w:rFonts w:hint="eastAsia" w:ascii="宋体" w:hAnsi="宋体" w:eastAsia="宋体"/>
          <w:color w:val="000000" w:themeColor="text1"/>
          <w:sz w:val="28"/>
          <w:szCs w:val="28"/>
          <w14:textFill>
            <w14:solidFill>
              <w14:schemeClr w14:val="tx1"/>
            </w14:solidFill>
          </w14:textFill>
        </w:rPr>
        <w:t>.采购数量：</w:t>
      </w:r>
      <w:r>
        <w:rPr>
          <w:rFonts w:hint="eastAsia" w:ascii="宋体" w:hAnsi="宋体" w:eastAsia="宋体"/>
          <w:color w:val="000000" w:themeColor="text1"/>
          <w:sz w:val="28"/>
          <w:szCs w:val="28"/>
          <w:lang w:val="en-US" w:eastAsia="zh-CN"/>
          <w14:textFill>
            <w14:solidFill>
              <w14:schemeClr w14:val="tx1"/>
            </w14:solidFill>
          </w14:textFill>
        </w:rPr>
        <w:t>3</w:t>
      </w:r>
      <w:bookmarkStart w:id="0" w:name="_GoBack"/>
      <w:bookmarkEnd w:id="0"/>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4</w:t>
      </w:r>
      <w:r>
        <w:rPr>
          <w:rFonts w:hint="eastAsia"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lang w:val="en-US" w:eastAsia="zh-CN"/>
          <w14:textFill>
            <w14:solidFill>
              <w14:schemeClr w14:val="tx1"/>
            </w14:solidFill>
          </w14:textFill>
        </w:rPr>
        <w:t>预算：5000元</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5.</w:t>
      </w:r>
      <w:r>
        <w:rPr>
          <w:rFonts w:hint="eastAsia" w:ascii="宋体" w:hAnsi="宋体" w:eastAsia="宋体"/>
          <w:color w:val="000000" w:themeColor="text1"/>
          <w:sz w:val="28"/>
          <w:szCs w:val="28"/>
          <w14:textFill>
            <w14:solidFill>
              <w14:schemeClr w14:val="tx1"/>
            </w14:solidFill>
          </w14:textFill>
        </w:rPr>
        <w:t>项目概况：</w:t>
      </w:r>
      <w:r>
        <w:rPr>
          <w:rFonts w:hint="eastAsia" w:ascii="宋体" w:hAnsi="宋体" w:eastAsia="宋体"/>
          <w:color w:val="000000" w:themeColor="text1"/>
          <w:sz w:val="28"/>
          <w:szCs w:val="28"/>
          <w:lang w:val="en-US" w:eastAsia="zh-CN"/>
          <w14:textFill>
            <w14:solidFill>
              <w14:schemeClr w14:val="tx1"/>
            </w14:solidFill>
          </w14:textFill>
        </w:rPr>
        <w:t>ShenDa</w:t>
      </w:r>
      <w:r>
        <w:rPr>
          <w:rFonts w:hint="eastAsia" w:ascii="宋体" w:hAnsi="宋体" w:eastAsia="宋体"/>
          <w:color w:val="000000" w:themeColor="text1"/>
          <w:sz w:val="28"/>
          <w:szCs w:val="28"/>
          <w14:textFill>
            <w14:solidFill>
              <w14:schemeClr w14:val="tx1"/>
            </w14:solidFill>
          </w14:textFill>
        </w:rPr>
        <w:t>抓钳</w:t>
      </w:r>
      <w:r>
        <w:rPr>
          <w:rFonts w:hint="eastAsia" w:ascii="宋体" w:hAnsi="宋体" w:eastAsia="宋体"/>
          <w:color w:val="000000" w:themeColor="text1"/>
          <w:sz w:val="28"/>
          <w:szCs w:val="28"/>
          <w:lang w:eastAsia="zh-CN"/>
          <w14:textFill>
            <w14:solidFill>
              <w14:schemeClr w14:val="tx1"/>
            </w14:solidFill>
          </w14:textFill>
        </w:rPr>
        <w:t>、</w:t>
      </w:r>
      <w:r>
        <w:rPr>
          <w:rFonts w:hint="eastAsia" w:ascii="宋体" w:hAnsi="宋体" w:eastAsia="宋体"/>
          <w:color w:val="000000" w:themeColor="text1"/>
          <w:sz w:val="28"/>
          <w:szCs w:val="28"/>
          <w:lang w:val="en-US" w:eastAsia="zh-CN"/>
          <w14:textFill>
            <w14:solidFill>
              <w14:schemeClr w14:val="tx1"/>
            </w14:solidFill>
          </w14:textFill>
        </w:rPr>
        <w:t>ShenDa活检钳、莱夫凯尔抓钳，故障现象：钳头活动关节片破坏，无法开合。</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w:t>
      </w:r>
      <w:r>
        <w:rPr>
          <w:rFonts w:hint="eastAsia" w:ascii="宋体" w:hAnsi="宋体" w:eastAsia="宋体"/>
          <w:color w:val="auto"/>
          <w:sz w:val="28"/>
          <w:szCs w:val="28"/>
        </w:rPr>
        <w:t>柳州市城中区</w:t>
      </w:r>
      <w:r>
        <w:rPr>
          <w:rFonts w:hint="eastAsia" w:ascii="宋体" w:hAnsi="宋体" w:eastAsia="宋体"/>
          <w:color w:val="auto"/>
          <w:sz w:val="28"/>
          <w:szCs w:val="28"/>
          <w:lang w:val="en-US" w:eastAsia="zh-CN"/>
        </w:rPr>
        <w:t>解放北路32号柳州市中医医院设备科），报价文件格式参照附件2.院内评议采购供应商报价表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000000" w:themeColor="text1"/>
          <w:sz w:val="28"/>
          <w:szCs w:val="28"/>
          <w:lang w:val="en-US" w:eastAsia="zh-CN"/>
          <w14:textFill>
            <w14:solidFill>
              <w14:schemeClr w14:val="tx1"/>
            </w14:solidFill>
          </w14:textFill>
        </w:rPr>
        <w:t>2024</w:t>
      </w:r>
      <w:r>
        <w:rPr>
          <w:rFonts w:hint="eastAsia" w:ascii="宋体" w:hAnsi="宋体" w:eastAsia="宋体"/>
          <w:color w:val="000000" w:themeColor="text1"/>
          <w:sz w:val="28"/>
          <w:szCs w:val="28"/>
          <w14:textFill>
            <w14:solidFill>
              <w14:schemeClr w14:val="tx1"/>
            </w14:solidFill>
          </w14:textFill>
        </w:rPr>
        <w:t>年</w:t>
      </w:r>
      <w:r>
        <w:rPr>
          <w:rFonts w:hint="eastAsia" w:ascii="宋体" w:hAnsi="宋体" w:eastAsia="宋体"/>
          <w:color w:val="000000" w:themeColor="text1"/>
          <w:sz w:val="28"/>
          <w:szCs w:val="28"/>
          <w:lang w:val="en-US" w:eastAsia="zh-CN"/>
          <w14:textFill>
            <w14:solidFill>
              <w14:schemeClr w14:val="tx1"/>
            </w14:solidFill>
          </w14:textFill>
        </w:rPr>
        <w:t>4</w:t>
      </w:r>
      <w:r>
        <w:rPr>
          <w:rFonts w:hint="eastAsia" w:ascii="宋体" w:hAnsi="宋体" w:eastAsia="宋体"/>
          <w:color w:val="000000" w:themeColor="text1"/>
          <w:sz w:val="28"/>
          <w:szCs w:val="28"/>
          <w14:textFill>
            <w14:solidFill>
              <w14:schemeClr w14:val="tx1"/>
            </w14:solidFill>
          </w14:textFill>
        </w:rPr>
        <w:t>月</w:t>
      </w:r>
      <w:r>
        <w:rPr>
          <w:rFonts w:hint="eastAsia" w:ascii="宋体" w:hAnsi="宋体" w:eastAsia="宋体"/>
          <w:color w:val="000000" w:themeColor="text1"/>
          <w:sz w:val="28"/>
          <w:szCs w:val="28"/>
          <w:lang w:val="en-US" w:eastAsia="zh-CN"/>
          <w14:textFill>
            <w14:solidFill>
              <w14:schemeClr w14:val="tx1"/>
            </w14:solidFill>
          </w14:textFill>
        </w:rPr>
        <w:t>29</w:t>
      </w:r>
      <w:r>
        <w:rPr>
          <w:rFonts w:hint="eastAsia" w:ascii="宋体" w:hAnsi="宋体" w:eastAsia="宋体"/>
          <w:color w:val="000000" w:themeColor="text1"/>
          <w:sz w:val="28"/>
          <w:szCs w:val="28"/>
          <w14:textFill>
            <w14:solidFill>
              <w14:schemeClr w14:val="tx1"/>
            </w14:solidFill>
          </w14:textFill>
        </w:rPr>
        <w:t>日至</w:t>
      </w:r>
      <w:r>
        <w:rPr>
          <w:rFonts w:hint="eastAsia" w:ascii="宋体" w:hAnsi="宋体" w:eastAsia="宋体"/>
          <w:color w:val="000000" w:themeColor="text1"/>
          <w:sz w:val="28"/>
          <w:szCs w:val="28"/>
          <w:lang w:val="en-US" w:eastAsia="zh-CN"/>
          <w14:textFill>
            <w14:solidFill>
              <w14:schemeClr w14:val="tx1"/>
            </w14:solidFill>
          </w14:textFill>
        </w:rPr>
        <w:t>2024</w:t>
      </w:r>
      <w:r>
        <w:rPr>
          <w:rFonts w:hint="eastAsia" w:ascii="宋体" w:hAnsi="宋体" w:eastAsia="宋体"/>
          <w:color w:val="000000" w:themeColor="text1"/>
          <w:sz w:val="28"/>
          <w:szCs w:val="28"/>
          <w14:textFill>
            <w14:solidFill>
              <w14:schemeClr w14:val="tx1"/>
            </w14:solidFill>
          </w14:textFill>
        </w:rPr>
        <w:t>年</w:t>
      </w:r>
      <w:r>
        <w:rPr>
          <w:rFonts w:hint="eastAsia" w:ascii="宋体" w:hAnsi="宋体" w:eastAsia="宋体"/>
          <w:color w:val="000000" w:themeColor="text1"/>
          <w:sz w:val="28"/>
          <w:szCs w:val="28"/>
          <w:lang w:val="en-US" w:eastAsia="zh-CN"/>
          <w14:textFill>
            <w14:solidFill>
              <w14:schemeClr w14:val="tx1"/>
            </w14:solidFill>
          </w14:textFill>
        </w:rPr>
        <w:t>5</w:t>
      </w:r>
      <w:r>
        <w:rPr>
          <w:rFonts w:hint="eastAsia" w:ascii="宋体" w:hAnsi="宋体" w:eastAsia="宋体"/>
          <w:color w:val="000000" w:themeColor="text1"/>
          <w:sz w:val="28"/>
          <w:szCs w:val="28"/>
          <w14:textFill>
            <w14:solidFill>
              <w14:schemeClr w14:val="tx1"/>
            </w14:solidFill>
          </w14:textFill>
        </w:rPr>
        <w:t>月</w:t>
      </w:r>
      <w:r>
        <w:rPr>
          <w:rFonts w:hint="eastAsia" w:ascii="宋体" w:hAnsi="宋体" w:eastAsia="宋体"/>
          <w:color w:val="000000" w:themeColor="text1"/>
          <w:sz w:val="28"/>
          <w:szCs w:val="28"/>
          <w:lang w:val="en-US" w:eastAsia="zh-CN"/>
          <w14:textFill>
            <w14:solidFill>
              <w14:schemeClr w14:val="tx1"/>
            </w14:solidFill>
          </w14:textFill>
        </w:rPr>
        <w:t>1</w:t>
      </w:r>
      <w:r>
        <w:rPr>
          <w:rFonts w:hint="eastAsia" w:ascii="宋体" w:hAnsi="宋体" w:eastAsia="宋体"/>
          <w:color w:val="000000" w:themeColor="text1"/>
          <w:sz w:val="28"/>
          <w:szCs w:val="28"/>
          <w14:textFill>
            <w14:solidFill>
              <w14:schemeClr w14:val="tx1"/>
            </w14:solidFill>
          </w14:textFill>
        </w:rPr>
        <w:t>日下午6时00分。</w:t>
      </w:r>
      <w:r>
        <w:rPr>
          <w:rFonts w:hint="eastAsia" w:ascii="宋体" w:hAnsi="宋体" w:eastAsia="宋体"/>
          <w:color w:val="auto"/>
          <w:sz w:val="28"/>
          <w:szCs w:val="28"/>
        </w:rPr>
        <w:t>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联系地址：柳州市城中区</w:t>
      </w:r>
      <w:r>
        <w:rPr>
          <w:rFonts w:hint="eastAsia" w:ascii="宋体" w:hAnsi="宋体" w:eastAsia="宋体"/>
          <w:color w:val="auto"/>
          <w:sz w:val="28"/>
          <w:szCs w:val="28"/>
          <w:lang w:val="en-US" w:eastAsia="zh-CN"/>
        </w:rPr>
        <w:t>解放北路32号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苏工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0772-5357150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FF0000"/>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000000" w:themeColor="text1"/>
          <w:sz w:val="28"/>
          <w:szCs w:val="28"/>
          <w14:textFill>
            <w14:solidFill>
              <w14:schemeClr w14:val="tx1"/>
            </w14:solidFill>
          </w14:textFill>
        </w:rPr>
        <w:t xml:space="preserve">    </w:t>
      </w:r>
      <w:r>
        <w:rPr>
          <w:rFonts w:hint="eastAsia" w:ascii="宋体" w:hAnsi="宋体" w:eastAsia="宋体"/>
          <w:color w:val="000000" w:themeColor="text1"/>
          <w:sz w:val="28"/>
          <w:szCs w:val="28"/>
          <w:lang w:val="en-US" w:eastAsia="zh-CN"/>
          <w14:textFill>
            <w14:solidFill>
              <w14:schemeClr w14:val="tx1"/>
            </w14:solidFill>
          </w14:textFill>
        </w:rPr>
        <w:t>2024</w:t>
      </w:r>
      <w:r>
        <w:rPr>
          <w:rFonts w:hint="eastAsia" w:ascii="宋体" w:hAnsi="宋体" w:eastAsia="宋体"/>
          <w:color w:val="000000" w:themeColor="text1"/>
          <w:sz w:val="28"/>
          <w:szCs w:val="28"/>
          <w14:textFill>
            <w14:solidFill>
              <w14:schemeClr w14:val="tx1"/>
            </w14:solidFill>
          </w14:textFill>
        </w:rPr>
        <w:t>年</w:t>
      </w:r>
      <w:r>
        <w:rPr>
          <w:rFonts w:hint="eastAsia" w:ascii="宋体" w:hAnsi="宋体" w:eastAsia="宋体"/>
          <w:color w:val="000000" w:themeColor="text1"/>
          <w:sz w:val="28"/>
          <w:szCs w:val="28"/>
          <w:lang w:val="en-US" w:eastAsia="zh-CN"/>
          <w14:textFill>
            <w14:solidFill>
              <w14:schemeClr w14:val="tx1"/>
            </w14:solidFill>
          </w14:textFill>
        </w:rPr>
        <w:t>4</w:t>
      </w:r>
      <w:r>
        <w:rPr>
          <w:rFonts w:hint="eastAsia" w:ascii="宋体" w:hAnsi="宋体" w:eastAsia="宋体"/>
          <w:color w:val="000000" w:themeColor="text1"/>
          <w:sz w:val="28"/>
          <w:szCs w:val="28"/>
          <w14:textFill>
            <w14:solidFill>
              <w14:schemeClr w14:val="tx1"/>
            </w14:solidFill>
          </w14:textFill>
        </w:rPr>
        <w:t>月</w:t>
      </w:r>
      <w:r>
        <w:rPr>
          <w:rFonts w:hint="eastAsia" w:ascii="宋体" w:hAnsi="宋体" w:eastAsia="宋体"/>
          <w:color w:val="000000" w:themeColor="text1"/>
          <w:sz w:val="28"/>
          <w:szCs w:val="28"/>
          <w:lang w:val="en-US" w:eastAsia="zh-CN"/>
          <w14:textFill>
            <w14:solidFill>
              <w14:schemeClr w14:val="tx1"/>
            </w14:solidFill>
          </w14:textFill>
        </w:rPr>
        <w:t>29</w:t>
      </w:r>
      <w:r>
        <w:rPr>
          <w:rFonts w:hint="eastAsia" w:ascii="宋体" w:hAnsi="宋体" w:eastAsia="宋体"/>
          <w:color w:val="000000" w:themeColor="text1"/>
          <w:sz w:val="28"/>
          <w:szCs w:val="28"/>
          <w14:textFill>
            <w14:solidFill>
              <w14:schemeClr w14:val="tx1"/>
            </w14:solidFill>
          </w14:textFill>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275"/>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072"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w:t>
      </w:r>
      <w:r>
        <w:rPr>
          <w:rFonts w:hint="eastAsia" w:hAnsi="宋体"/>
          <w:color w:val="auto"/>
          <w:sz w:val="24"/>
          <w:u w:val="single"/>
          <w:lang w:val="en-US" w:eastAsia="zh-CN"/>
        </w:rPr>
        <w:t xml:space="preserve">                                          </w:t>
      </w:r>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lOTQzMjBlMmEwMWY2NGI1Njc2Y2JmODFkNjI4OWEifQ=="/>
  </w:docVars>
  <w:rsids>
    <w:rsidRoot w:val="00000000"/>
    <w:rsid w:val="016F0114"/>
    <w:rsid w:val="02B26E88"/>
    <w:rsid w:val="036639D3"/>
    <w:rsid w:val="0572729F"/>
    <w:rsid w:val="05BA0351"/>
    <w:rsid w:val="06BC58C6"/>
    <w:rsid w:val="095246B1"/>
    <w:rsid w:val="0AC818C9"/>
    <w:rsid w:val="0EB6218E"/>
    <w:rsid w:val="0F2423E8"/>
    <w:rsid w:val="10F442DE"/>
    <w:rsid w:val="1194608C"/>
    <w:rsid w:val="12932C15"/>
    <w:rsid w:val="12B44556"/>
    <w:rsid w:val="1431541F"/>
    <w:rsid w:val="14CC4A7B"/>
    <w:rsid w:val="17F8087D"/>
    <w:rsid w:val="189D2216"/>
    <w:rsid w:val="194913EA"/>
    <w:rsid w:val="194F686C"/>
    <w:rsid w:val="197737C6"/>
    <w:rsid w:val="1A2D03FC"/>
    <w:rsid w:val="1A8460C1"/>
    <w:rsid w:val="1B001B33"/>
    <w:rsid w:val="1D0370C0"/>
    <w:rsid w:val="1D3159CD"/>
    <w:rsid w:val="1DCC0D5E"/>
    <w:rsid w:val="1E3003EF"/>
    <w:rsid w:val="22591B6D"/>
    <w:rsid w:val="24445E2B"/>
    <w:rsid w:val="28ED1A34"/>
    <w:rsid w:val="295126A7"/>
    <w:rsid w:val="2BD51F41"/>
    <w:rsid w:val="2BF24841"/>
    <w:rsid w:val="2FC51D9A"/>
    <w:rsid w:val="2FD559CA"/>
    <w:rsid w:val="309335A5"/>
    <w:rsid w:val="32180206"/>
    <w:rsid w:val="346939EC"/>
    <w:rsid w:val="34EC3BCC"/>
    <w:rsid w:val="35256973"/>
    <w:rsid w:val="356E0226"/>
    <w:rsid w:val="37EA43F2"/>
    <w:rsid w:val="3930052B"/>
    <w:rsid w:val="393341FC"/>
    <w:rsid w:val="3B4C3D90"/>
    <w:rsid w:val="40D957D6"/>
    <w:rsid w:val="40DD1160"/>
    <w:rsid w:val="42CE66BF"/>
    <w:rsid w:val="4E00143D"/>
    <w:rsid w:val="50A3271B"/>
    <w:rsid w:val="52770B21"/>
    <w:rsid w:val="52C06024"/>
    <w:rsid w:val="52DB37FC"/>
    <w:rsid w:val="534D3630"/>
    <w:rsid w:val="58B46018"/>
    <w:rsid w:val="5C07081F"/>
    <w:rsid w:val="5C142B92"/>
    <w:rsid w:val="5D6F0697"/>
    <w:rsid w:val="5E4E18AF"/>
    <w:rsid w:val="5EDF6B33"/>
    <w:rsid w:val="60D15008"/>
    <w:rsid w:val="61D368CC"/>
    <w:rsid w:val="634B3C50"/>
    <w:rsid w:val="63C1597A"/>
    <w:rsid w:val="64146C11"/>
    <w:rsid w:val="65DE10F7"/>
    <w:rsid w:val="68D80352"/>
    <w:rsid w:val="69957339"/>
    <w:rsid w:val="6BAB41DF"/>
    <w:rsid w:val="6BEE5353"/>
    <w:rsid w:val="6C1C2DD0"/>
    <w:rsid w:val="6C4526AF"/>
    <w:rsid w:val="6D926813"/>
    <w:rsid w:val="6DF43DBC"/>
    <w:rsid w:val="71CD5C43"/>
    <w:rsid w:val="73230F1A"/>
    <w:rsid w:val="7420730D"/>
    <w:rsid w:val="7432523A"/>
    <w:rsid w:val="74600FBD"/>
    <w:rsid w:val="75B40EC8"/>
    <w:rsid w:val="775E2672"/>
    <w:rsid w:val="79836945"/>
    <w:rsid w:val="798B6994"/>
    <w:rsid w:val="7A5F6C75"/>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autoRedefine/>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草莓味的你</cp:lastModifiedBy>
  <cp:lastPrinted>2023-11-28T07:24:00Z</cp:lastPrinted>
  <dcterms:modified xsi:type="dcterms:W3CDTF">2024-04-29T09:04:33Z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ADFC36A826F04288A11DE5C68EAD8777_13</vt:lpwstr>
  </property>
</Properties>
</file>