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C67EB">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14:paraId="4C3B2A54">
      <w:pPr>
        <w:spacing w:line="560" w:lineRule="exact"/>
        <w:jc w:val="center"/>
        <w:rPr>
          <w:rFonts w:hint="eastAsia" w:ascii="宋体" w:hAnsi="宋体" w:eastAsia="宋体" w:cs="宋体"/>
          <w:b/>
          <w:bCs/>
          <w:color w:val="auto"/>
          <w:sz w:val="40"/>
          <w:szCs w:val="40"/>
        </w:rPr>
      </w:pPr>
      <w:r>
        <w:rPr>
          <w:rFonts w:hint="eastAsia" w:ascii="宋体" w:hAnsi="宋体" w:eastAsia="宋体" w:cs="宋体"/>
          <w:b/>
          <w:bCs/>
          <w:color w:val="auto"/>
          <w:sz w:val="40"/>
          <w:szCs w:val="40"/>
        </w:rPr>
        <w:t>市场调查公告</w:t>
      </w:r>
    </w:p>
    <w:p w14:paraId="791C91DF">
      <w:pPr>
        <w:spacing w:line="560" w:lineRule="exact"/>
        <w:jc w:val="center"/>
        <w:rPr>
          <w:rFonts w:hint="eastAsia" w:ascii="宋体" w:hAnsi="宋体" w:eastAsia="宋体" w:cs="宋体"/>
          <w:b w:val="0"/>
          <w:bCs w:val="0"/>
          <w:color w:val="auto"/>
          <w:sz w:val="28"/>
          <w:szCs w:val="28"/>
        </w:rPr>
      </w:pPr>
    </w:p>
    <w:p w14:paraId="245AB0AD">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14:paraId="5678F6F1">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14:paraId="187093DA">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名称</w:t>
      </w:r>
      <w:r>
        <w:rPr>
          <w:rFonts w:hint="eastAsia" w:ascii="宋体" w:hAnsi="宋体" w:eastAsia="宋体"/>
          <w:color w:val="auto"/>
          <w:sz w:val="28"/>
          <w:szCs w:val="28"/>
        </w:rPr>
        <w:t>：</w:t>
      </w:r>
      <w:r>
        <w:rPr>
          <w:rFonts w:hint="eastAsia" w:ascii="微软雅黑" w:hAnsi="微软雅黑" w:eastAsia="微软雅黑" w:cs="微软雅黑"/>
          <w:i w:val="0"/>
          <w:iCs w:val="0"/>
          <w:caps w:val="0"/>
          <w:color w:val="auto"/>
          <w:spacing w:val="15"/>
          <w:sz w:val="28"/>
          <w:szCs w:val="28"/>
          <w:shd w:val="clear" w:fill="FFFFFF"/>
          <w:lang w:val="en-US" w:eastAsia="zh-CN"/>
        </w:rPr>
        <w:t>冲击波治疗仪-红枪保养项目</w:t>
      </w:r>
      <w:r>
        <w:rPr>
          <w:rFonts w:hint="eastAsia" w:ascii="微软雅黑" w:hAnsi="微软雅黑" w:eastAsia="微软雅黑" w:cs="微软雅黑"/>
          <w:i w:val="0"/>
          <w:iCs w:val="0"/>
          <w:caps w:val="0"/>
          <w:color w:val="auto"/>
          <w:spacing w:val="15"/>
          <w:sz w:val="28"/>
          <w:szCs w:val="28"/>
          <w:shd w:val="clear" w:fill="FFFFFF"/>
        </w:rPr>
        <w:t>市场调</w:t>
      </w:r>
      <w:r>
        <w:rPr>
          <w:rFonts w:hint="eastAsia" w:ascii="微软雅黑" w:hAnsi="微软雅黑" w:eastAsia="微软雅黑" w:cs="微软雅黑"/>
          <w:i w:val="0"/>
          <w:iCs w:val="0"/>
          <w:caps w:val="0"/>
          <w:color w:val="auto"/>
          <w:spacing w:val="15"/>
          <w:sz w:val="28"/>
          <w:szCs w:val="28"/>
          <w:shd w:val="clear" w:fill="FFFFFF"/>
          <w:lang w:val="en-US" w:eastAsia="zh-CN"/>
        </w:rPr>
        <w:t>查</w:t>
      </w:r>
    </w:p>
    <w:p w14:paraId="64C2020C">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2.项目编号：20240719-3</w:t>
      </w:r>
      <w:bookmarkStart w:id="0" w:name="_GoBack"/>
      <w:bookmarkEnd w:id="0"/>
    </w:p>
    <w:p w14:paraId="4FA6DD9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w:t>
      </w:r>
      <w:r>
        <w:rPr>
          <w:rFonts w:hint="eastAsia" w:ascii="宋体" w:hAnsi="宋体" w:eastAsia="宋体"/>
          <w:color w:val="auto"/>
          <w:sz w:val="28"/>
          <w:szCs w:val="28"/>
          <w:lang w:eastAsia="zh-CN"/>
        </w:rPr>
        <w:t>保养</w:t>
      </w:r>
      <w:r>
        <w:rPr>
          <w:rFonts w:hint="eastAsia" w:ascii="宋体" w:hAnsi="宋体" w:eastAsia="宋体"/>
          <w:color w:val="auto"/>
          <w:sz w:val="28"/>
          <w:szCs w:val="28"/>
        </w:rPr>
        <w:t>数量：</w:t>
      </w:r>
      <w:r>
        <w:rPr>
          <w:rFonts w:hint="eastAsia" w:ascii="宋体" w:hAnsi="宋体" w:eastAsia="宋体"/>
          <w:color w:val="FF0000"/>
          <w:sz w:val="28"/>
          <w:szCs w:val="28"/>
          <w:lang w:val="en-US" w:eastAsia="zh-CN"/>
        </w:rPr>
        <w:t>1</w:t>
      </w:r>
    </w:p>
    <w:p w14:paraId="2E4C2740">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val="en-US" w:eastAsia="zh-CN"/>
        </w:rPr>
        <w:t>预算：9800元。</w:t>
      </w:r>
    </w:p>
    <w:p w14:paraId="42F2E6E6">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w:t>
      </w:r>
      <w:r>
        <w:rPr>
          <w:rFonts w:hint="eastAsia" w:ascii="宋体" w:hAnsi="宋体" w:eastAsia="宋体"/>
          <w:color w:val="auto"/>
          <w:sz w:val="28"/>
          <w:szCs w:val="28"/>
          <w:lang w:val="en-US" w:eastAsia="zh-CN"/>
        </w:rPr>
        <w:t>需求</w:t>
      </w:r>
      <w:r>
        <w:rPr>
          <w:rFonts w:hint="eastAsia" w:ascii="宋体" w:hAnsi="宋体" w:eastAsia="宋体"/>
          <w:color w:val="auto"/>
          <w:sz w:val="28"/>
          <w:szCs w:val="28"/>
        </w:rPr>
        <w:t>：</w:t>
      </w:r>
      <w:r>
        <w:rPr>
          <w:rFonts w:hint="eastAsia" w:ascii="宋体" w:hAnsi="宋体" w:eastAsia="宋体"/>
          <w:color w:val="auto"/>
          <w:sz w:val="28"/>
          <w:szCs w:val="28"/>
          <w:lang w:eastAsia="zh-CN"/>
        </w:rPr>
        <w:t>我院冲击波治疗仪（型号：Swiss DolorClast）红枪</w:t>
      </w:r>
      <w:r>
        <w:rPr>
          <w:rFonts w:hint="eastAsia" w:ascii="宋体" w:hAnsi="宋体" w:eastAsia="宋体"/>
          <w:color w:val="auto"/>
          <w:sz w:val="28"/>
          <w:szCs w:val="28"/>
          <w:lang w:val="en-US" w:eastAsia="zh-CN"/>
        </w:rPr>
        <w:t xml:space="preserve"> </w:t>
      </w:r>
      <w:r>
        <w:rPr>
          <w:rFonts w:hint="eastAsia" w:ascii="宋体" w:hAnsi="宋体" w:eastAsia="宋体"/>
          <w:color w:val="auto"/>
          <w:sz w:val="28"/>
          <w:szCs w:val="28"/>
          <w:lang w:eastAsia="zh-CN"/>
        </w:rPr>
        <w:t>需要更换内部损耗性配件，需要提供返厂维护服务，并且至少质保治疗头</w:t>
      </w:r>
      <w:r>
        <w:rPr>
          <w:rFonts w:hint="eastAsia" w:ascii="宋体" w:hAnsi="宋体" w:eastAsia="宋体"/>
          <w:color w:val="auto"/>
          <w:sz w:val="28"/>
          <w:szCs w:val="28"/>
          <w:lang w:val="en-US" w:eastAsia="zh-CN"/>
        </w:rPr>
        <w:t>40万次冲击治疗次数</w:t>
      </w:r>
      <w:r>
        <w:rPr>
          <w:rFonts w:hint="eastAsia" w:ascii="宋体" w:hAnsi="宋体" w:eastAsia="宋体"/>
          <w:color w:val="auto"/>
          <w:sz w:val="28"/>
          <w:szCs w:val="28"/>
          <w:lang w:eastAsia="zh-CN"/>
        </w:rPr>
        <w:t>。</w:t>
      </w:r>
    </w:p>
    <w:p w14:paraId="26F2E4B4">
      <w:pPr>
        <w:spacing w:line="520" w:lineRule="exact"/>
        <w:ind w:firstLine="562" w:firstLineChars="200"/>
        <w:jc w:val="left"/>
        <w:rPr>
          <w:rFonts w:hint="eastAsia" w:ascii="宋体" w:hAnsi="宋体" w:eastAsia="宋体"/>
          <w:b/>
          <w:bCs/>
          <w:color w:val="auto"/>
          <w:sz w:val="28"/>
          <w:szCs w:val="28"/>
          <w:lang w:eastAsia="zh-CN"/>
        </w:rPr>
      </w:pPr>
      <w:r>
        <w:rPr>
          <w:rFonts w:hint="eastAsia" w:ascii="宋体" w:hAnsi="宋体" w:eastAsia="宋体"/>
          <w:b/>
          <w:bCs/>
          <w:color w:val="auto"/>
          <w:sz w:val="28"/>
          <w:szCs w:val="28"/>
        </w:rPr>
        <w:t>二、供应商资质要求</w:t>
      </w:r>
      <w:r>
        <w:rPr>
          <w:rFonts w:hint="eastAsia" w:ascii="宋体" w:hAnsi="宋体" w:eastAsia="宋体"/>
          <w:b/>
          <w:bCs/>
          <w:color w:val="auto"/>
          <w:sz w:val="28"/>
          <w:szCs w:val="28"/>
          <w:lang w:eastAsia="zh-CN"/>
        </w:rPr>
        <w:t>：</w:t>
      </w:r>
    </w:p>
    <w:p w14:paraId="619BE9D3">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1.国内注册（指按国家有关规定要求核准登记的）具有法人资格的供应商</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14:paraId="2DC17441">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14:paraId="22BC6D8C">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14:paraId="0DE2A81D">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14:paraId="2184D31D">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14:paraId="032EC8FE">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14:paraId="2A0BF426">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14:paraId="5E0F51DA">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三、调查文件内应包含但不限于以下材料：</w:t>
      </w:r>
    </w:p>
    <w:p w14:paraId="62E65CB9">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1.</w:t>
      </w: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交给设备科，所有材料加盖单位公章</w:t>
      </w:r>
      <w:r>
        <w:rPr>
          <w:rFonts w:hint="eastAsia" w:ascii="宋体" w:hAnsi="宋体" w:eastAsia="宋体"/>
          <w:color w:val="auto"/>
          <w:sz w:val="28"/>
          <w:szCs w:val="28"/>
        </w:rPr>
        <w:t>：</w:t>
      </w:r>
    </w:p>
    <w:p w14:paraId="39FC4647">
      <w:pPr>
        <w:numPr>
          <w:ilvl w:val="0"/>
          <w:numId w:val="0"/>
        </w:numPr>
        <w:spacing w:line="520" w:lineRule="exact"/>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附件1采购供应商</w:t>
      </w:r>
      <w:r>
        <w:rPr>
          <w:rFonts w:hint="eastAsia" w:ascii="宋体" w:hAnsi="宋体" w:eastAsia="宋体"/>
          <w:color w:val="auto"/>
          <w:sz w:val="28"/>
          <w:szCs w:val="28"/>
        </w:rPr>
        <w:t>报价</w:t>
      </w:r>
      <w:r>
        <w:rPr>
          <w:rFonts w:hint="eastAsia" w:ascii="宋体" w:hAnsi="宋体" w:eastAsia="宋体"/>
          <w:color w:val="auto"/>
          <w:sz w:val="28"/>
          <w:szCs w:val="28"/>
          <w:lang w:val="en-US" w:eastAsia="zh-CN"/>
        </w:rPr>
        <w:t>表</w:t>
      </w:r>
      <w:r>
        <w:rPr>
          <w:rFonts w:hint="eastAsia" w:ascii="宋体" w:hAnsi="宋体" w:eastAsia="宋体"/>
          <w:color w:val="auto"/>
          <w:sz w:val="28"/>
          <w:szCs w:val="28"/>
        </w:rPr>
        <w:t>：加盖公司公章的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w:t>
      </w:r>
      <w:r>
        <w:rPr>
          <w:rFonts w:hint="eastAsia" w:ascii="宋体" w:hAnsi="宋体" w:eastAsia="宋体"/>
          <w:color w:val="auto"/>
          <w:sz w:val="28"/>
          <w:szCs w:val="28"/>
        </w:rPr>
        <w:t>；</w:t>
      </w:r>
    </w:p>
    <w:p w14:paraId="31509189">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2.供应商相关资质要求：</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14:paraId="7A15EF1F">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14:paraId="669BFBBF">
      <w:pPr>
        <w:numPr>
          <w:ilvl w:val="0"/>
          <w:numId w:val="0"/>
        </w:numPr>
        <w:spacing w:line="520" w:lineRule="exact"/>
        <w:ind w:left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4.寄送地址：广西柳州市红葫路6号柳州市中医医院设备科。</w:t>
      </w:r>
    </w:p>
    <w:p w14:paraId="616A4E19">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四、调查文件递交的截止时间</w:t>
      </w:r>
    </w:p>
    <w:p w14:paraId="4468D720">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1.</w:t>
      </w:r>
      <w:r>
        <w:rPr>
          <w:rFonts w:hint="eastAsia" w:ascii="宋体" w:hAnsi="宋体" w:eastAsia="宋体"/>
          <w:color w:val="auto"/>
          <w:sz w:val="28"/>
          <w:szCs w:val="28"/>
          <w:lang w:eastAsia="zh-CN"/>
        </w:rPr>
        <w:t>各响应供应商必须在2024年</w:t>
      </w:r>
      <w:r>
        <w:rPr>
          <w:rFonts w:hint="eastAsia" w:ascii="宋体" w:hAnsi="宋体" w:eastAsia="宋体"/>
          <w:color w:val="auto"/>
          <w:sz w:val="28"/>
          <w:szCs w:val="28"/>
          <w:lang w:val="en-US" w:eastAsia="zh-CN"/>
        </w:rPr>
        <w:t>7</w:t>
      </w:r>
      <w:r>
        <w:rPr>
          <w:rFonts w:hint="eastAsia" w:ascii="宋体" w:hAnsi="宋体" w:eastAsia="宋体"/>
          <w:color w:val="auto"/>
          <w:sz w:val="28"/>
          <w:szCs w:val="28"/>
          <w:lang w:eastAsia="zh-CN"/>
        </w:rPr>
        <w:t>月</w:t>
      </w:r>
      <w:r>
        <w:rPr>
          <w:rFonts w:hint="eastAsia" w:ascii="宋体" w:hAnsi="宋体" w:eastAsia="宋体"/>
          <w:color w:val="auto"/>
          <w:sz w:val="28"/>
          <w:szCs w:val="28"/>
          <w:lang w:val="en-US" w:eastAsia="zh-CN"/>
        </w:rPr>
        <w:t>23</w:t>
      </w:r>
      <w:r>
        <w:rPr>
          <w:rFonts w:hint="eastAsia" w:ascii="宋体" w:hAnsi="宋体" w:eastAsia="宋体"/>
          <w:color w:val="auto"/>
          <w:sz w:val="28"/>
          <w:szCs w:val="28"/>
          <w:lang w:eastAsia="zh-CN"/>
        </w:rPr>
        <w:t>日1</w:t>
      </w:r>
      <w:r>
        <w:rPr>
          <w:rFonts w:hint="eastAsia" w:ascii="宋体" w:hAnsi="宋体" w:eastAsia="宋体"/>
          <w:color w:val="auto"/>
          <w:sz w:val="28"/>
          <w:szCs w:val="28"/>
          <w:lang w:val="en-US" w:eastAsia="zh-CN"/>
        </w:rPr>
        <w:t>8</w:t>
      </w:r>
      <w:r>
        <w:rPr>
          <w:rFonts w:hint="eastAsia" w:ascii="宋体" w:hAnsi="宋体" w:eastAsia="宋体"/>
          <w:color w:val="auto"/>
          <w:sz w:val="28"/>
          <w:szCs w:val="28"/>
          <w:lang w:eastAsia="zh-CN"/>
        </w:rPr>
        <w:t>：00前把调查文件递交至柳州市</w:t>
      </w:r>
      <w:r>
        <w:rPr>
          <w:rFonts w:hint="eastAsia" w:ascii="宋体" w:hAnsi="宋体" w:eastAsia="宋体"/>
          <w:color w:val="auto"/>
          <w:sz w:val="28"/>
          <w:szCs w:val="28"/>
          <w:lang w:val="en-US" w:eastAsia="zh-CN"/>
        </w:rPr>
        <w:t>中医医院设备科电子邮箱或将纸质原件寄送至广西柳州市红葫路6号柳州市中医医院设备科</w:t>
      </w:r>
      <w:r>
        <w:rPr>
          <w:rFonts w:hint="eastAsia" w:ascii="宋体" w:hAnsi="宋体" w:eastAsia="宋体"/>
          <w:color w:val="auto"/>
          <w:sz w:val="28"/>
          <w:szCs w:val="28"/>
          <w:lang w:eastAsia="zh-CN"/>
        </w:rPr>
        <w:t>。</w:t>
      </w:r>
    </w:p>
    <w:p w14:paraId="36F2E962">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w:t>
      </w:r>
      <w:r>
        <w:rPr>
          <w:rFonts w:hint="eastAsia" w:ascii="宋体" w:hAnsi="宋体" w:eastAsia="宋体"/>
          <w:color w:val="auto"/>
          <w:sz w:val="28"/>
          <w:szCs w:val="28"/>
          <w:lang w:eastAsia="zh-CN"/>
        </w:rPr>
        <w:t>如有疑问，请咨询</w:t>
      </w: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邹工</w:t>
      </w:r>
    </w:p>
    <w:p w14:paraId="417B62AD">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14:paraId="2CE98D6F">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fldChar w:fldCharType="begin"/>
      </w:r>
      <w:r>
        <w:rPr>
          <w:rFonts w:hint="eastAsia" w:ascii="宋体" w:hAnsi="宋体" w:eastAsia="宋体"/>
          <w:color w:val="auto"/>
          <w:sz w:val="28"/>
          <w:szCs w:val="28"/>
          <w:lang w:val="en-US" w:eastAsia="zh-CN"/>
        </w:rPr>
        <w:instrText xml:space="preserve"> HYPERLINK "mailto:lzszyyysbk7150@163.com" </w:instrText>
      </w:r>
      <w:r>
        <w:rPr>
          <w:rFonts w:hint="eastAsia" w:ascii="宋体" w:hAnsi="宋体" w:eastAsia="宋体"/>
          <w:color w:val="auto"/>
          <w:sz w:val="28"/>
          <w:szCs w:val="28"/>
          <w:lang w:val="en-US" w:eastAsia="zh-CN"/>
        </w:rPr>
        <w:fldChar w:fldCharType="separate"/>
      </w:r>
      <w:r>
        <w:rPr>
          <w:rStyle w:val="11"/>
          <w:rFonts w:hint="eastAsia" w:ascii="宋体" w:hAnsi="宋体" w:eastAsia="宋体"/>
          <w:sz w:val="28"/>
          <w:szCs w:val="28"/>
          <w:lang w:val="en-US" w:eastAsia="zh-CN"/>
        </w:rPr>
        <w:t>lzszyyysbk7150@163.com</w:t>
      </w:r>
      <w:r>
        <w:rPr>
          <w:rFonts w:hint="eastAsia" w:ascii="宋体" w:hAnsi="宋体" w:eastAsia="宋体"/>
          <w:color w:val="auto"/>
          <w:sz w:val="28"/>
          <w:szCs w:val="28"/>
          <w:lang w:val="en-US" w:eastAsia="zh-CN"/>
        </w:rPr>
        <w:fldChar w:fldCharType="end"/>
      </w:r>
    </w:p>
    <w:p w14:paraId="57B58725">
      <w:pPr>
        <w:spacing w:line="520" w:lineRule="exact"/>
        <w:ind w:firstLine="562" w:firstLineChars="200"/>
        <w:jc w:val="left"/>
        <w:rPr>
          <w:rFonts w:hint="eastAsia" w:ascii="宋体" w:hAnsi="宋体" w:eastAsia="宋体"/>
          <w:b/>
          <w:color w:val="auto"/>
          <w:sz w:val="28"/>
          <w:szCs w:val="28"/>
        </w:rPr>
      </w:pPr>
      <w:r>
        <w:rPr>
          <w:rFonts w:hint="eastAsia" w:ascii="宋体" w:hAnsi="宋体" w:eastAsia="宋体"/>
          <w:b/>
          <w:color w:val="auto"/>
          <w:sz w:val="28"/>
          <w:szCs w:val="28"/>
          <w:lang w:val="en-US" w:eastAsia="zh-CN"/>
        </w:rPr>
        <w:t>五、</w:t>
      </w:r>
      <w:r>
        <w:rPr>
          <w:rFonts w:hint="eastAsia" w:ascii="宋体" w:hAnsi="宋体" w:eastAsia="宋体"/>
          <w:b/>
          <w:color w:val="auto"/>
          <w:sz w:val="28"/>
          <w:szCs w:val="28"/>
        </w:rPr>
        <w:t>市场调查声明</w:t>
      </w:r>
    </w:p>
    <w:p w14:paraId="537D8D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1.</w:t>
      </w:r>
      <w:r>
        <w:rPr>
          <w:rFonts w:hint="eastAsia" w:ascii="宋体" w:hAnsi="宋体" w:eastAsia="宋体" w:cs="宋体"/>
          <w:i w:val="0"/>
          <w:iCs w:val="0"/>
          <w:caps w:val="0"/>
          <w:color w:val="auto"/>
          <w:spacing w:val="15"/>
          <w:sz w:val="28"/>
          <w:szCs w:val="28"/>
          <w:shd w:val="clear" w:fill="FFFFFF"/>
        </w:rPr>
        <w:t>本次调查坚持公平、公正、公开原则；</w:t>
      </w:r>
    </w:p>
    <w:p w14:paraId="6AE91C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2.</w:t>
      </w:r>
      <w:r>
        <w:rPr>
          <w:rFonts w:hint="eastAsia" w:ascii="宋体" w:hAnsi="宋体" w:eastAsia="宋体" w:cs="宋体"/>
          <w:i w:val="0"/>
          <w:iCs w:val="0"/>
          <w:caps w:val="0"/>
          <w:color w:val="auto"/>
          <w:spacing w:val="0"/>
          <w:sz w:val="28"/>
          <w:szCs w:val="28"/>
          <w:shd w:val="clear" w:fill="FFFFFF"/>
        </w:rPr>
        <w:t>本项目仅为市场调</w:t>
      </w:r>
      <w:r>
        <w:rPr>
          <w:rFonts w:hint="eastAsia" w:ascii="宋体" w:hAnsi="宋体" w:eastAsia="宋体" w:cs="宋体"/>
          <w:i w:val="0"/>
          <w:iCs w:val="0"/>
          <w:caps w:val="0"/>
          <w:color w:val="auto"/>
          <w:spacing w:val="0"/>
          <w:sz w:val="28"/>
          <w:szCs w:val="28"/>
          <w:shd w:val="clear" w:fill="FFFFFF"/>
          <w:lang w:val="en-US" w:eastAsia="zh-CN"/>
        </w:rPr>
        <w:t>查</w:t>
      </w:r>
      <w:r>
        <w:rPr>
          <w:rFonts w:hint="eastAsia" w:ascii="宋体" w:hAnsi="宋体" w:eastAsia="宋体" w:cs="宋体"/>
          <w:i w:val="0"/>
          <w:iCs w:val="0"/>
          <w:caps w:val="0"/>
          <w:color w:val="auto"/>
          <w:spacing w:val="0"/>
          <w:sz w:val="28"/>
          <w:szCs w:val="28"/>
          <w:shd w:val="clear" w:fill="FFFFFF"/>
        </w:rPr>
        <w:t>，并非院内采购招标，后续采购及招标事宜严格依照相关招标采购法律法规及院内制度执行。</w:t>
      </w:r>
    </w:p>
    <w:p w14:paraId="766A7F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3.</w:t>
      </w:r>
      <w:r>
        <w:rPr>
          <w:rFonts w:hint="eastAsia" w:ascii="宋体" w:hAnsi="宋体" w:eastAsia="宋体" w:cs="宋体"/>
          <w:i w:val="0"/>
          <w:iCs w:val="0"/>
          <w:caps w:val="0"/>
          <w:color w:val="auto"/>
          <w:spacing w:val="15"/>
          <w:sz w:val="28"/>
          <w:szCs w:val="28"/>
          <w:shd w:val="clear" w:fill="FFFFFF"/>
        </w:rPr>
        <w:t>各供应商必须按项目需求如实制作方案并进行报价，杜绝弄虚作假，胡乱报价。</w:t>
      </w:r>
    </w:p>
    <w:p w14:paraId="28F1EC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4.</w:t>
      </w:r>
      <w:r>
        <w:rPr>
          <w:rFonts w:hint="eastAsia" w:ascii="宋体" w:hAnsi="宋体" w:eastAsia="宋体" w:cs="宋体"/>
          <w:i w:val="0"/>
          <w:iCs w:val="0"/>
          <w:caps w:val="0"/>
          <w:color w:val="auto"/>
          <w:spacing w:val="15"/>
          <w:sz w:val="28"/>
          <w:szCs w:val="28"/>
          <w:shd w:val="clear" w:fill="FFFFFF"/>
        </w:rPr>
        <w:t>所提交的相关调查资料中如涉及弄虚作假的将被列入我院负面名单。我院对所有参与调查潜在供应商提供的资料有保密的责任。</w:t>
      </w:r>
    </w:p>
    <w:p w14:paraId="44B39F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5.逾期送达或未送达指定地点的市场调查报价文件，我院不予受理</w:t>
      </w:r>
      <w:r>
        <w:rPr>
          <w:rFonts w:hint="eastAsia" w:ascii="宋体" w:hAnsi="宋体" w:eastAsia="宋体" w:cs="宋体"/>
          <w:i w:val="0"/>
          <w:iCs w:val="0"/>
          <w:caps w:val="0"/>
          <w:color w:val="auto"/>
          <w:spacing w:val="15"/>
          <w:sz w:val="28"/>
          <w:szCs w:val="28"/>
          <w:shd w:val="clear" w:fill="FFFFFF"/>
        </w:rPr>
        <w:t>。</w:t>
      </w:r>
    </w:p>
    <w:p w14:paraId="6A93B5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20" w:firstLineChars="200"/>
        <w:jc w:val="left"/>
        <w:textAlignment w:val="auto"/>
        <w:rPr>
          <w:rFonts w:hint="eastAsia" w:ascii="宋体" w:hAnsi="宋体" w:eastAsia="宋体" w:cs="宋体"/>
          <w:i w:val="0"/>
          <w:iCs w:val="0"/>
          <w:caps w:val="0"/>
          <w:color w:val="auto"/>
          <w:spacing w:val="15"/>
          <w:sz w:val="28"/>
          <w:szCs w:val="28"/>
          <w:shd w:val="clear" w:fill="FFFFFF"/>
        </w:rPr>
      </w:pPr>
      <w:r>
        <w:rPr>
          <w:rFonts w:hint="eastAsia" w:ascii="宋体" w:hAnsi="宋体" w:eastAsia="宋体" w:cs="宋体"/>
          <w:i w:val="0"/>
          <w:iCs w:val="0"/>
          <w:caps w:val="0"/>
          <w:color w:val="auto"/>
          <w:spacing w:val="15"/>
          <w:sz w:val="28"/>
          <w:szCs w:val="28"/>
          <w:shd w:val="clear" w:fill="FFFFFF"/>
          <w:lang w:val="en-US" w:eastAsia="zh-CN"/>
        </w:rPr>
        <w:t>6.</w:t>
      </w:r>
      <w:r>
        <w:rPr>
          <w:rFonts w:hint="eastAsia" w:ascii="宋体" w:hAnsi="宋体" w:eastAsia="宋体" w:cs="宋体"/>
          <w:i w:val="0"/>
          <w:iCs w:val="0"/>
          <w:caps w:val="0"/>
          <w:color w:val="auto"/>
          <w:spacing w:val="15"/>
          <w:sz w:val="28"/>
          <w:szCs w:val="28"/>
          <w:shd w:val="clear" w:fill="FFFFFF"/>
        </w:rPr>
        <w:t>凡参加本次调查的</w:t>
      </w:r>
      <w:r>
        <w:rPr>
          <w:rFonts w:hint="eastAsia" w:ascii="宋体" w:hAnsi="宋体" w:eastAsia="宋体" w:cs="宋体"/>
          <w:i w:val="0"/>
          <w:iCs w:val="0"/>
          <w:caps w:val="0"/>
          <w:color w:val="auto"/>
          <w:spacing w:val="15"/>
          <w:sz w:val="28"/>
          <w:szCs w:val="28"/>
          <w:shd w:val="clear" w:fill="FFFFFF"/>
          <w:lang w:val="en-US" w:eastAsia="zh-CN"/>
        </w:rPr>
        <w:t>供应商</w:t>
      </w:r>
      <w:r>
        <w:rPr>
          <w:rFonts w:hint="eastAsia" w:ascii="宋体" w:hAnsi="宋体" w:eastAsia="宋体" w:cs="宋体"/>
          <w:i w:val="0"/>
          <w:iCs w:val="0"/>
          <w:caps w:val="0"/>
          <w:color w:val="auto"/>
          <w:spacing w:val="15"/>
          <w:sz w:val="28"/>
          <w:szCs w:val="28"/>
          <w:shd w:val="clear" w:fill="FFFFFF"/>
        </w:rPr>
        <w:t>均视为同意并接受上述声明。</w:t>
      </w:r>
    </w:p>
    <w:p w14:paraId="03444BB4">
      <w:pPr>
        <w:spacing w:line="520" w:lineRule="exact"/>
        <w:ind w:firstLine="560" w:firstLineChars="200"/>
        <w:jc w:val="left"/>
        <w:rPr>
          <w:rFonts w:hint="default" w:ascii="宋体" w:hAnsi="宋体" w:eastAsia="宋体"/>
          <w:color w:val="auto"/>
          <w:sz w:val="28"/>
          <w:szCs w:val="28"/>
          <w:lang w:val="en-US" w:eastAsia="zh-CN"/>
        </w:rPr>
      </w:pPr>
    </w:p>
    <w:p w14:paraId="2D34A824">
      <w:pPr>
        <w:spacing w:line="520" w:lineRule="exact"/>
        <w:ind w:firstLine="560" w:firstLineChars="200"/>
        <w:jc w:val="left"/>
        <w:rPr>
          <w:rFonts w:ascii="宋体" w:hAnsi="宋体" w:eastAsia="宋体"/>
          <w:color w:val="auto"/>
          <w:sz w:val="28"/>
          <w:szCs w:val="28"/>
        </w:rPr>
      </w:pPr>
    </w:p>
    <w:p w14:paraId="573B5175">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14:paraId="4500CBC8">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 xml:space="preserve"> 年</w:t>
      </w:r>
      <w:r>
        <w:rPr>
          <w:rFonts w:hint="eastAsia" w:ascii="宋体" w:hAnsi="宋体" w:eastAsia="宋体"/>
          <w:color w:val="auto"/>
          <w:sz w:val="28"/>
          <w:szCs w:val="28"/>
          <w:lang w:val="en-US" w:eastAsia="zh-CN"/>
        </w:rPr>
        <w:t xml:space="preserve"> 7 </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 xml:space="preserve"> 19 </w:t>
      </w:r>
      <w:r>
        <w:rPr>
          <w:rFonts w:hint="eastAsia" w:ascii="宋体" w:hAnsi="宋体" w:eastAsia="宋体"/>
          <w:color w:val="auto"/>
          <w:sz w:val="28"/>
          <w:szCs w:val="28"/>
        </w:rPr>
        <w:t>日</w:t>
      </w:r>
    </w:p>
    <w:p w14:paraId="38B35E81">
      <w:pPr>
        <w:rPr>
          <w:rFonts w:hint="eastAsia"/>
          <w:color w:val="auto"/>
          <w:sz w:val="24"/>
          <w:szCs w:val="24"/>
          <w:lang w:val="en-US" w:eastAsia="zh-CN"/>
        </w:rPr>
      </w:pPr>
      <w:r>
        <w:rPr>
          <w:rFonts w:hint="eastAsia"/>
          <w:color w:val="auto"/>
          <w:sz w:val="24"/>
          <w:szCs w:val="24"/>
          <w:lang w:val="en-US" w:eastAsia="zh-CN"/>
        </w:rPr>
        <w:br w:type="page"/>
      </w:r>
    </w:p>
    <w:p w14:paraId="5369152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附件1：</w:t>
      </w:r>
    </w:p>
    <w:tbl>
      <w:tblPr>
        <w:tblStyle w:val="7"/>
        <w:tblW w:w="9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331"/>
        <w:gridCol w:w="1146"/>
        <w:gridCol w:w="937"/>
        <w:gridCol w:w="776"/>
        <w:gridCol w:w="1821"/>
      </w:tblGrid>
      <w:tr w14:paraId="3CE7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228" w:type="dxa"/>
            <w:gridSpan w:val="6"/>
            <w:tcBorders>
              <w:top w:val="nil"/>
              <w:left w:val="nil"/>
              <w:bottom w:val="single" w:color="000000" w:sz="4" w:space="0"/>
              <w:right w:val="nil"/>
            </w:tcBorders>
            <w:shd w:val="clear" w:color="auto" w:fill="auto"/>
            <w:vAlign w:val="center"/>
          </w:tcPr>
          <w:p w14:paraId="0217A203">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采购供应商报价表</w:t>
            </w:r>
          </w:p>
        </w:tc>
      </w:tr>
      <w:tr w14:paraId="24B9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1FA18">
            <w:pPr>
              <w:keepNext w:val="0"/>
              <w:keepLines w:val="0"/>
              <w:widowControl/>
              <w:suppressLineNumbers w:val="0"/>
              <w:jc w:val="center"/>
              <w:textAlignment w:val="center"/>
              <w:rPr>
                <w:rFonts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对供应商资质要求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3D1715">
            <w:pPr>
              <w:keepNext w:val="0"/>
              <w:keepLines w:val="0"/>
              <w:widowControl/>
              <w:suppressLineNumbers w:val="0"/>
              <w:jc w:val="left"/>
              <w:textAlignment w:val="center"/>
              <w:rPr>
                <w:rStyle w:val="15"/>
                <w:color w:val="auto"/>
                <w:lang w:val="en-US" w:eastAsia="zh-CN" w:bidi="ar"/>
              </w:rPr>
            </w:pPr>
            <w:r>
              <w:rPr>
                <w:rStyle w:val="14"/>
                <w:color w:val="auto"/>
                <w:lang w:val="en-US" w:eastAsia="zh-CN" w:bidi="ar"/>
              </w:rPr>
              <w:t>☑</w:t>
            </w:r>
            <w:r>
              <w:rPr>
                <w:rStyle w:val="15"/>
                <w:color w:val="auto"/>
                <w:lang w:val="en-US" w:eastAsia="zh-CN" w:bidi="ar"/>
              </w:rPr>
              <w:t>营业执照复印件       □</w:t>
            </w:r>
            <w:r>
              <w:rPr>
                <w:rStyle w:val="15"/>
                <w:rFonts w:hint="eastAsia"/>
                <w:color w:val="auto"/>
                <w:lang w:val="en-US" w:eastAsia="zh-CN" w:bidi="ar"/>
              </w:rPr>
              <w:t>备案凭证</w:t>
            </w:r>
          </w:p>
          <w:p w14:paraId="51AAD60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4"/>
                <w:color w:val="auto"/>
                <w:lang w:val="en-US" w:eastAsia="zh-CN" w:bidi="ar"/>
              </w:rPr>
              <w:t>□</w:t>
            </w:r>
            <w:r>
              <w:rPr>
                <w:rStyle w:val="15"/>
                <w:rFonts w:hint="eastAsia"/>
                <w:color w:val="auto"/>
                <w:lang w:val="en-US" w:eastAsia="zh-CN" w:bidi="ar"/>
              </w:rPr>
              <w:t>经营许可证</w:t>
            </w:r>
            <w:r>
              <w:rPr>
                <w:rStyle w:val="15"/>
                <w:color w:val="auto"/>
                <w:lang w:val="en-US" w:eastAsia="zh-CN" w:bidi="ar"/>
              </w:rPr>
              <w:t xml:space="preserve">      </w:t>
            </w:r>
            <w:r>
              <w:rPr>
                <w:rStyle w:val="15"/>
                <w:rFonts w:hint="eastAsia"/>
                <w:color w:val="auto"/>
                <w:lang w:val="en-US" w:eastAsia="zh-CN" w:bidi="ar"/>
              </w:rPr>
              <w:t xml:space="preserve">    </w:t>
            </w:r>
            <w:r>
              <w:rPr>
                <w:rStyle w:val="15"/>
                <w:color w:val="auto"/>
                <w:lang w:val="en-US" w:eastAsia="zh-CN" w:bidi="ar"/>
              </w:rPr>
              <w:t xml:space="preserve"> □（如需其他证件请自行填写）</w:t>
            </w:r>
          </w:p>
        </w:tc>
      </w:tr>
      <w:tr w14:paraId="7A81E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4A58">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项目名称</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DF081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sz w:val="22"/>
                <w:szCs w:val="22"/>
                <w:u w:val="none"/>
                <w:lang w:val="en-US" w:eastAsia="zh-CN"/>
              </w:rPr>
              <w:t>冲击波治疗仪-红枪保养项目</w:t>
            </w:r>
          </w:p>
        </w:tc>
      </w:tr>
      <w:tr w14:paraId="04CA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B5F">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具体要求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B4DBCF">
            <w:pPr>
              <w:keepNext w:val="0"/>
              <w:keepLines w:val="0"/>
              <w:widowControl/>
              <w:suppressLineNumbers w:val="0"/>
              <w:jc w:val="left"/>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我院冲击波治疗仪（型号：Swiss DolorClast）红色治疗头需要更换内部损耗性配件，需要提供返厂维护服务，并且至少质保治疗头40万次冲击治疗次数。</w:t>
            </w:r>
          </w:p>
          <w:p w14:paraId="0405630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14:paraId="15CF9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3344">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质保期要求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BC6E2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自交货并验收合格之日起</w:t>
            </w:r>
            <w:r>
              <w:rPr>
                <w:rFonts w:hint="eastAsia" w:ascii="仿宋" w:hAnsi="仿宋" w:eastAsia="仿宋" w:cs="仿宋"/>
                <w:i w:val="0"/>
                <w:iCs w:val="0"/>
                <w:color w:val="FF0000"/>
                <w:kern w:val="0"/>
                <w:sz w:val="22"/>
                <w:szCs w:val="22"/>
                <w:u w:val="none"/>
                <w:lang w:val="en-US" w:eastAsia="zh-CN" w:bidi="ar"/>
              </w:rPr>
              <w:t xml:space="preserve">不少于 </w:t>
            </w:r>
            <w:r>
              <w:rPr>
                <w:rStyle w:val="16"/>
                <w:color w:val="FF0000"/>
                <w:lang w:val="en-US" w:eastAsia="zh-CN" w:bidi="ar"/>
              </w:rPr>
              <w:t xml:space="preserve">  </w:t>
            </w:r>
            <w:r>
              <w:rPr>
                <w:rStyle w:val="16"/>
                <w:rFonts w:hint="eastAsia"/>
                <w:color w:val="FF0000"/>
                <w:lang w:val="en-US" w:eastAsia="zh-CN" w:bidi="ar"/>
              </w:rPr>
              <w:t>3</w:t>
            </w:r>
            <w:r>
              <w:rPr>
                <w:rStyle w:val="16"/>
                <w:color w:val="FF0000"/>
                <w:lang w:val="en-US" w:eastAsia="zh-CN" w:bidi="ar"/>
              </w:rPr>
              <w:t xml:space="preserve">  </w:t>
            </w:r>
            <w:r>
              <w:rPr>
                <w:rStyle w:val="15"/>
                <w:color w:val="FF0000"/>
                <w:u w:val="single"/>
                <w:lang w:val="en-US" w:eastAsia="zh-CN" w:bidi="ar"/>
              </w:rPr>
              <w:t>个月或</w:t>
            </w:r>
            <w:r>
              <w:rPr>
                <w:rStyle w:val="15"/>
                <w:rFonts w:hint="eastAsia"/>
                <w:color w:val="FF0000"/>
                <w:u w:val="single"/>
                <w:lang w:val="en-US" w:eastAsia="zh-CN" w:bidi="ar"/>
              </w:rPr>
              <w:t>4</w:t>
            </w:r>
            <w:r>
              <w:rPr>
                <w:rStyle w:val="16"/>
                <w:rFonts w:hint="eastAsia"/>
                <w:color w:val="FF0000"/>
                <w:lang w:val="en-US" w:eastAsia="zh-CN" w:bidi="ar"/>
              </w:rPr>
              <w:t>0万次冲击治疗次数</w:t>
            </w:r>
            <w:r>
              <w:rPr>
                <w:rStyle w:val="15"/>
                <w:color w:val="auto"/>
                <w:lang w:val="en-US" w:eastAsia="zh-CN" w:bidi="ar"/>
              </w:rPr>
              <w:t>。</w:t>
            </w:r>
          </w:p>
        </w:tc>
      </w:tr>
      <w:tr w14:paraId="24E2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EAB1">
            <w:pPr>
              <w:keepNext w:val="0"/>
              <w:keepLines w:val="0"/>
              <w:widowControl/>
              <w:suppressLineNumbers w:val="0"/>
              <w:jc w:val="center"/>
              <w:textAlignment w:val="center"/>
              <w:rPr>
                <w:rFonts w:hint="default" w:ascii="仿宋" w:hAnsi="仿宋" w:eastAsia="仿宋" w:cs="仿宋"/>
                <w:b/>
                <w:bCs/>
                <w:i w:val="0"/>
                <w:iCs w:val="0"/>
                <w:color w:val="FF0000"/>
                <w:kern w:val="0"/>
                <w:sz w:val="24"/>
                <w:szCs w:val="24"/>
                <w:u w:val="none"/>
                <w:lang w:val="en-US" w:eastAsia="zh-CN" w:bidi="ar"/>
              </w:rPr>
            </w:pPr>
            <w:r>
              <w:rPr>
                <w:rFonts w:hint="eastAsia" w:ascii="仿宋" w:hAnsi="仿宋" w:eastAsia="仿宋" w:cs="仿宋"/>
                <w:b/>
                <w:bCs/>
                <w:i w:val="0"/>
                <w:iCs w:val="0"/>
                <w:color w:val="FF0000"/>
                <w:kern w:val="0"/>
                <w:sz w:val="24"/>
                <w:szCs w:val="24"/>
                <w:u w:val="none"/>
                <w:lang w:val="en-US" w:eastAsia="zh-CN" w:bidi="ar"/>
              </w:rPr>
              <w:t>廉洁要求</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33192">
            <w:pPr>
              <w:keepNext w:val="0"/>
              <w:keepLines w:val="0"/>
              <w:widowControl/>
              <w:suppressLineNumbers w:val="0"/>
              <w:jc w:val="left"/>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供应商参加采购活动应当具备《中华人民共和国政府采购法》第二十二条规定的条件，且严禁授予采购人任何名义、形式的回扣，不得安排并支付费用的营业性娱乐场所的娱乐活动，不以任何形式向采购人行贿，如现金、有价证券、支付凭证和贵重礼品等。</w:t>
            </w:r>
          </w:p>
        </w:tc>
      </w:tr>
      <w:tr w14:paraId="679E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4A757">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交付使用期及地点</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153EDC">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5"/>
                <w:color w:val="auto"/>
                <w:lang w:val="en-US" w:eastAsia="zh-CN" w:bidi="ar"/>
              </w:rPr>
              <w:t>1、</w:t>
            </w:r>
            <w:r>
              <w:rPr>
                <w:rStyle w:val="15"/>
                <w:rFonts w:hint="eastAsia"/>
                <w:color w:val="auto"/>
                <w:lang w:val="en-US" w:eastAsia="zh-CN" w:bidi="ar"/>
              </w:rPr>
              <w:t>接到采购人电话通知供货</w:t>
            </w:r>
            <w:r>
              <w:rPr>
                <w:rStyle w:val="15"/>
                <w:color w:val="auto"/>
                <w:lang w:val="en-US" w:eastAsia="zh-CN" w:bidi="ar"/>
              </w:rPr>
              <w:t>之日</w:t>
            </w:r>
            <w:r>
              <w:rPr>
                <w:rStyle w:val="15"/>
                <w:color w:val="FF0000"/>
                <w:lang w:val="en-US" w:eastAsia="zh-CN" w:bidi="ar"/>
              </w:rPr>
              <w:t>起</w:t>
            </w:r>
            <w:r>
              <w:rPr>
                <w:rStyle w:val="16"/>
                <w:color w:val="FF0000"/>
                <w:lang w:val="en-US" w:eastAsia="zh-CN" w:bidi="ar"/>
              </w:rPr>
              <w:t xml:space="preserve">  </w:t>
            </w:r>
            <w:r>
              <w:rPr>
                <w:rStyle w:val="16"/>
                <w:rFonts w:hint="eastAsia"/>
                <w:color w:val="FF0000"/>
                <w:lang w:val="en-US" w:eastAsia="zh-CN" w:bidi="ar"/>
              </w:rPr>
              <w:t>15</w:t>
            </w:r>
            <w:r>
              <w:rPr>
                <w:rStyle w:val="16"/>
                <w:color w:val="FF0000"/>
                <w:lang w:val="en-US" w:eastAsia="zh-CN" w:bidi="ar"/>
              </w:rPr>
              <w:t xml:space="preserve">  </w:t>
            </w:r>
            <w:r>
              <w:rPr>
                <w:rStyle w:val="15"/>
                <w:color w:val="FF0000"/>
                <w:lang w:val="en-US" w:eastAsia="zh-CN" w:bidi="ar"/>
              </w:rPr>
              <w:t>天</w:t>
            </w:r>
            <w:r>
              <w:rPr>
                <w:rStyle w:val="15"/>
                <w:color w:val="auto"/>
                <w:lang w:val="en-US" w:eastAsia="zh-CN" w:bidi="ar"/>
              </w:rPr>
              <w:t>内完成交货、安装至验收合格。</w:t>
            </w:r>
          </w:p>
        </w:tc>
      </w:tr>
      <w:tr w14:paraId="05D62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6D2C6">
            <w:pPr>
              <w:jc w:val="center"/>
              <w:rPr>
                <w:rFonts w:hint="eastAsia" w:ascii="仿宋" w:hAnsi="仿宋" w:eastAsia="仿宋" w:cs="仿宋"/>
                <w:b/>
                <w:bCs/>
                <w:i w:val="0"/>
                <w:iCs w:val="0"/>
                <w:color w:val="FF0000"/>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2D653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14:paraId="6E31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87626">
            <w:pPr>
              <w:keepNext w:val="0"/>
              <w:keepLines w:val="0"/>
              <w:widowControl/>
              <w:suppressLineNumbers w:val="0"/>
              <w:jc w:val="center"/>
              <w:textAlignment w:val="center"/>
              <w:rPr>
                <w:rFonts w:hint="eastAsia" w:ascii="仿宋" w:hAnsi="仿宋" w:eastAsia="仿宋" w:cs="仿宋"/>
                <w:b/>
                <w:bCs/>
                <w:i w:val="0"/>
                <w:iCs w:val="0"/>
                <w:color w:val="FF0000"/>
                <w:sz w:val="24"/>
                <w:szCs w:val="24"/>
                <w:u w:val="none"/>
              </w:rPr>
            </w:pPr>
            <w:r>
              <w:rPr>
                <w:rFonts w:hint="eastAsia" w:ascii="仿宋" w:hAnsi="仿宋" w:eastAsia="仿宋" w:cs="仿宋"/>
                <w:b/>
                <w:bCs/>
                <w:i w:val="0"/>
                <w:iCs w:val="0"/>
                <w:color w:val="FF0000"/>
                <w:kern w:val="0"/>
                <w:sz w:val="24"/>
                <w:szCs w:val="24"/>
                <w:u w:val="none"/>
                <w:lang w:val="en-US" w:eastAsia="zh-CN" w:bidi="ar"/>
              </w:rPr>
              <w:t>报价要求和付款方式</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E2F6D4">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14:paraId="1F1F5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A895">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83ACD8">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6"/>
                <w:color w:val="auto"/>
                <w:lang w:val="en-US" w:eastAsia="zh-CN" w:bidi="ar"/>
              </w:rPr>
              <w:t xml:space="preserve">  3  </w:t>
            </w:r>
            <w:r>
              <w:rPr>
                <w:rStyle w:val="15"/>
                <w:color w:val="auto"/>
                <w:lang w:val="en-US" w:eastAsia="zh-CN" w:bidi="ar"/>
              </w:rPr>
              <w:t>个月内支付本项目款项。</w:t>
            </w:r>
          </w:p>
        </w:tc>
      </w:tr>
      <w:tr w14:paraId="5C90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4AE61D">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EBE5F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1、我方具备所有资质要求，且完全响应以上条款；</w:t>
            </w:r>
          </w:p>
        </w:tc>
      </w:tr>
      <w:tr w14:paraId="5D380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87151">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B9CFF2">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14:paraId="562D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57F67">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A16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278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型号</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B773">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A49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0A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14:paraId="2692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D8F11">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3CBB">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sz w:val="22"/>
                <w:szCs w:val="22"/>
                <w:u w:val="none"/>
                <w:lang w:eastAsia="zh-CN"/>
              </w:rPr>
              <w:t>冲击波治疗仪</w:t>
            </w:r>
            <w:r>
              <w:rPr>
                <w:rFonts w:hint="eastAsia" w:ascii="仿宋" w:hAnsi="仿宋" w:eastAsia="仿宋" w:cs="仿宋"/>
                <w:i w:val="0"/>
                <w:iCs w:val="0"/>
                <w:color w:val="auto"/>
                <w:sz w:val="22"/>
                <w:szCs w:val="22"/>
                <w:u w:val="none"/>
                <w:lang w:val="en-US" w:eastAsia="zh-CN"/>
              </w:rPr>
              <w:t>-红枪保养</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E91D">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789A">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AE8C">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208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3958D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0E341">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30242">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04FF">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E607">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B539">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9C0B">
            <w:pPr>
              <w:jc w:val="center"/>
              <w:rPr>
                <w:rFonts w:hint="eastAsia" w:ascii="仿宋" w:hAnsi="仿宋" w:eastAsia="仿宋" w:cs="仿宋"/>
                <w:i w:val="0"/>
                <w:iCs w:val="0"/>
                <w:color w:val="auto"/>
                <w:sz w:val="22"/>
                <w:szCs w:val="22"/>
                <w:u w:val="none"/>
              </w:rPr>
            </w:pPr>
          </w:p>
        </w:tc>
      </w:tr>
      <w:tr w14:paraId="3C36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BC71">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68DD">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2544">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C376">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F18">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9F49">
            <w:pPr>
              <w:jc w:val="center"/>
              <w:rPr>
                <w:rFonts w:hint="eastAsia" w:ascii="仿宋" w:hAnsi="仿宋" w:eastAsia="仿宋" w:cs="仿宋"/>
                <w:i w:val="0"/>
                <w:iCs w:val="0"/>
                <w:color w:val="auto"/>
                <w:sz w:val="22"/>
                <w:szCs w:val="22"/>
                <w:u w:val="none"/>
              </w:rPr>
            </w:pPr>
          </w:p>
        </w:tc>
      </w:tr>
      <w:tr w14:paraId="59B9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E955A">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42A7">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706B">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FC07">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BA01">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6EB4">
            <w:pPr>
              <w:jc w:val="center"/>
              <w:rPr>
                <w:rFonts w:hint="eastAsia" w:ascii="仿宋" w:hAnsi="仿宋" w:eastAsia="仿宋" w:cs="仿宋"/>
                <w:i w:val="0"/>
                <w:iCs w:val="0"/>
                <w:color w:val="auto"/>
                <w:sz w:val="22"/>
                <w:szCs w:val="22"/>
                <w:u w:val="none"/>
              </w:rPr>
            </w:pPr>
          </w:p>
        </w:tc>
      </w:tr>
      <w:tr w14:paraId="40B9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583B3">
            <w:pPr>
              <w:jc w:val="center"/>
              <w:rPr>
                <w:rFonts w:hint="eastAsia" w:ascii="仿宋" w:hAnsi="仿宋" w:eastAsia="仿宋" w:cs="仿宋"/>
                <w:b/>
                <w:bCs/>
                <w:i w:val="0"/>
                <w:iCs w:val="0"/>
                <w:color w:val="auto"/>
                <w:sz w:val="24"/>
                <w:szCs w:val="24"/>
                <w:u w:val="none"/>
              </w:rPr>
            </w:pPr>
          </w:p>
        </w:tc>
        <w:tc>
          <w:tcPr>
            <w:tcW w:w="3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6944">
            <w:pPr>
              <w:jc w:val="center"/>
              <w:rPr>
                <w:rFonts w:hint="eastAsia" w:ascii="仿宋" w:hAnsi="仿宋" w:eastAsia="仿宋" w:cs="仿宋"/>
                <w:i w:val="0"/>
                <w:iCs w:val="0"/>
                <w:color w:val="auto"/>
                <w:sz w:val="22"/>
                <w:szCs w:val="22"/>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0EEE">
            <w:pPr>
              <w:jc w:val="center"/>
              <w:rPr>
                <w:rFonts w:hint="eastAsia" w:ascii="仿宋" w:hAnsi="仿宋" w:eastAsia="仿宋" w:cs="仿宋"/>
                <w:i w:val="0"/>
                <w:iCs w:val="0"/>
                <w:color w:val="auto"/>
                <w:sz w:val="22"/>
                <w:szCs w:val="22"/>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9DE2">
            <w:pPr>
              <w:jc w:val="center"/>
              <w:rPr>
                <w:rFonts w:hint="eastAsia" w:ascii="仿宋" w:hAnsi="仿宋" w:eastAsia="仿宋" w:cs="仿宋"/>
                <w:i w:val="0"/>
                <w:iCs w:val="0"/>
                <w:color w:val="auto"/>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DDD93">
            <w:pPr>
              <w:jc w:val="center"/>
              <w:rPr>
                <w:rFonts w:hint="eastAsia" w:ascii="仿宋" w:hAnsi="仿宋" w:eastAsia="仿宋" w:cs="仿宋"/>
                <w:i w:val="0"/>
                <w:iCs w:val="0"/>
                <w:color w:val="auto"/>
                <w:sz w:val="22"/>
                <w:szCs w:val="22"/>
                <w:u w:val="none"/>
              </w:rPr>
            </w:pP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F5E6">
            <w:pPr>
              <w:jc w:val="center"/>
              <w:rPr>
                <w:rFonts w:hint="eastAsia" w:ascii="仿宋" w:hAnsi="仿宋" w:eastAsia="仿宋" w:cs="仿宋"/>
                <w:i w:val="0"/>
                <w:iCs w:val="0"/>
                <w:color w:val="auto"/>
                <w:sz w:val="22"/>
                <w:szCs w:val="22"/>
                <w:u w:val="none"/>
              </w:rPr>
            </w:pPr>
          </w:p>
        </w:tc>
      </w:tr>
      <w:tr w14:paraId="7FC2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56F2B">
            <w:pPr>
              <w:jc w:val="center"/>
              <w:rPr>
                <w:rFonts w:hint="eastAsia" w:ascii="仿宋" w:hAnsi="仿宋" w:eastAsia="仿宋" w:cs="仿宋"/>
                <w:b/>
                <w:bCs/>
                <w:i w:val="0"/>
                <w:iCs w:val="0"/>
                <w:color w:val="auto"/>
                <w:sz w:val="24"/>
                <w:szCs w:val="24"/>
                <w:u w:val="none"/>
              </w:rPr>
            </w:pPr>
          </w:p>
        </w:tc>
        <w:tc>
          <w:tcPr>
            <w:tcW w:w="61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2E60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7871">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14:paraId="7CEA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7C9E9">
            <w:pPr>
              <w:jc w:val="center"/>
              <w:rPr>
                <w:rFonts w:hint="eastAsia" w:ascii="仿宋" w:hAnsi="仿宋" w:eastAsia="仿宋" w:cs="仿宋"/>
                <w:b/>
                <w:bCs/>
                <w:i w:val="0"/>
                <w:iCs w:val="0"/>
                <w:color w:val="auto"/>
                <w:sz w:val="24"/>
                <w:szCs w:val="24"/>
                <w:u w:val="none"/>
              </w:rPr>
            </w:pPr>
          </w:p>
        </w:tc>
        <w:tc>
          <w:tcPr>
            <w:tcW w:w="8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5CAD7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14:paraId="3DE2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1BE1372">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6507728">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680" w:type="dxa"/>
            <w:gridSpan w:val="4"/>
            <w:tcBorders>
              <w:top w:val="single" w:color="000000" w:sz="4" w:space="0"/>
              <w:left w:val="nil"/>
              <w:bottom w:val="nil"/>
              <w:right w:val="nil"/>
            </w:tcBorders>
            <w:shd w:val="clear" w:color="auto" w:fill="auto"/>
            <w:vAlign w:val="center"/>
          </w:tcPr>
          <w:p w14:paraId="0BD93475">
            <w:pPr>
              <w:jc w:val="center"/>
              <w:rPr>
                <w:rFonts w:hint="eastAsia" w:ascii="仿宋" w:hAnsi="仿宋" w:eastAsia="仿宋" w:cs="仿宋"/>
                <w:i w:val="0"/>
                <w:iCs w:val="0"/>
                <w:color w:val="auto"/>
                <w:sz w:val="24"/>
                <w:szCs w:val="24"/>
                <w:u w:val="none"/>
              </w:rPr>
            </w:pPr>
          </w:p>
        </w:tc>
      </w:tr>
      <w:tr w14:paraId="5D5AF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09B39CC4">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18F15075">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680" w:type="dxa"/>
            <w:gridSpan w:val="4"/>
            <w:tcBorders>
              <w:top w:val="nil"/>
              <w:left w:val="nil"/>
              <w:bottom w:val="nil"/>
              <w:right w:val="nil"/>
            </w:tcBorders>
            <w:shd w:val="clear" w:color="auto" w:fill="auto"/>
            <w:vAlign w:val="center"/>
          </w:tcPr>
          <w:p w14:paraId="48EBC9B2">
            <w:pPr>
              <w:jc w:val="center"/>
              <w:rPr>
                <w:rFonts w:hint="eastAsia" w:ascii="仿宋" w:hAnsi="仿宋" w:eastAsia="仿宋" w:cs="仿宋"/>
                <w:i w:val="0"/>
                <w:iCs w:val="0"/>
                <w:color w:val="auto"/>
                <w:sz w:val="24"/>
                <w:szCs w:val="24"/>
                <w:u w:val="none"/>
              </w:rPr>
            </w:pPr>
          </w:p>
        </w:tc>
      </w:tr>
      <w:tr w14:paraId="7CD67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14:paraId="421B89FB">
            <w:pPr>
              <w:jc w:val="center"/>
              <w:rPr>
                <w:rFonts w:hint="eastAsia" w:ascii="仿宋" w:hAnsi="仿宋" w:eastAsia="仿宋" w:cs="仿宋"/>
                <w:i w:val="0"/>
                <w:iCs w:val="0"/>
                <w:color w:val="auto"/>
                <w:sz w:val="24"/>
                <w:szCs w:val="24"/>
                <w:u w:val="none"/>
              </w:rPr>
            </w:pPr>
          </w:p>
        </w:tc>
        <w:tc>
          <w:tcPr>
            <w:tcW w:w="3331" w:type="dxa"/>
            <w:tcBorders>
              <w:top w:val="nil"/>
              <w:left w:val="nil"/>
              <w:bottom w:val="nil"/>
              <w:right w:val="nil"/>
            </w:tcBorders>
            <w:shd w:val="clear" w:color="auto" w:fill="auto"/>
            <w:vAlign w:val="center"/>
          </w:tcPr>
          <w:p w14:paraId="4827E672">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680" w:type="dxa"/>
            <w:gridSpan w:val="4"/>
            <w:tcBorders>
              <w:top w:val="nil"/>
              <w:left w:val="nil"/>
              <w:bottom w:val="nil"/>
              <w:right w:val="nil"/>
            </w:tcBorders>
            <w:shd w:val="clear" w:color="auto" w:fill="auto"/>
            <w:vAlign w:val="center"/>
          </w:tcPr>
          <w:p w14:paraId="6C75F5E8">
            <w:pPr>
              <w:jc w:val="center"/>
              <w:rPr>
                <w:rFonts w:hint="eastAsia" w:ascii="仿宋" w:hAnsi="仿宋" w:eastAsia="仿宋" w:cs="仿宋"/>
                <w:i w:val="0"/>
                <w:iCs w:val="0"/>
                <w:color w:val="auto"/>
                <w:sz w:val="24"/>
                <w:szCs w:val="24"/>
                <w:u w:val="none"/>
              </w:rPr>
            </w:pPr>
          </w:p>
        </w:tc>
      </w:tr>
    </w:tbl>
    <w:p w14:paraId="022F0C7F">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14:paraId="0C2D1FB8">
      <w:pPr>
        <w:rPr>
          <w:rFonts w:hint="default"/>
          <w:color w:val="auto"/>
          <w:sz w:val="28"/>
          <w:szCs w:val="28"/>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16F0114"/>
    <w:rsid w:val="02B26E88"/>
    <w:rsid w:val="0572729F"/>
    <w:rsid w:val="05BA0351"/>
    <w:rsid w:val="06AE2400"/>
    <w:rsid w:val="06BC58C6"/>
    <w:rsid w:val="090549A5"/>
    <w:rsid w:val="095246B1"/>
    <w:rsid w:val="0AC818C9"/>
    <w:rsid w:val="0C4D6AA8"/>
    <w:rsid w:val="0F2423E8"/>
    <w:rsid w:val="10F442DE"/>
    <w:rsid w:val="10FA009B"/>
    <w:rsid w:val="112847B9"/>
    <w:rsid w:val="1194608C"/>
    <w:rsid w:val="12932C15"/>
    <w:rsid w:val="12B44556"/>
    <w:rsid w:val="133C3BBC"/>
    <w:rsid w:val="1431541F"/>
    <w:rsid w:val="14CC4A7B"/>
    <w:rsid w:val="16E10D15"/>
    <w:rsid w:val="17F8087D"/>
    <w:rsid w:val="194913EA"/>
    <w:rsid w:val="194F686C"/>
    <w:rsid w:val="197737C6"/>
    <w:rsid w:val="1A2D03FC"/>
    <w:rsid w:val="1A8460C1"/>
    <w:rsid w:val="1B001B33"/>
    <w:rsid w:val="1D0370C0"/>
    <w:rsid w:val="1D3159CD"/>
    <w:rsid w:val="1DCC0D5E"/>
    <w:rsid w:val="1E3003EF"/>
    <w:rsid w:val="1E9A07DC"/>
    <w:rsid w:val="217355DC"/>
    <w:rsid w:val="22591B6D"/>
    <w:rsid w:val="24445E2B"/>
    <w:rsid w:val="274B53A5"/>
    <w:rsid w:val="2BD51F41"/>
    <w:rsid w:val="2BF24841"/>
    <w:rsid w:val="2DDC3DA0"/>
    <w:rsid w:val="2E407A81"/>
    <w:rsid w:val="2FC51D9A"/>
    <w:rsid w:val="2FD559CA"/>
    <w:rsid w:val="309335A5"/>
    <w:rsid w:val="31ED1052"/>
    <w:rsid w:val="32D65916"/>
    <w:rsid w:val="346939EC"/>
    <w:rsid w:val="347A746B"/>
    <w:rsid w:val="349314A1"/>
    <w:rsid w:val="35256973"/>
    <w:rsid w:val="356E0226"/>
    <w:rsid w:val="36DC59B0"/>
    <w:rsid w:val="37EA43F2"/>
    <w:rsid w:val="385030B5"/>
    <w:rsid w:val="393341FC"/>
    <w:rsid w:val="39ED6456"/>
    <w:rsid w:val="3B4C3D90"/>
    <w:rsid w:val="3E126A7E"/>
    <w:rsid w:val="3F1E3AFC"/>
    <w:rsid w:val="3F360DFB"/>
    <w:rsid w:val="3FFB7D61"/>
    <w:rsid w:val="40741DAD"/>
    <w:rsid w:val="40D957D6"/>
    <w:rsid w:val="40DD1160"/>
    <w:rsid w:val="42CE66BF"/>
    <w:rsid w:val="480361E9"/>
    <w:rsid w:val="4B3E144D"/>
    <w:rsid w:val="4C426520"/>
    <w:rsid w:val="4DF31BB7"/>
    <w:rsid w:val="4E00143D"/>
    <w:rsid w:val="4F075269"/>
    <w:rsid w:val="51447652"/>
    <w:rsid w:val="52770B21"/>
    <w:rsid w:val="52DB37FC"/>
    <w:rsid w:val="534D3630"/>
    <w:rsid w:val="58B46018"/>
    <w:rsid w:val="59190E40"/>
    <w:rsid w:val="5C07081F"/>
    <w:rsid w:val="5D6F0697"/>
    <w:rsid w:val="5E4E18AF"/>
    <w:rsid w:val="5EDF6B33"/>
    <w:rsid w:val="60D15008"/>
    <w:rsid w:val="61D368CC"/>
    <w:rsid w:val="634B3C50"/>
    <w:rsid w:val="63C1597A"/>
    <w:rsid w:val="64146C11"/>
    <w:rsid w:val="65DE10F7"/>
    <w:rsid w:val="68D80352"/>
    <w:rsid w:val="695622C3"/>
    <w:rsid w:val="69957339"/>
    <w:rsid w:val="6BAB41DF"/>
    <w:rsid w:val="6BEE5353"/>
    <w:rsid w:val="6BF640FB"/>
    <w:rsid w:val="6C1C2DD0"/>
    <w:rsid w:val="6C4526AF"/>
    <w:rsid w:val="6DF43DBC"/>
    <w:rsid w:val="71CD5C43"/>
    <w:rsid w:val="7420730D"/>
    <w:rsid w:val="7432523A"/>
    <w:rsid w:val="74600FBD"/>
    <w:rsid w:val="758C7E4C"/>
    <w:rsid w:val="775E2672"/>
    <w:rsid w:val="79836945"/>
    <w:rsid w:val="798B6994"/>
    <w:rsid w:val="7C5C650E"/>
    <w:rsid w:val="7C744C5B"/>
    <w:rsid w:val="7F5C0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font51"/>
    <w:basedOn w:val="8"/>
    <w:qFormat/>
    <w:uiPriority w:val="0"/>
    <w:rPr>
      <w:rFonts w:hint="eastAsia" w:ascii="仿宋" w:hAnsi="仿宋" w:eastAsia="仿宋" w:cs="仿宋"/>
      <w:color w:val="000000"/>
      <w:sz w:val="22"/>
      <w:szCs w:val="22"/>
      <w:u w:val="none"/>
    </w:rPr>
  </w:style>
  <w:style w:type="character" w:customStyle="1" w:styleId="13">
    <w:name w:val="font61"/>
    <w:basedOn w:val="8"/>
    <w:autoRedefine/>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hint="eastAsia" w:ascii="宋体" w:hAnsi="宋体" w:eastAsia="宋体" w:cs="宋体"/>
      <w:color w:val="000000"/>
      <w:sz w:val="24"/>
      <w:szCs w:val="24"/>
      <w:u w:val="none"/>
    </w:rPr>
  </w:style>
  <w:style w:type="character" w:customStyle="1" w:styleId="15">
    <w:name w:val="font11"/>
    <w:basedOn w:val="8"/>
    <w:qFormat/>
    <w:uiPriority w:val="0"/>
    <w:rPr>
      <w:rFonts w:hint="eastAsia" w:ascii="仿宋" w:hAnsi="仿宋" w:eastAsia="仿宋" w:cs="仿宋"/>
      <w:color w:val="000000"/>
      <w:sz w:val="24"/>
      <w:szCs w:val="24"/>
      <w:u w:val="none"/>
    </w:rPr>
  </w:style>
  <w:style w:type="character" w:customStyle="1" w:styleId="16">
    <w:name w:val="font81"/>
    <w:basedOn w:val="8"/>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1639</Words>
  <Characters>1754</Characters>
  <Lines>0</Lines>
  <Paragraphs>0</Paragraphs>
  <TotalTime>22</TotalTime>
  <ScaleCrop>false</ScaleCrop>
  <LinksUpToDate>false</LinksUpToDate>
  <CharactersWithSpaces>1862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2024-05-22T09:51:00Z</cp:lastPrinted>
  <dcterms:modified xsi:type="dcterms:W3CDTF">2024-07-19T11:52:03Z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8BD58A64D711442FB56F88CB86F73A88_13</vt:lpwstr>
  </property>
</Properties>
</file>