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EF0DB" w14:textId="77777777" w:rsidR="0012492E" w:rsidRDefault="00C87C23">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p>
    <w:p w14:paraId="5B7EF0D7" w14:textId="77777777" w:rsidR="0012492E" w:rsidRDefault="00C87C23">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市场调查公告</w:t>
      </w:r>
    </w:p>
    <w:p w14:paraId="77DB6B78" w14:textId="77777777" w:rsidR="0012492E" w:rsidRDefault="0012492E">
      <w:pPr>
        <w:spacing w:line="560" w:lineRule="exact"/>
        <w:jc w:val="center"/>
        <w:rPr>
          <w:rFonts w:ascii="宋体" w:eastAsia="宋体" w:hAnsi="宋体" w:cs="宋体"/>
          <w:sz w:val="28"/>
          <w:szCs w:val="28"/>
        </w:rPr>
      </w:pPr>
    </w:p>
    <w:p w14:paraId="5C070440" w14:textId="77777777" w:rsidR="0012492E" w:rsidRPr="008F1593" w:rsidRDefault="00C87C23" w:rsidP="008F1593">
      <w:pPr>
        <w:spacing w:line="360" w:lineRule="auto"/>
        <w:ind w:firstLineChars="200" w:firstLine="480"/>
        <w:jc w:val="left"/>
        <w:rPr>
          <w:rFonts w:ascii="宋体" w:eastAsia="宋体" w:hAnsi="宋体"/>
          <w:sz w:val="24"/>
        </w:rPr>
      </w:pPr>
      <w:r w:rsidRPr="008F1593">
        <w:rPr>
          <w:rFonts w:ascii="宋体" w:eastAsia="宋体" w:hAnsi="宋体"/>
          <w:sz w:val="24"/>
        </w:rPr>
        <w:t>根据我院业务工作开展的需要，拟对以下采购项目进行市场调查，欢迎具备资质、有意向的</w:t>
      </w:r>
      <w:r w:rsidRPr="008F1593">
        <w:rPr>
          <w:rFonts w:ascii="宋体" w:eastAsia="宋体" w:hAnsi="宋体" w:hint="eastAsia"/>
          <w:sz w:val="24"/>
        </w:rPr>
        <w:t>供应商</w:t>
      </w:r>
      <w:r w:rsidRPr="008F1593">
        <w:rPr>
          <w:rFonts w:ascii="宋体" w:eastAsia="宋体" w:hAnsi="宋体"/>
          <w:sz w:val="24"/>
        </w:rPr>
        <w:t>联系了解详情</w:t>
      </w:r>
      <w:r w:rsidRPr="008F1593">
        <w:rPr>
          <w:rFonts w:ascii="宋体" w:eastAsia="宋体" w:hAnsi="宋体" w:hint="eastAsia"/>
          <w:sz w:val="24"/>
        </w:rPr>
        <w:t>，</w:t>
      </w:r>
      <w:r w:rsidRPr="008F1593">
        <w:rPr>
          <w:rFonts w:ascii="宋体" w:eastAsia="宋体" w:hAnsi="宋体"/>
          <w:sz w:val="24"/>
        </w:rPr>
        <w:t>并提供市场调查资料：</w:t>
      </w:r>
    </w:p>
    <w:p w14:paraId="5C69AF26" w14:textId="77777777" w:rsidR="0012492E" w:rsidRPr="008F1593" w:rsidRDefault="00C87C23" w:rsidP="008F1593">
      <w:pPr>
        <w:spacing w:line="360" w:lineRule="auto"/>
        <w:ind w:firstLineChars="200" w:firstLine="482"/>
        <w:jc w:val="left"/>
        <w:rPr>
          <w:rFonts w:ascii="宋体" w:eastAsia="宋体" w:hAnsi="宋体"/>
          <w:b/>
          <w:sz w:val="24"/>
        </w:rPr>
      </w:pPr>
      <w:r w:rsidRPr="008F1593">
        <w:rPr>
          <w:rFonts w:ascii="宋体" w:eastAsia="宋体" w:hAnsi="宋体" w:hint="eastAsia"/>
          <w:b/>
          <w:sz w:val="24"/>
        </w:rPr>
        <w:t>一、拟采购项目的基本情况</w:t>
      </w:r>
    </w:p>
    <w:p w14:paraId="786C5687" w14:textId="4106FCB3" w:rsidR="0012492E" w:rsidRPr="008F1593" w:rsidRDefault="00C87C23" w:rsidP="008F1593">
      <w:pPr>
        <w:spacing w:line="360" w:lineRule="auto"/>
        <w:ind w:firstLineChars="200" w:firstLine="480"/>
        <w:jc w:val="left"/>
        <w:rPr>
          <w:rFonts w:ascii="宋体" w:eastAsia="宋体" w:hAnsi="宋体"/>
          <w:sz w:val="24"/>
        </w:rPr>
      </w:pPr>
      <w:r w:rsidRPr="008F1593">
        <w:rPr>
          <w:rFonts w:ascii="宋体" w:eastAsia="宋体" w:hAnsi="宋体" w:hint="eastAsia"/>
          <w:sz w:val="24"/>
        </w:rPr>
        <w:t>1.拟采购项目：</w:t>
      </w:r>
      <w:r w:rsidR="008F1593" w:rsidRPr="008F1593">
        <w:rPr>
          <w:rFonts w:ascii="宋体" w:eastAsia="宋体" w:hAnsi="宋体"/>
          <w:sz w:val="24"/>
        </w:rPr>
        <w:t xml:space="preserve"> </w:t>
      </w:r>
      <w:r w:rsidR="00F227FF">
        <w:rPr>
          <w:rFonts w:ascii="宋体" w:eastAsia="宋体" w:hAnsi="宋体" w:hint="eastAsia"/>
          <w:sz w:val="24"/>
        </w:rPr>
        <w:t>五</w:t>
      </w:r>
      <w:r w:rsidR="00F227FF">
        <w:rPr>
          <w:rFonts w:ascii="宋体" w:eastAsia="宋体" w:hAnsi="宋体"/>
          <w:sz w:val="24"/>
        </w:rPr>
        <w:t>金</w:t>
      </w:r>
      <w:r w:rsidR="00CF2C97">
        <w:rPr>
          <w:rFonts w:ascii="宋体" w:eastAsia="宋体" w:hAnsi="宋体" w:hint="eastAsia"/>
          <w:sz w:val="24"/>
        </w:rPr>
        <w:t>材料</w:t>
      </w:r>
    </w:p>
    <w:p w14:paraId="411DE4C6" w14:textId="66671031" w:rsidR="0012492E" w:rsidRPr="008F1593" w:rsidRDefault="00C87C23" w:rsidP="008F1593">
      <w:pPr>
        <w:spacing w:line="360" w:lineRule="auto"/>
        <w:ind w:firstLineChars="200" w:firstLine="480"/>
        <w:jc w:val="left"/>
        <w:rPr>
          <w:rFonts w:ascii="宋体" w:eastAsia="宋体" w:hAnsi="宋体"/>
          <w:sz w:val="24"/>
        </w:rPr>
      </w:pPr>
      <w:r w:rsidRPr="008F1593">
        <w:rPr>
          <w:rFonts w:ascii="宋体" w:eastAsia="宋体" w:hAnsi="宋体" w:hint="eastAsia"/>
          <w:sz w:val="24"/>
        </w:rPr>
        <w:t>2.采购数量：1批</w:t>
      </w:r>
    </w:p>
    <w:p w14:paraId="2E20F3D7" w14:textId="6D86910C" w:rsidR="0012492E" w:rsidRPr="008F1593" w:rsidRDefault="005B4704" w:rsidP="008F1593">
      <w:pPr>
        <w:spacing w:line="360" w:lineRule="auto"/>
        <w:ind w:firstLineChars="200" w:firstLine="480"/>
        <w:jc w:val="left"/>
        <w:rPr>
          <w:rFonts w:ascii="宋体" w:eastAsia="宋体" w:hAnsi="宋体"/>
          <w:sz w:val="24"/>
        </w:rPr>
      </w:pPr>
      <w:r>
        <w:rPr>
          <w:rFonts w:ascii="宋体" w:eastAsia="宋体" w:hAnsi="宋体"/>
          <w:sz w:val="24"/>
        </w:rPr>
        <w:t>3</w:t>
      </w:r>
      <w:r w:rsidR="00C87C23" w:rsidRPr="008F1593">
        <w:rPr>
          <w:rFonts w:ascii="宋体" w:eastAsia="宋体" w:hAnsi="宋体" w:hint="eastAsia"/>
          <w:sz w:val="24"/>
        </w:rPr>
        <w:t>.</w:t>
      </w:r>
      <w:r>
        <w:rPr>
          <w:rFonts w:ascii="宋体" w:eastAsia="宋体" w:hAnsi="宋体" w:hint="eastAsia"/>
          <w:sz w:val="24"/>
        </w:rPr>
        <w:t>货物</w:t>
      </w:r>
      <w:r w:rsidR="00C87C23" w:rsidRPr="008F1593">
        <w:rPr>
          <w:rFonts w:ascii="宋体" w:eastAsia="宋体" w:hAnsi="宋体" w:hint="eastAsia"/>
          <w:sz w:val="24"/>
        </w:rPr>
        <w:t>概况：</w:t>
      </w:r>
    </w:p>
    <w:tbl>
      <w:tblPr>
        <w:tblStyle w:val="a7"/>
        <w:tblW w:w="9634" w:type="dxa"/>
        <w:jc w:val="right"/>
        <w:tblLook w:val="04A0" w:firstRow="1" w:lastRow="0" w:firstColumn="1" w:lastColumn="0" w:noHBand="0" w:noVBand="1"/>
      </w:tblPr>
      <w:tblGrid>
        <w:gridCol w:w="846"/>
        <w:gridCol w:w="2410"/>
        <w:gridCol w:w="4677"/>
        <w:gridCol w:w="1701"/>
      </w:tblGrid>
      <w:tr w:rsidR="00C351A0" w:rsidRPr="008F1593" w14:paraId="62C17962" w14:textId="77777777" w:rsidTr="00C351A0">
        <w:trPr>
          <w:jc w:val="right"/>
        </w:trPr>
        <w:tc>
          <w:tcPr>
            <w:tcW w:w="846" w:type="dxa"/>
          </w:tcPr>
          <w:p w14:paraId="7E126D3D" w14:textId="04099935" w:rsidR="00C351A0" w:rsidRPr="008F1593" w:rsidRDefault="00C351A0" w:rsidP="008F1593">
            <w:pPr>
              <w:widowControl/>
              <w:spacing w:line="360" w:lineRule="auto"/>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序</w:t>
            </w:r>
            <w:r>
              <w:rPr>
                <w:rFonts w:ascii="宋体" w:eastAsia="宋体" w:hAnsi="宋体" w:cs="宋体"/>
                <w:color w:val="000000"/>
                <w:kern w:val="0"/>
                <w:sz w:val="24"/>
                <w:lang w:bidi="ar"/>
              </w:rPr>
              <w:t>号</w:t>
            </w:r>
          </w:p>
        </w:tc>
        <w:tc>
          <w:tcPr>
            <w:tcW w:w="2410" w:type="dxa"/>
            <w:vAlign w:val="center"/>
          </w:tcPr>
          <w:p w14:paraId="477A8FB5" w14:textId="588EEC77" w:rsidR="00C351A0" w:rsidRPr="008F1593" w:rsidRDefault="00C351A0" w:rsidP="008F1593">
            <w:pPr>
              <w:widowControl/>
              <w:spacing w:line="360" w:lineRule="auto"/>
              <w:jc w:val="center"/>
              <w:textAlignment w:val="center"/>
              <w:rPr>
                <w:rFonts w:ascii="宋体" w:eastAsia="宋体" w:hAnsi="宋体"/>
                <w:sz w:val="24"/>
              </w:rPr>
            </w:pPr>
            <w:r w:rsidRPr="008F1593">
              <w:rPr>
                <w:rFonts w:ascii="宋体" w:eastAsia="宋体" w:hAnsi="宋体" w:cs="宋体" w:hint="eastAsia"/>
                <w:color w:val="000000"/>
                <w:kern w:val="0"/>
                <w:sz w:val="24"/>
                <w:lang w:bidi="ar"/>
              </w:rPr>
              <w:t>名称</w:t>
            </w:r>
          </w:p>
        </w:tc>
        <w:tc>
          <w:tcPr>
            <w:tcW w:w="4677" w:type="dxa"/>
            <w:vAlign w:val="center"/>
          </w:tcPr>
          <w:p w14:paraId="3E7CEE30" w14:textId="69F1E059" w:rsidR="00C351A0" w:rsidRPr="008F1593" w:rsidRDefault="00C351A0" w:rsidP="008F1593">
            <w:pPr>
              <w:widowControl/>
              <w:spacing w:line="360" w:lineRule="auto"/>
              <w:jc w:val="center"/>
              <w:textAlignment w:val="center"/>
              <w:rPr>
                <w:rFonts w:ascii="宋体" w:eastAsia="宋体" w:hAnsi="宋体"/>
                <w:sz w:val="24"/>
              </w:rPr>
            </w:pPr>
            <w:r>
              <w:rPr>
                <w:rFonts w:ascii="宋体" w:eastAsia="宋体" w:hAnsi="宋体" w:hint="eastAsia"/>
                <w:sz w:val="24"/>
              </w:rPr>
              <w:t>规格、</w:t>
            </w:r>
            <w:r w:rsidRPr="008F1593">
              <w:rPr>
                <w:rFonts w:ascii="宋体" w:eastAsia="宋体" w:hAnsi="宋体" w:hint="eastAsia"/>
                <w:sz w:val="24"/>
              </w:rPr>
              <w:t>型号</w:t>
            </w:r>
          </w:p>
        </w:tc>
        <w:tc>
          <w:tcPr>
            <w:tcW w:w="1701" w:type="dxa"/>
          </w:tcPr>
          <w:p w14:paraId="3E7F4CF4" w14:textId="0AAF4ACB" w:rsidR="00C351A0" w:rsidRDefault="00C351A0" w:rsidP="008F1593">
            <w:pPr>
              <w:widowControl/>
              <w:spacing w:line="360" w:lineRule="auto"/>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数</w:t>
            </w:r>
            <w:r>
              <w:rPr>
                <w:rFonts w:ascii="宋体" w:eastAsia="宋体" w:hAnsi="宋体" w:cs="宋体"/>
                <w:color w:val="000000"/>
                <w:kern w:val="0"/>
                <w:sz w:val="24"/>
                <w:lang w:bidi="ar"/>
              </w:rPr>
              <w:t>量（</w:t>
            </w:r>
            <w:r w:rsidRPr="008F1593">
              <w:rPr>
                <w:rFonts w:ascii="宋体" w:eastAsia="宋体" w:hAnsi="宋体" w:cs="宋体" w:hint="eastAsia"/>
                <w:color w:val="000000"/>
                <w:kern w:val="0"/>
                <w:sz w:val="24"/>
                <w:lang w:bidi="ar"/>
              </w:rPr>
              <w:t>单位</w:t>
            </w:r>
            <w:r>
              <w:rPr>
                <w:rFonts w:ascii="宋体" w:eastAsia="宋体" w:hAnsi="宋体" w:cs="宋体" w:hint="eastAsia"/>
                <w:color w:val="000000"/>
                <w:kern w:val="0"/>
                <w:sz w:val="24"/>
                <w:lang w:bidi="ar"/>
              </w:rPr>
              <w:t>）</w:t>
            </w:r>
          </w:p>
        </w:tc>
      </w:tr>
      <w:tr w:rsidR="00C351A0" w:rsidRPr="008F1593" w14:paraId="0021EDF9" w14:textId="77777777" w:rsidTr="00C351A0">
        <w:trPr>
          <w:trHeight w:val="287"/>
          <w:jc w:val="right"/>
        </w:trPr>
        <w:tc>
          <w:tcPr>
            <w:tcW w:w="846" w:type="dxa"/>
            <w:vAlign w:val="center"/>
          </w:tcPr>
          <w:p w14:paraId="25BEE6EA" w14:textId="67C35E49" w:rsidR="00C351A0" w:rsidRPr="00C351A0" w:rsidRDefault="00C351A0" w:rsidP="00C351A0">
            <w:pPr>
              <w:widowControl/>
              <w:spacing w:line="360" w:lineRule="auto"/>
              <w:jc w:val="center"/>
              <w:textAlignment w:val="center"/>
              <w:rPr>
                <w:sz w:val="20"/>
                <w:szCs w:val="22"/>
              </w:rPr>
            </w:pPr>
            <w:r w:rsidRPr="00C351A0">
              <w:rPr>
                <w:rFonts w:hint="eastAsia"/>
                <w:sz w:val="20"/>
                <w:szCs w:val="22"/>
              </w:rPr>
              <w:t>1</w:t>
            </w:r>
          </w:p>
        </w:tc>
        <w:tc>
          <w:tcPr>
            <w:tcW w:w="2410" w:type="dxa"/>
            <w:vAlign w:val="center"/>
          </w:tcPr>
          <w:p w14:paraId="4E68904C" w14:textId="4D04F54E" w:rsidR="00C351A0" w:rsidRPr="00C351A0" w:rsidRDefault="00C351A0" w:rsidP="00C351A0">
            <w:pPr>
              <w:widowControl/>
              <w:spacing w:line="360" w:lineRule="auto"/>
              <w:jc w:val="center"/>
              <w:textAlignment w:val="center"/>
              <w:rPr>
                <w:rFonts w:ascii="宋体" w:eastAsia="宋体" w:hAnsi="宋体"/>
                <w:sz w:val="20"/>
              </w:rPr>
            </w:pPr>
            <w:r w:rsidRPr="00C351A0">
              <w:rPr>
                <w:rFonts w:hint="eastAsia"/>
                <w:sz w:val="20"/>
              </w:rPr>
              <w:t>电脑式缝纫机</w:t>
            </w:r>
          </w:p>
        </w:tc>
        <w:tc>
          <w:tcPr>
            <w:tcW w:w="4677" w:type="dxa"/>
            <w:vAlign w:val="center"/>
          </w:tcPr>
          <w:p w14:paraId="4641DC5B" w14:textId="5243828F" w:rsidR="00C351A0" w:rsidRPr="00C351A0" w:rsidRDefault="00C351A0" w:rsidP="00C351A0">
            <w:pPr>
              <w:widowControl/>
              <w:spacing w:line="360" w:lineRule="auto"/>
              <w:jc w:val="left"/>
              <w:textAlignment w:val="center"/>
              <w:rPr>
                <w:rFonts w:ascii="宋体" w:eastAsia="宋体" w:hAnsi="宋体"/>
                <w:sz w:val="20"/>
              </w:rPr>
            </w:pPr>
            <w:r w:rsidRPr="00C351A0">
              <w:rPr>
                <w:rFonts w:hint="eastAsia"/>
                <w:sz w:val="20"/>
              </w:rPr>
              <w:t>220V  M5-D4</w:t>
            </w:r>
          </w:p>
        </w:tc>
        <w:tc>
          <w:tcPr>
            <w:tcW w:w="1701" w:type="dxa"/>
            <w:vAlign w:val="center"/>
          </w:tcPr>
          <w:p w14:paraId="10C9A649" w14:textId="18919961" w:rsidR="00C351A0" w:rsidRPr="00C351A0" w:rsidRDefault="00C351A0" w:rsidP="00C351A0">
            <w:pPr>
              <w:widowControl/>
              <w:spacing w:line="360" w:lineRule="auto"/>
              <w:jc w:val="center"/>
              <w:textAlignment w:val="center"/>
              <w:rPr>
                <w:rFonts w:ascii="宋体" w:eastAsia="宋体" w:hAnsi="宋体"/>
                <w:sz w:val="20"/>
              </w:rPr>
            </w:pPr>
            <w:r w:rsidRPr="00C351A0">
              <w:rPr>
                <w:rFonts w:hint="eastAsia"/>
                <w:sz w:val="20"/>
              </w:rPr>
              <w:t>1</w:t>
            </w:r>
            <w:r w:rsidRPr="00C351A0">
              <w:rPr>
                <w:rFonts w:hint="eastAsia"/>
                <w:sz w:val="20"/>
              </w:rPr>
              <w:t>台</w:t>
            </w:r>
          </w:p>
        </w:tc>
      </w:tr>
      <w:tr w:rsidR="00C351A0" w:rsidRPr="008F1593" w14:paraId="7FC40926" w14:textId="77777777" w:rsidTr="00C351A0">
        <w:trPr>
          <w:jc w:val="right"/>
        </w:trPr>
        <w:tc>
          <w:tcPr>
            <w:tcW w:w="846" w:type="dxa"/>
            <w:vAlign w:val="center"/>
          </w:tcPr>
          <w:p w14:paraId="4030C5FC" w14:textId="788E7AC7" w:rsidR="00C351A0" w:rsidRPr="00C351A0" w:rsidRDefault="00C351A0" w:rsidP="00C351A0">
            <w:pPr>
              <w:widowControl/>
              <w:spacing w:line="360" w:lineRule="auto"/>
              <w:jc w:val="center"/>
              <w:textAlignment w:val="center"/>
              <w:rPr>
                <w:sz w:val="20"/>
                <w:szCs w:val="22"/>
              </w:rPr>
            </w:pPr>
            <w:r w:rsidRPr="00C351A0">
              <w:rPr>
                <w:rFonts w:hint="eastAsia"/>
                <w:sz w:val="20"/>
                <w:szCs w:val="22"/>
              </w:rPr>
              <w:t>2</w:t>
            </w:r>
          </w:p>
        </w:tc>
        <w:tc>
          <w:tcPr>
            <w:tcW w:w="2410" w:type="dxa"/>
            <w:vAlign w:val="center"/>
          </w:tcPr>
          <w:p w14:paraId="5D0077DB" w14:textId="0D09142B" w:rsidR="00C351A0" w:rsidRPr="00C351A0" w:rsidRDefault="00C351A0" w:rsidP="00C351A0">
            <w:pPr>
              <w:widowControl/>
              <w:spacing w:line="360" w:lineRule="auto"/>
              <w:jc w:val="center"/>
              <w:textAlignment w:val="center"/>
              <w:rPr>
                <w:rFonts w:ascii="宋体" w:eastAsia="宋体" w:hAnsi="宋体"/>
                <w:sz w:val="20"/>
              </w:rPr>
            </w:pPr>
            <w:r w:rsidRPr="00C351A0">
              <w:rPr>
                <w:rFonts w:hint="eastAsia"/>
                <w:sz w:val="20"/>
              </w:rPr>
              <w:t>蓄电池</w:t>
            </w:r>
          </w:p>
        </w:tc>
        <w:tc>
          <w:tcPr>
            <w:tcW w:w="4677" w:type="dxa"/>
            <w:vAlign w:val="center"/>
          </w:tcPr>
          <w:p w14:paraId="7209E864" w14:textId="30576102" w:rsidR="00C351A0" w:rsidRPr="00C351A0" w:rsidRDefault="00C351A0" w:rsidP="00C351A0">
            <w:pPr>
              <w:widowControl/>
              <w:spacing w:line="360" w:lineRule="auto"/>
              <w:jc w:val="left"/>
              <w:textAlignment w:val="center"/>
              <w:rPr>
                <w:rFonts w:ascii="宋体" w:eastAsia="宋体" w:hAnsi="宋体"/>
                <w:sz w:val="20"/>
              </w:rPr>
            </w:pPr>
            <w:r w:rsidRPr="00C351A0">
              <w:rPr>
                <w:rFonts w:hint="eastAsia"/>
                <w:sz w:val="20"/>
              </w:rPr>
              <w:t xml:space="preserve">12V  7AH </w:t>
            </w:r>
          </w:p>
        </w:tc>
        <w:tc>
          <w:tcPr>
            <w:tcW w:w="1701" w:type="dxa"/>
            <w:vAlign w:val="center"/>
          </w:tcPr>
          <w:p w14:paraId="5C107E7D" w14:textId="718E04DF" w:rsidR="00C351A0" w:rsidRPr="00C351A0" w:rsidRDefault="00C351A0" w:rsidP="00C351A0">
            <w:pPr>
              <w:widowControl/>
              <w:spacing w:line="360" w:lineRule="auto"/>
              <w:jc w:val="center"/>
              <w:textAlignment w:val="center"/>
              <w:rPr>
                <w:rFonts w:ascii="宋体" w:eastAsia="宋体" w:hAnsi="宋体"/>
                <w:sz w:val="20"/>
              </w:rPr>
            </w:pPr>
            <w:r w:rsidRPr="00C351A0">
              <w:rPr>
                <w:rFonts w:hint="eastAsia"/>
                <w:sz w:val="20"/>
              </w:rPr>
              <w:t>6</w:t>
            </w:r>
            <w:r w:rsidRPr="00C351A0">
              <w:rPr>
                <w:rFonts w:hint="eastAsia"/>
                <w:sz w:val="20"/>
              </w:rPr>
              <w:t>个</w:t>
            </w:r>
          </w:p>
        </w:tc>
      </w:tr>
      <w:tr w:rsidR="00C351A0" w:rsidRPr="008F1593" w14:paraId="0DA6FA85" w14:textId="77777777" w:rsidTr="00C351A0">
        <w:trPr>
          <w:jc w:val="right"/>
        </w:trPr>
        <w:tc>
          <w:tcPr>
            <w:tcW w:w="846" w:type="dxa"/>
            <w:vAlign w:val="center"/>
          </w:tcPr>
          <w:p w14:paraId="62F2B8DA" w14:textId="33FFDA50" w:rsidR="00C351A0" w:rsidRPr="00C351A0" w:rsidRDefault="00C351A0" w:rsidP="00C351A0">
            <w:pPr>
              <w:widowControl/>
              <w:spacing w:line="360" w:lineRule="auto"/>
              <w:jc w:val="center"/>
              <w:textAlignment w:val="center"/>
              <w:rPr>
                <w:sz w:val="20"/>
                <w:szCs w:val="22"/>
              </w:rPr>
            </w:pPr>
            <w:r w:rsidRPr="00C351A0">
              <w:rPr>
                <w:rFonts w:hint="eastAsia"/>
                <w:sz w:val="20"/>
                <w:szCs w:val="22"/>
              </w:rPr>
              <w:t>3</w:t>
            </w:r>
          </w:p>
        </w:tc>
        <w:tc>
          <w:tcPr>
            <w:tcW w:w="2410" w:type="dxa"/>
            <w:vAlign w:val="center"/>
          </w:tcPr>
          <w:p w14:paraId="285566DD" w14:textId="7966FB30" w:rsidR="00C351A0" w:rsidRPr="00C351A0" w:rsidRDefault="00C351A0" w:rsidP="00C351A0">
            <w:pPr>
              <w:widowControl/>
              <w:spacing w:line="360" w:lineRule="auto"/>
              <w:jc w:val="center"/>
              <w:textAlignment w:val="center"/>
              <w:rPr>
                <w:rFonts w:ascii="宋体" w:eastAsia="宋体" w:hAnsi="宋体"/>
                <w:sz w:val="20"/>
              </w:rPr>
            </w:pPr>
            <w:r w:rsidRPr="00C351A0">
              <w:rPr>
                <w:rFonts w:hint="eastAsia"/>
                <w:sz w:val="20"/>
              </w:rPr>
              <w:t>蓄电池</w:t>
            </w:r>
          </w:p>
        </w:tc>
        <w:tc>
          <w:tcPr>
            <w:tcW w:w="4677" w:type="dxa"/>
            <w:vAlign w:val="center"/>
          </w:tcPr>
          <w:p w14:paraId="60D5658D" w14:textId="7EBF4F41" w:rsidR="00C351A0" w:rsidRPr="00C351A0" w:rsidRDefault="00C351A0" w:rsidP="00C351A0">
            <w:pPr>
              <w:widowControl/>
              <w:spacing w:line="360" w:lineRule="auto"/>
              <w:jc w:val="left"/>
              <w:textAlignment w:val="center"/>
              <w:rPr>
                <w:rFonts w:ascii="宋体" w:eastAsia="宋体" w:hAnsi="宋体"/>
                <w:sz w:val="20"/>
              </w:rPr>
            </w:pPr>
            <w:r w:rsidRPr="00C351A0">
              <w:rPr>
                <w:rFonts w:hint="eastAsia"/>
                <w:sz w:val="20"/>
              </w:rPr>
              <w:t xml:space="preserve">12V  24AH </w:t>
            </w:r>
            <w:r w:rsidRPr="00C351A0">
              <w:rPr>
                <w:rFonts w:hint="eastAsia"/>
                <w:sz w:val="20"/>
              </w:rPr>
              <w:t>阀控密封式胶体蓄电池</w:t>
            </w:r>
          </w:p>
        </w:tc>
        <w:tc>
          <w:tcPr>
            <w:tcW w:w="1701" w:type="dxa"/>
            <w:vAlign w:val="center"/>
          </w:tcPr>
          <w:p w14:paraId="212FEF30" w14:textId="57A30844" w:rsidR="00C351A0" w:rsidRPr="00C351A0" w:rsidRDefault="00C351A0" w:rsidP="00C351A0">
            <w:pPr>
              <w:widowControl/>
              <w:spacing w:line="360" w:lineRule="auto"/>
              <w:jc w:val="center"/>
              <w:textAlignment w:val="center"/>
              <w:rPr>
                <w:rFonts w:ascii="宋体" w:eastAsia="宋体" w:hAnsi="宋体"/>
                <w:sz w:val="20"/>
              </w:rPr>
            </w:pPr>
            <w:r w:rsidRPr="00C351A0">
              <w:rPr>
                <w:rFonts w:hint="eastAsia"/>
                <w:sz w:val="20"/>
              </w:rPr>
              <w:t>4</w:t>
            </w:r>
            <w:r w:rsidRPr="00C351A0">
              <w:rPr>
                <w:rFonts w:hint="eastAsia"/>
                <w:sz w:val="20"/>
              </w:rPr>
              <w:t>个</w:t>
            </w:r>
          </w:p>
        </w:tc>
      </w:tr>
      <w:tr w:rsidR="00C351A0" w:rsidRPr="008F1593" w14:paraId="2931ACF5" w14:textId="77777777" w:rsidTr="00C351A0">
        <w:trPr>
          <w:jc w:val="right"/>
        </w:trPr>
        <w:tc>
          <w:tcPr>
            <w:tcW w:w="846" w:type="dxa"/>
            <w:vAlign w:val="center"/>
          </w:tcPr>
          <w:p w14:paraId="66D41309" w14:textId="02FF6AF5" w:rsidR="00C351A0" w:rsidRPr="00C351A0" w:rsidRDefault="00C351A0" w:rsidP="00C351A0">
            <w:pPr>
              <w:widowControl/>
              <w:spacing w:line="360" w:lineRule="auto"/>
              <w:jc w:val="center"/>
              <w:textAlignment w:val="center"/>
              <w:rPr>
                <w:sz w:val="20"/>
                <w:szCs w:val="22"/>
              </w:rPr>
            </w:pPr>
            <w:r w:rsidRPr="00C351A0">
              <w:rPr>
                <w:rFonts w:hint="eastAsia"/>
                <w:sz w:val="20"/>
                <w:szCs w:val="22"/>
              </w:rPr>
              <w:t>4</w:t>
            </w:r>
          </w:p>
        </w:tc>
        <w:tc>
          <w:tcPr>
            <w:tcW w:w="2410" w:type="dxa"/>
            <w:vAlign w:val="center"/>
          </w:tcPr>
          <w:p w14:paraId="5DE4BA3E" w14:textId="1BB6D986" w:rsidR="00C351A0" w:rsidRPr="00C351A0" w:rsidRDefault="00C351A0" w:rsidP="00C351A0">
            <w:pPr>
              <w:widowControl/>
              <w:spacing w:line="360" w:lineRule="auto"/>
              <w:jc w:val="center"/>
              <w:textAlignment w:val="center"/>
              <w:rPr>
                <w:rFonts w:ascii="宋体" w:eastAsia="宋体" w:hAnsi="宋体"/>
                <w:sz w:val="20"/>
              </w:rPr>
            </w:pPr>
            <w:r w:rsidRPr="00C351A0">
              <w:rPr>
                <w:rFonts w:hint="eastAsia"/>
                <w:sz w:val="20"/>
              </w:rPr>
              <w:t>蓄电池</w:t>
            </w:r>
          </w:p>
        </w:tc>
        <w:tc>
          <w:tcPr>
            <w:tcW w:w="4677" w:type="dxa"/>
            <w:vAlign w:val="center"/>
          </w:tcPr>
          <w:p w14:paraId="7D3EEBBC" w14:textId="50C3BD14" w:rsidR="00C351A0" w:rsidRPr="00C351A0" w:rsidRDefault="00C351A0" w:rsidP="00C351A0">
            <w:pPr>
              <w:widowControl/>
              <w:spacing w:line="360" w:lineRule="auto"/>
              <w:jc w:val="left"/>
              <w:textAlignment w:val="center"/>
              <w:rPr>
                <w:rFonts w:ascii="宋体" w:eastAsia="宋体" w:hAnsi="宋体"/>
                <w:sz w:val="20"/>
              </w:rPr>
            </w:pPr>
            <w:r w:rsidRPr="00C351A0">
              <w:rPr>
                <w:rFonts w:hint="eastAsia"/>
                <w:sz w:val="20"/>
              </w:rPr>
              <w:t xml:space="preserve">12V  9AH </w:t>
            </w:r>
          </w:p>
        </w:tc>
        <w:tc>
          <w:tcPr>
            <w:tcW w:w="1701" w:type="dxa"/>
            <w:vAlign w:val="center"/>
          </w:tcPr>
          <w:p w14:paraId="29379398" w14:textId="24810B45" w:rsidR="00C351A0" w:rsidRPr="00C351A0" w:rsidRDefault="00C351A0" w:rsidP="00C351A0">
            <w:pPr>
              <w:widowControl/>
              <w:spacing w:line="360" w:lineRule="auto"/>
              <w:jc w:val="center"/>
              <w:textAlignment w:val="center"/>
              <w:rPr>
                <w:rFonts w:ascii="宋体" w:eastAsia="宋体" w:hAnsi="宋体"/>
                <w:sz w:val="20"/>
              </w:rPr>
            </w:pPr>
            <w:r w:rsidRPr="00C351A0">
              <w:rPr>
                <w:rFonts w:hint="eastAsia"/>
                <w:sz w:val="20"/>
              </w:rPr>
              <w:t>2</w:t>
            </w:r>
            <w:r w:rsidRPr="00C351A0">
              <w:rPr>
                <w:rFonts w:hint="eastAsia"/>
                <w:sz w:val="20"/>
              </w:rPr>
              <w:t>个</w:t>
            </w:r>
          </w:p>
        </w:tc>
      </w:tr>
      <w:tr w:rsidR="00C351A0" w:rsidRPr="008F1593" w14:paraId="5A1A0554" w14:textId="77777777" w:rsidTr="00C351A0">
        <w:trPr>
          <w:jc w:val="right"/>
        </w:trPr>
        <w:tc>
          <w:tcPr>
            <w:tcW w:w="846" w:type="dxa"/>
            <w:vAlign w:val="center"/>
          </w:tcPr>
          <w:p w14:paraId="07B14633" w14:textId="37E82700" w:rsidR="00C351A0" w:rsidRPr="00C351A0" w:rsidRDefault="00C351A0" w:rsidP="00C351A0">
            <w:pPr>
              <w:widowControl/>
              <w:spacing w:line="360" w:lineRule="auto"/>
              <w:jc w:val="center"/>
              <w:textAlignment w:val="center"/>
              <w:rPr>
                <w:sz w:val="20"/>
                <w:szCs w:val="22"/>
              </w:rPr>
            </w:pPr>
            <w:r w:rsidRPr="00C351A0">
              <w:rPr>
                <w:rFonts w:hint="eastAsia"/>
                <w:sz w:val="20"/>
                <w:szCs w:val="22"/>
              </w:rPr>
              <w:t>5</w:t>
            </w:r>
          </w:p>
        </w:tc>
        <w:tc>
          <w:tcPr>
            <w:tcW w:w="2410" w:type="dxa"/>
            <w:vAlign w:val="center"/>
          </w:tcPr>
          <w:p w14:paraId="028A8021" w14:textId="602D0031"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不锈钢桶</w:t>
            </w:r>
          </w:p>
        </w:tc>
        <w:tc>
          <w:tcPr>
            <w:tcW w:w="4677" w:type="dxa"/>
            <w:vAlign w:val="center"/>
          </w:tcPr>
          <w:p w14:paraId="0F9745FA" w14:textId="396D542F" w:rsidR="00C351A0" w:rsidRPr="00C351A0" w:rsidRDefault="00C351A0" w:rsidP="00C351A0">
            <w:pPr>
              <w:widowControl/>
              <w:spacing w:line="360" w:lineRule="auto"/>
              <w:jc w:val="left"/>
              <w:textAlignment w:val="center"/>
              <w:rPr>
                <w:rFonts w:ascii="宋体" w:eastAsia="宋体" w:hAnsi="宋体"/>
                <w:sz w:val="20"/>
              </w:rPr>
            </w:pPr>
            <w:r w:rsidRPr="00C351A0">
              <w:rPr>
                <w:rFonts w:hint="eastAsia"/>
                <w:sz w:val="20"/>
              </w:rPr>
              <w:t>304#</w:t>
            </w:r>
            <w:r w:rsidRPr="00C351A0">
              <w:rPr>
                <w:rFonts w:hint="eastAsia"/>
                <w:sz w:val="20"/>
              </w:rPr>
              <w:t>材质，带双耳，带盖，φ</w:t>
            </w:r>
            <w:r w:rsidRPr="00C351A0">
              <w:rPr>
                <w:rFonts w:hint="eastAsia"/>
                <w:sz w:val="20"/>
              </w:rPr>
              <w:t>60cm*60cm</w:t>
            </w:r>
            <w:r w:rsidRPr="00C351A0">
              <w:rPr>
                <w:rFonts w:hint="eastAsia"/>
                <w:sz w:val="20"/>
              </w:rPr>
              <w:t>高</w:t>
            </w:r>
          </w:p>
        </w:tc>
        <w:tc>
          <w:tcPr>
            <w:tcW w:w="1701" w:type="dxa"/>
            <w:vAlign w:val="center"/>
          </w:tcPr>
          <w:p w14:paraId="4FD112FC" w14:textId="059A257F" w:rsidR="00C351A0" w:rsidRPr="00C351A0" w:rsidRDefault="00C351A0" w:rsidP="00C351A0">
            <w:pPr>
              <w:widowControl/>
              <w:spacing w:line="360" w:lineRule="auto"/>
              <w:jc w:val="center"/>
              <w:textAlignment w:val="center"/>
              <w:rPr>
                <w:rFonts w:ascii="宋体" w:eastAsia="宋体" w:hAnsi="宋体"/>
                <w:sz w:val="20"/>
              </w:rPr>
            </w:pPr>
            <w:r w:rsidRPr="00C351A0">
              <w:rPr>
                <w:rFonts w:hint="eastAsia"/>
                <w:sz w:val="20"/>
              </w:rPr>
              <w:t>1</w:t>
            </w:r>
            <w:r w:rsidRPr="00C351A0">
              <w:rPr>
                <w:rFonts w:hint="eastAsia"/>
                <w:sz w:val="20"/>
              </w:rPr>
              <w:t>个</w:t>
            </w:r>
          </w:p>
        </w:tc>
      </w:tr>
      <w:tr w:rsidR="00C351A0" w:rsidRPr="008F1593" w14:paraId="3CBF7FE9" w14:textId="77777777" w:rsidTr="00C351A0">
        <w:trPr>
          <w:jc w:val="right"/>
        </w:trPr>
        <w:tc>
          <w:tcPr>
            <w:tcW w:w="846" w:type="dxa"/>
            <w:vAlign w:val="center"/>
          </w:tcPr>
          <w:p w14:paraId="1B53668E" w14:textId="5C5F4A3C" w:rsidR="00C351A0" w:rsidRPr="00C351A0" w:rsidRDefault="00C351A0" w:rsidP="00C351A0">
            <w:pPr>
              <w:widowControl/>
              <w:spacing w:line="360" w:lineRule="auto"/>
              <w:jc w:val="center"/>
              <w:textAlignment w:val="center"/>
              <w:rPr>
                <w:sz w:val="20"/>
                <w:szCs w:val="22"/>
              </w:rPr>
            </w:pPr>
            <w:r w:rsidRPr="00C351A0">
              <w:rPr>
                <w:rFonts w:hint="eastAsia"/>
                <w:sz w:val="20"/>
                <w:szCs w:val="22"/>
              </w:rPr>
              <w:t>6</w:t>
            </w:r>
          </w:p>
        </w:tc>
        <w:tc>
          <w:tcPr>
            <w:tcW w:w="2410" w:type="dxa"/>
            <w:vAlign w:val="center"/>
          </w:tcPr>
          <w:p w14:paraId="452A5193" w14:textId="4EAFC147"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安全围栏</w:t>
            </w:r>
          </w:p>
        </w:tc>
        <w:tc>
          <w:tcPr>
            <w:tcW w:w="4677" w:type="dxa"/>
            <w:vAlign w:val="center"/>
          </w:tcPr>
          <w:p w14:paraId="45C4D980" w14:textId="4796A6B2" w:rsidR="00C351A0" w:rsidRPr="00C351A0" w:rsidRDefault="00C351A0" w:rsidP="00C351A0">
            <w:pPr>
              <w:widowControl/>
              <w:spacing w:line="360" w:lineRule="auto"/>
              <w:jc w:val="left"/>
              <w:textAlignment w:val="center"/>
              <w:rPr>
                <w:rFonts w:ascii="宋体" w:eastAsia="宋体" w:hAnsi="宋体" w:cs="宋体"/>
                <w:color w:val="000000"/>
                <w:kern w:val="0"/>
                <w:sz w:val="20"/>
                <w:lang w:bidi="ar"/>
              </w:rPr>
            </w:pPr>
            <w:r w:rsidRPr="00C351A0">
              <w:rPr>
                <w:rFonts w:hint="eastAsia"/>
                <w:sz w:val="20"/>
              </w:rPr>
              <w:t>1</w:t>
            </w:r>
            <w:r w:rsidRPr="00C351A0">
              <w:rPr>
                <w:rFonts w:hint="eastAsia"/>
                <w:sz w:val="20"/>
              </w:rPr>
              <w:t>套</w:t>
            </w:r>
            <w:r w:rsidRPr="00C351A0">
              <w:rPr>
                <w:rFonts w:hint="eastAsia"/>
                <w:sz w:val="20"/>
              </w:rPr>
              <w:t>3</w:t>
            </w:r>
            <w:r w:rsidRPr="00C351A0">
              <w:rPr>
                <w:rFonts w:hint="eastAsia"/>
                <w:sz w:val="20"/>
              </w:rPr>
              <w:t>扇，单片尺寸：</w:t>
            </w:r>
            <w:r w:rsidRPr="00C351A0">
              <w:rPr>
                <w:rFonts w:hint="eastAsia"/>
                <w:sz w:val="20"/>
              </w:rPr>
              <w:t>58*98cm</w:t>
            </w:r>
            <w:r w:rsidRPr="00C351A0">
              <w:rPr>
                <w:rFonts w:hint="eastAsia"/>
                <w:sz w:val="20"/>
              </w:rPr>
              <w:t>，张开尺寸：</w:t>
            </w:r>
            <w:r w:rsidRPr="00C351A0">
              <w:rPr>
                <w:rFonts w:hint="eastAsia"/>
                <w:sz w:val="20"/>
              </w:rPr>
              <w:t>175*98cm</w:t>
            </w:r>
          </w:p>
        </w:tc>
        <w:tc>
          <w:tcPr>
            <w:tcW w:w="1701" w:type="dxa"/>
            <w:vAlign w:val="center"/>
          </w:tcPr>
          <w:p w14:paraId="75F57356" w14:textId="771EF33A"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1</w:t>
            </w:r>
            <w:r w:rsidRPr="00C351A0">
              <w:rPr>
                <w:rFonts w:hint="eastAsia"/>
                <w:sz w:val="20"/>
              </w:rPr>
              <w:t>副</w:t>
            </w:r>
          </w:p>
        </w:tc>
      </w:tr>
      <w:tr w:rsidR="00C351A0" w:rsidRPr="008F1593" w14:paraId="2DCD30C9" w14:textId="77777777" w:rsidTr="00C351A0">
        <w:trPr>
          <w:jc w:val="right"/>
        </w:trPr>
        <w:tc>
          <w:tcPr>
            <w:tcW w:w="846" w:type="dxa"/>
            <w:vAlign w:val="center"/>
          </w:tcPr>
          <w:p w14:paraId="24D9A0D0" w14:textId="1E642878" w:rsidR="00C351A0" w:rsidRPr="00C351A0" w:rsidRDefault="00C351A0" w:rsidP="00C351A0">
            <w:pPr>
              <w:widowControl/>
              <w:spacing w:line="360" w:lineRule="auto"/>
              <w:jc w:val="center"/>
              <w:textAlignment w:val="center"/>
              <w:rPr>
                <w:sz w:val="20"/>
                <w:szCs w:val="22"/>
              </w:rPr>
            </w:pPr>
            <w:r w:rsidRPr="00C351A0">
              <w:rPr>
                <w:rFonts w:hint="eastAsia"/>
                <w:sz w:val="20"/>
                <w:szCs w:val="22"/>
              </w:rPr>
              <w:t>7</w:t>
            </w:r>
          </w:p>
        </w:tc>
        <w:tc>
          <w:tcPr>
            <w:tcW w:w="2410" w:type="dxa"/>
            <w:vAlign w:val="center"/>
          </w:tcPr>
          <w:p w14:paraId="0AC21BB9" w14:textId="03714190"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安全带</w:t>
            </w:r>
          </w:p>
        </w:tc>
        <w:tc>
          <w:tcPr>
            <w:tcW w:w="4677" w:type="dxa"/>
            <w:vAlign w:val="center"/>
          </w:tcPr>
          <w:p w14:paraId="4CD91183" w14:textId="2AECED1B" w:rsidR="00C351A0" w:rsidRPr="00C351A0" w:rsidRDefault="00C351A0" w:rsidP="00C351A0">
            <w:pPr>
              <w:widowControl/>
              <w:spacing w:line="360" w:lineRule="auto"/>
              <w:jc w:val="left"/>
              <w:textAlignment w:val="center"/>
              <w:rPr>
                <w:rFonts w:ascii="宋体" w:eastAsia="宋体" w:hAnsi="宋体" w:cs="宋体"/>
                <w:color w:val="000000"/>
                <w:kern w:val="0"/>
                <w:sz w:val="20"/>
                <w:lang w:bidi="ar"/>
              </w:rPr>
            </w:pPr>
            <w:r w:rsidRPr="00C351A0">
              <w:rPr>
                <w:rFonts w:hint="eastAsia"/>
                <w:sz w:val="20"/>
              </w:rPr>
              <w:t>高空作业专用，全身五点式安全带，双钩，保险</w:t>
            </w:r>
            <w:proofErr w:type="gramStart"/>
            <w:r w:rsidRPr="00C351A0">
              <w:rPr>
                <w:rFonts w:hint="eastAsia"/>
                <w:sz w:val="20"/>
              </w:rPr>
              <w:t>绳</w:t>
            </w:r>
            <w:proofErr w:type="gramEnd"/>
            <w:r w:rsidRPr="00C351A0">
              <w:rPr>
                <w:rFonts w:hint="eastAsia"/>
                <w:sz w:val="20"/>
              </w:rPr>
              <w:t>长度</w:t>
            </w:r>
            <w:r w:rsidRPr="00C351A0">
              <w:rPr>
                <w:rFonts w:hint="eastAsia"/>
                <w:sz w:val="20"/>
              </w:rPr>
              <w:t>3</w:t>
            </w:r>
            <w:r w:rsidRPr="00C351A0">
              <w:rPr>
                <w:rFonts w:hint="eastAsia"/>
                <w:sz w:val="20"/>
              </w:rPr>
              <w:t>米</w:t>
            </w:r>
          </w:p>
        </w:tc>
        <w:tc>
          <w:tcPr>
            <w:tcW w:w="1701" w:type="dxa"/>
            <w:vAlign w:val="center"/>
          </w:tcPr>
          <w:p w14:paraId="6BCA29AD" w14:textId="5426D2E3"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2</w:t>
            </w:r>
            <w:r w:rsidRPr="00C351A0">
              <w:rPr>
                <w:rFonts w:hint="eastAsia"/>
                <w:sz w:val="20"/>
              </w:rPr>
              <w:t>副</w:t>
            </w:r>
          </w:p>
        </w:tc>
      </w:tr>
      <w:tr w:rsidR="00C351A0" w:rsidRPr="008F1593" w14:paraId="2A4351D9" w14:textId="77777777" w:rsidTr="00C351A0">
        <w:trPr>
          <w:trHeight w:val="756"/>
          <w:jc w:val="right"/>
        </w:trPr>
        <w:tc>
          <w:tcPr>
            <w:tcW w:w="846" w:type="dxa"/>
            <w:vAlign w:val="center"/>
          </w:tcPr>
          <w:p w14:paraId="7716F44D" w14:textId="63FB3B56" w:rsidR="00C351A0" w:rsidRPr="00C351A0" w:rsidRDefault="00C351A0" w:rsidP="00C351A0">
            <w:pPr>
              <w:widowControl/>
              <w:spacing w:line="360" w:lineRule="auto"/>
              <w:jc w:val="center"/>
              <w:textAlignment w:val="center"/>
              <w:rPr>
                <w:sz w:val="20"/>
                <w:szCs w:val="22"/>
              </w:rPr>
            </w:pPr>
            <w:r w:rsidRPr="00C351A0">
              <w:rPr>
                <w:rFonts w:hint="eastAsia"/>
                <w:sz w:val="20"/>
                <w:szCs w:val="22"/>
              </w:rPr>
              <w:t>8</w:t>
            </w:r>
          </w:p>
        </w:tc>
        <w:tc>
          <w:tcPr>
            <w:tcW w:w="2410" w:type="dxa"/>
            <w:vAlign w:val="center"/>
          </w:tcPr>
          <w:p w14:paraId="0B861F46" w14:textId="38204A0E"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门式脚手架</w:t>
            </w:r>
          </w:p>
        </w:tc>
        <w:tc>
          <w:tcPr>
            <w:tcW w:w="4677" w:type="dxa"/>
            <w:vAlign w:val="center"/>
          </w:tcPr>
          <w:p w14:paraId="63ECDD47" w14:textId="49C5BF92" w:rsidR="00C351A0" w:rsidRPr="00C351A0" w:rsidRDefault="00C351A0" w:rsidP="00C351A0">
            <w:pPr>
              <w:widowControl/>
              <w:spacing w:line="360" w:lineRule="auto"/>
              <w:jc w:val="left"/>
              <w:textAlignment w:val="center"/>
              <w:rPr>
                <w:rFonts w:ascii="宋体" w:eastAsia="宋体" w:hAnsi="宋体" w:cs="宋体"/>
                <w:color w:val="000000"/>
                <w:kern w:val="0"/>
                <w:sz w:val="20"/>
                <w:lang w:bidi="ar"/>
              </w:rPr>
            </w:pPr>
            <w:r w:rsidRPr="00C351A0">
              <w:rPr>
                <w:rFonts w:hint="eastAsia"/>
                <w:sz w:val="20"/>
              </w:rPr>
              <w:t>总高</w:t>
            </w:r>
            <w:r w:rsidRPr="00C351A0">
              <w:rPr>
                <w:rFonts w:hint="eastAsia"/>
                <w:sz w:val="20"/>
              </w:rPr>
              <w:t>2.7</w:t>
            </w:r>
            <w:r w:rsidRPr="00C351A0">
              <w:rPr>
                <w:rFonts w:hint="eastAsia"/>
                <w:sz w:val="20"/>
              </w:rPr>
              <w:t>米（</w:t>
            </w:r>
            <w:r w:rsidRPr="00C351A0">
              <w:rPr>
                <w:rFonts w:hint="eastAsia"/>
                <w:sz w:val="20"/>
              </w:rPr>
              <w:t>1</w:t>
            </w:r>
            <w:r w:rsidRPr="00C351A0">
              <w:rPr>
                <w:rFonts w:hint="eastAsia"/>
                <w:sz w:val="20"/>
              </w:rPr>
              <w:t>层半）配置：脚手架踏板</w:t>
            </w:r>
            <w:r w:rsidRPr="00C351A0">
              <w:rPr>
                <w:rFonts w:hint="eastAsia"/>
                <w:sz w:val="20"/>
              </w:rPr>
              <w:t>2</w:t>
            </w:r>
            <w:r w:rsidRPr="00C351A0">
              <w:rPr>
                <w:rFonts w:hint="eastAsia"/>
                <w:sz w:val="20"/>
              </w:rPr>
              <w:t>块，万向带刹车脚轮</w:t>
            </w:r>
            <w:r w:rsidRPr="00C351A0">
              <w:rPr>
                <w:rFonts w:hint="eastAsia"/>
                <w:sz w:val="20"/>
              </w:rPr>
              <w:t>4</w:t>
            </w:r>
            <w:r w:rsidRPr="00C351A0">
              <w:rPr>
                <w:rFonts w:hint="eastAsia"/>
                <w:sz w:val="20"/>
              </w:rPr>
              <w:t>个</w:t>
            </w:r>
          </w:p>
        </w:tc>
        <w:tc>
          <w:tcPr>
            <w:tcW w:w="1701" w:type="dxa"/>
            <w:vAlign w:val="center"/>
          </w:tcPr>
          <w:p w14:paraId="3612C90F" w14:textId="5C5B2A31"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1</w:t>
            </w:r>
            <w:r w:rsidRPr="00C351A0">
              <w:rPr>
                <w:rFonts w:hint="eastAsia"/>
                <w:sz w:val="20"/>
              </w:rPr>
              <w:t>套</w:t>
            </w:r>
          </w:p>
        </w:tc>
      </w:tr>
      <w:tr w:rsidR="00C351A0" w:rsidRPr="008F1593" w14:paraId="4CAE9D03" w14:textId="77777777" w:rsidTr="00C351A0">
        <w:trPr>
          <w:jc w:val="right"/>
        </w:trPr>
        <w:tc>
          <w:tcPr>
            <w:tcW w:w="846" w:type="dxa"/>
            <w:vAlign w:val="center"/>
          </w:tcPr>
          <w:p w14:paraId="169206E0" w14:textId="09CAD11F" w:rsidR="00C351A0" w:rsidRPr="00C351A0" w:rsidRDefault="00C351A0" w:rsidP="00C351A0">
            <w:pPr>
              <w:widowControl/>
              <w:spacing w:line="360" w:lineRule="auto"/>
              <w:jc w:val="center"/>
              <w:textAlignment w:val="center"/>
              <w:rPr>
                <w:sz w:val="20"/>
                <w:szCs w:val="22"/>
              </w:rPr>
            </w:pPr>
            <w:r w:rsidRPr="00C351A0">
              <w:rPr>
                <w:rFonts w:hint="eastAsia"/>
                <w:sz w:val="20"/>
                <w:szCs w:val="22"/>
              </w:rPr>
              <w:t>9</w:t>
            </w:r>
          </w:p>
        </w:tc>
        <w:tc>
          <w:tcPr>
            <w:tcW w:w="2410" w:type="dxa"/>
            <w:vAlign w:val="center"/>
          </w:tcPr>
          <w:p w14:paraId="04CB8077" w14:textId="44C54271"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水位控制器</w:t>
            </w:r>
          </w:p>
        </w:tc>
        <w:tc>
          <w:tcPr>
            <w:tcW w:w="4677" w:type="dxa"/>
            <w:vAlign w:val="center"/>
          </w:tcPr>
          <w:p w14:paraId="6647F9AB" w14:textId="5E92BB05" w:rsidR="00C351A0" w:rsidRPr="00C351A0" w:rsidRDefault="00C351A0" w:rsidP="00C351A0">
            <w:pPr>
              <w:widowControl/>
              <w:spacing w:line="360" w:lineRule="auto"/>
              <w:jc w:val="left"/>
              <w:textAlignment w:val="center"/>
              <w:rPr>
                <w:rFonts w:ascii="宋体" w:eastAsia="宋体" w:hAnsi="宋体" w:cs="宋体"/>
                <w:color w:val="000000"/>
                <w:kern w:val="0"/>
                <w:sz w:val="20"/>
                <w:lang w:bidi="ar"/>
              </w:rPr>
            </w:pPr>
            <w:r w:rsidRPr="00C351A0">
              <w:rPr>
                <w:rFonts w:hint="eastAsia"/>
                <w:sz w:val="20"/>
              </w:rPr>
              <w:t xml:space="preserve">DN100  </w:t>
            </w:r>
            <w:r w:rsidRPr="00C351A0">
              <w:rPr>
                <w:rFonts w:hint="eastAsia"/>
                <w:sz w:val="20"/>
              </w:rPr>
              <w:t>材质：铸铁</w:t>
            </w:r>
          </w:p>
        </w:tc>
        <w:tc>
          <w:tcPr>
            <w:tcW w:w="1701" w:type="dxa"/>
            <w:vAlign w:val="center"/>
          </w:tcPr>
          <w:p w14:paraId="73D41811" w14:textId="306E8938"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1</w:t>
            </w:r>
            <w:r w:rsidRPr="00C351A0">
              <w:rPr>
                <w:rFonts w:hint="eastAsia"/>
                <w:sz w:val="20"/>
              </w:rPr>
              <w:t>个</w:t>
            </w:r>
          </w:p>
        </w:tc>
      </w:tr>
      <w:tr w:rsidR="00C351A0" w:rsidRPr="008F1593" w14:paraId="3C6DC62D" w14:textId="77777777" w:rsidTr="00C351A0">
        <w:trPr>
          <w:jc w:val="right"/>
        </w:trPr>
        <w:tc>
          <w:tcPr>
            <w:tcW w:w="846" w:type="dxa"/>
            <w:vAlign w:val="center"/>
          </w:tcPr>
          <w:p w14:paraId="5917D327" w14:textId="122C775F" w:rsidR="00C351A0" w:rsidRPr="00C351A0" w:rsidRDefault="00C351A0" w:rsidP="00C351A0">
            <w:pPr>
              <w:widowControl/>
              <w:spacing w:line="360" w:lineRule="auto"/>
              <w:jc w:val="center"/>
              <w:textAlignment w:val="center"/>
              <w:rPr>
                <w:sz w:val="20"/>
                <w:szCs w:val="22"/>
              </w:rPr>
            </w:pPr>
            <w:r w:rsidRPr="00C351A0">
              <w:rPr>
                <w:rFonts w:hint="eastAsia"/>
                <w:sz w:val="20"/>
                <w:szCs w:val="22"/>
              </w:rPr>
              <w:t>10</w:t>
            </w:r>
          </w:p>
        </w:tc>
        <w:tc>
          <w:tcPr>
            <w:tcW w:w="2410" w:type="dxa"/>
            <w:vAlign w:val="center"/>
          </w:tcPr>
          <w:p w14:paraId="06C693F5" w14:textId="4EEC44C3"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交流接触器</w:t>
            </w:r>
          </w:p>
        </w:tc>
        <w:tc>
          <w:tcPr>
            <w:tcW w:w="4677" w:type="dxa"/>
            <w:vAlign w:val="center"/>
          </w:tcPr>
          <w:p w14:paraId="20D95C39" w14:textId="5916D118" w:rsidR="00C351A0" w:rsidRPr="00C351A0" w:rsidRDefault="00C351A0" w:rsidP="00C351A0">
            <w:pPr>
              <w:widowControl/>
              <w:spacing w:line="360" w:lineRule="auto"/>
              <w:jc w:val="left"/>
              <w:textAlignment w:val="center"/>
              <w:rPr>
                <w:rFonts w:ascii="宋体" w:eastAsia="宋体" w:hAnsi="宋体" w:cs="宋体"/>
                <w:color w:val="000000"/>
                <w:kern w:val="0"/>
                <w:sz w:val="20"/>
                <w:lang w:bidi="ar"/>
              </w:rPr>
            </w:pPr>
            <w:r w:rsidRPr="00C351A0">
              <w:rPr>
                <w:rFonts w:hint="eastAsia"/>
                <w:sz w:val="20"/>
              </w:rPr>
              <w:t>CJX2S1210</w:t>
            </w:r>
          </w:p>
        </w:tc>
        <w:tc>
          <w:tcPr>
            <w:tcW w:w="1701" w:type="dxa"/>
            <w:vAlign w:val="center"/>
          </w:tcPr>
          <w:p w14:paraId="2ABD11F6" w14:textId="1B930702"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1</w:t>
            </w:r>
            <w:r w:rsidRPr="00C351A0">
              <w:rPr>
                <w:rFonts w:hint="eastAsia"/>
                <w:sz w:val="20"/>
              </w:rPr>
              <w:t>个</w:t>
            </w:r>
          </w:p>
        </w:tc>
      </w:tr>
      <w:tr w:rsidR="00C351A0" w:rsidRPr="008F1593" w14:paraId="33026633" w14:textId="77777777" w:rsidTr="00C351A0">
        <w:trPr>
          <w:jc w:val="right"/>
        </w:trPr>
        <w:tc>
          <w:tcPr>
            <w:tcW w:w="846" w:type="dxa"/>
            <w:vAlign w:val="center"/>
          </w:tcPr>
          <w:p w14:paraId="2FDEE678" w14:textId="1B72804C" w:rsidR="00C351A0" w:rsidRPr="00C351A0" w:rsidRDefault="00C351A0" w:rsidP="00C351A0">
            <w:pPr>
              <w:widowControl/>
              <w:spacing w:line="360" w:lineRule="auto"/>
              <w:jc w:val="center"/>
              <w:textAlignment w:val="center"/>
              <w:rPr>
                <w:sz w:val="20"/>
                <w:szCs w:val="22"/>
              </w:rPr>
            </w:pPr>
            <w:r w:rsidRPr="00C351A0">
              <w:rPr>
                <w:rFonts w:hint="eastAsia"/>
                <w:sz w:val="20"/>
                <w:szCs w:val="22"/>
              </w:rPr>
              <w:t>11</w:t>
            </w:r>
          </w:p>
        </w:tc>
        <w:tc>
          <w:tcPr>
            <w:tcW w:w="2410" w:type="dxa"/>
            <w:vAlign w:val="center"/>
          </w:tcPr>
          <w:p w14:paraId="5800EA91" w14:textId="12B09930"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继电器</w:t>
            </w:r>
          </w:p>
        </w:tc>
        <w:tc>
          <w:tcPr>
            <w:tcW w:w="4677" w:type="dxa"/>
            <w:vAlign w:val="center"/>
          </w:tcPr>
          <w:p w14:paraId="0A10F8BC" w14:textId="1BF1750C" w:rsidR="00C351A0" w:rsidRPr="00C351A0" w:rsidRDefault="00C351A0" w:rsidP="00C351A0">
            <w:pPr>
              <w:widowControl/>
              <w:spacing w:line="360" w:lineRule="auto"/>
              <w:jc w:val="left"/>
              <w:textAlignment w:val="center"/>
              <w:rPr>
                <w:rFonts w:ascii="宋体" w:eastAsia="宋体" w:hAnsi="宋体" w:cs="宋体"/>
                <w:color w:val="000000"/>
                <w:kern w:val="0"/>
                <w:sz w:val="20"/>
                <w:lang w:bidi="ar"/>
              </w:rPr>
            </w:pPr>
            <w:r w:rsidRPr="00C351A0">
              <w:rPr>
                <w:rFonts w:hint="eastAsia"/>
                <w:sz w:val="20"/>
              </w:rPr>
              <w:t xml:space="preserve">JTX-2C  </w:t>
            </w:r>
            <w:r w:rsidRPr="00C351A0">
              <w:rPr>
                <w:rFonts w:hint="eastAsia"/>
                <w:sz w:val="20"/>
              </w:rPr>
              <w:t>线圈电压</w:t>
            </w:r>
            <w:r w:rsidRPr="00C351A0">
              <w:rPr>
                <w:rFonts w:hint="eastAsia"/>
                <w:sz w:val="20"/>
              </w:rPr>
              <w:t>24V</w:t>
            </w:r>
            <w:r w:rsidRPr="00C351A0">
              <w:rPr>
                <w:rFonts w:hint="eastAsia"/>
                <w:sz w:val="20"/>
              </w:rPr>
              <w:t>（含底座）</w:t>
            </w:r>
          </w:p>
        </w:tc>
        <w:tc>
          <w:tcPr>
            <w:tcW w:w="1701" w:type="dxa"/>
            <w:vAlign w:val="center"/>
          </w:tcPr>
          <w:p w14:paraId="2B20728C" w14:textId="48B3D833"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1</w:t>
            </w:r>
            <w:r w:rsidRPr="00C351A0">
              <w:rPr>
                <w:rFonts w:hint="eastAsia"/>
                <w:sz w:val="20"/>
              </w:rPr>
              <w:t>套</w:t>
            </w:r>
          </w:p>
        </w:tc>
      </w:tr>
      <w:tr w:rsidR="00C351A0" w:rsidRPr="008F1593" w14:paraId="667429AC" w14:textId="77777777" w:rsidTr="00C351A0">
        <w:trPr>
          <w:jc w:val="right"/>
        </w:trPr>
        <w:tc>
          <w:tcPr>
            <w:tcW w:w="846" w:type="dxa"/>
            <w:vAlign w:val="center"/>
          </w:tcPr>
          <w:p w14:paraId="4469F3EB" w14:textId="152424B6" w:rsidR="00C351A0" w:rsidRPr="00C351A0" w:rsidRDefault="00C351A0" w:rsidP="00C351A0">
            <w:pPr>
              <w:widowControl/>
              <w:spacing w:line="360" w:lineRule="auto"/>
              <w:jc w:val="center"/>
              <w:textAlignment w:val="center"/>
              <w:rPr>
                <w:sz w:val="20"/>
                <w:szCs w:val="22"/>
              </w:rPr>
            </w:pPr>
            <w:r w:rsidRPr="00C351A0">
              <w:rPr>
                <w:rFonts w:hint="eastAsia"/>
                <w:sz w:val="20"/>
                <w:szCs w:val="22"/>
              </w:rPr>
              <w:t>12</w:t>
            </w:r>
          </w:p>
        </w:tc>
        <w:tc>
          <w:tcPr>
            <w:tcW w:w="2410" w:type="dxa"/>
            <w:vAlign w:val="center"/>
          </w:tcPr>
          <w:p w14:paraId="532498D5" w14:textId="26A10FFE"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proofErr w:type="gramStart"/>
            <w:r w:rsidRPr="00C351A0">
              <w:rPr>
                <w:rFonts w:hint="eastAsia"/>
                <w:sz w:val="20"/>
                <w:szCs w:val="18"/>
              </w:rPr>
              <w:t>带头包塑不锈钢</w:t>
            </w:r>
            <w:proofErr w:type="gramEnd"/>
            <w:r w:rsidRPr="00C351A0">
              <w:rPr>
                <w:rFonts w:hint="eastAsia"/>
                <w:sz w:val="20"/>
                <w:szCs w:val="18"/>
              </w:rPr>
              <w:t>钢丝绳</w:t>
            </w:r>
          </w:p>
        </w:tc>
        <w:tc>
          <w:tcPr>
            <w:tcW w:w="4677" w:type="dxa"/>
            <w:vAlign w:val="center"/>
          </w:tcPr>
          <w:p w14:paraId="3E08078F" w14:textId="0BEF4DC1" w:rsidR="00C351A0" w:rsidRPr="00C351A0" w:rsidRDefault="00C351A0" w:rsidP="00C351A0">
            <w:pPr>
              <w:widowControl/>
              <w:spacing w:line="360" w:lineRule="auto"/>
              <w:jc w:val="left"/>
              <w:textAlignment w:val="center"/>
              <w:rPr>
                <w:rFonts w:ascii="宋体" w:eastAsia="宋体" w:hAnsi="宋体" w:cs="宋体"/>
                <w:color w:val="000000"/>
                <w:kern w:val="0"/>
                <w:sz w:val="20"/>
                <w:lang w:bidi="ar"/>
              </w:rPr>
            </w:pPr>
            <w:r w:rsidRPr="00C351A0">
              <w:rPr>
                <w:rFonts w:hint="eastAsia"/>
                <w:sz w:val="20"/>
              </w:rPr>
              <w:t>304#</w:t>
            </w:r>
            <w:r w:rsidRPr="00C351A0">
              <w:rPr>
                <w:rFonts w:hint="eastAsia"/>
                <w:sz w:val="20"/>
              </w:rPr>
              <w:t>材质，线径</w:t>
            </w:r>
            <w:r w:rsidRPr="00C351A0">
              <w:rPr>
                <w:rFonts w:hint="eastAsia"/>
                <w:sz w:val="20"/>
              </w:rPr>
              <w:t>4mm,</w:t>
            </w:r>
            <w:proofErr w:type="gramStart"/>
            <w:r w:rsidRPr="00C351A0">
              <w:rPr>
                <w:rFonts w:hint="eastAsia"/>
                <w:sz w:val="20"/>
              </w:rPr>
              <w:t>包塑</w:t>
            </w:r>
            <w:proofErr w:type="gramEnd"/>
          </w:p>
        </w:tc>
        <w:tc>
          <w:tcPr>
            <w:tcW w:w="1701" w:type="dxa"/>
            <w:vAlign w:val="center"/>
          </w:tcPr>
          <w:p w14:paraId="5516CD2B" w14:textId="010CB8E4"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5</w:t>
            </w:r>
            <w:r w:rsidRPr="00C351A0">
              <w:rPr>
                <w:rFonts w:hint="eastAsia"/>
                <w:sz w:val="20"/>
              </w:rPr>
              <w:t>米</w:t>
            </w:r>
          </w:p>
        </w:tc>
      </w:tr>
      <w:tr w:rsidR="00C351A0" w:rsidRPr="008F1593" w14:paraId="099DDAB8" w14:textId="77777777" w:rsidTr="00C351A0">
        <w:trPr>
          <w:jc w:val="right"/>
        </w:trPr>
        <w:tc>
          <w:tcPr>
            <w:tcW w:w="846" w:type="dxa"/>
            <w:vAlign w:val="center"/>
          </w:tcPr>
          <w:p w14:paraId="5BE6F2EF" w14:textId="27C3460F" w:rsidR="00C351A0" w:rsidRPr="00C351A0" w:rsidRDefault="00C351A0" w:rsidP="00C351A0">
            <w:pPr>
              <w:widowControl/>
              <w:spacing w:line="360" w:lineRule="auto"/>
              <w:jc w:val="center"/>
              <w:textAlignment w:val="center"/>
              <w:rPr>
                <w:sz w:val="20"/>
                <w:szCs w:val="22"/>
              </w:rPr>
            </w:pPr>
            <w:r w:rsidRPr="00C351A0">
              <w:rPr>
                <w:rFonts w:hint="eastAsia"/>
                <w:sz w:val="20"/>
                <w:szCs w:val="22"/>
              </w:rPr>
              <w:t>13</w:t>
            </w:r>
          </w:p>
        </w:tc>
        <w:tc>
          <w:tcPr>
            <w:tcW w:w="2410" w:type="dxa"/>
            <w:vAlign w:val="center"/>
          </w:tcPr>
          <w:p w14:paraId="4B55AF1E" w14:textId="09637B9A"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移动电缆盘</w:t>
            </w:r>
          </w:p>
        </w:tc>
        <w:tc>
          <w:tcPr>
            <w:tcW w:w="4677" w:type="dxa"/>
            <w:vAlign w:val="center"/>
          </w:tcPr>
          <w:p w14:paraId="312BEA64" w14:textId="488987BB" w:rsidR="00C351A0" w:rsidRPr="00C351A0" w:rsidRDefault="00C351A0" w:rsidP="00C351A0">
            <w:pPr>
              <w:widowControl/>
              <w:spacing w:line="360" w:lineRule="auto"/>
              <w:jc w:val="left"/>
              <w:textAlignment w:val="center"/>
              <w:rPr>
                <w:rFonts w:ascii="宋体" w:eastAsia="宋体" w:hAnsi="宋体" w:cs="宋体"/>
                <w:color w:val="000000"/>
                <w:kern w:val="0"/>
                <w:sz w:val="20"/>
                <w:lang w:bidi="ar"/>
              </w:rPr>
            </w:pPr>
            <w:r w:rsidRPr="00C351A0">
              <w:rPr>
                <w:rFonts w:hint="eastAsia"/>
                <w:sz w:val="20"/>
              </w:rPr>
              <w:t>手提式，配漏电保护器</w:t>
            </w:r>
          </w:p>
        </w:tc>
        <w:tc>
          <w:tcPr>
            <w:tcW w:w="1701" w:type="dxa"/>
            <w:vAlign w:val="center"/>
          </w:tcPr>
          <w:p w14:paraId="7CCBC5A8" w14:textId="601DBFBE"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1</w:t>
            </w:r>
            <w:r w:rsidRPr="00C351A0">
              <w:rPr>
                <w:rFonts w:hint="eastAsia"/>
                <w:sz w:val="20"/>
              </w:rPr>
              <w:t>个</w:t>
            </w:r>
          </w:p>
        </w:tc>
      </w:tr>
      <w:tr w:rsidR="00C351A0" w:rsidRPr="008F1593" w14:paraId="1B07B93F" w14:textId="77777777" w:rsidTr="00C351A0">
        <w:trPr>
          <w:jc w:val="right"/>
        </w:trPr>
        <w:tc>
          <w:tcPr>
            <w:tcW w:w="846" w:type="dxa"/>
            <w:vAlign w:val="center"/>
          </w:tcPr>
          <w:p w14:paraId="6C6CEB29" w14:textId="3E4DD06A" w:rsidR="00C351A0" w:rsidRPr="00C351A0" w:rsidRDefault="00C351A0" w:rsidP="00C351A0">
            <w:pPr>
              <w:widowControl/>
              <w:spacing w:line="360" w:lineRule="auto"/>
              <w:jc w:val="center"/>
              <w:textAlignment w:val="center"/>
              <w:rPr>
                <w:sz w:val="20"/>
                <w:szCs w:val="22"/>
              </w:rPr>
            </w:pPr>
            <w:r w:rsidRPr="00C351A0">
              <w:rPr>
                <w:rFonts w:hint="eastAsia"/>
                <w:sz w:val="20"/>
                <w:szCs w:val="22"/>
              </w:rPr>
              <w:t>14</w:t>
            </w:r>
          </w:p>
        </w:tc>
        <w:tc>
          <w:tcPr>
            <w:tcW w:w="2410" w:type="dxa"/>
            <w:vAlign w:val="center"/>
          </w:tcPr>
          <w:p w14:paraId="5BCBE36C" w14:textId="4A414A8C"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凸透镜</w:t>
            </w:r>
          </w:p>
        </w:tc>
        <w:tc>
          <w:tcPr>
            <w:tcW w:w="4677" w:type="dxa"/>
            <w:vAlign w:val="center"/>
          </w:tcPr>
          <w:p w14:paraId="37E08206" w14:textId="45D5C71C" w:rsidR="00C351A0" w:rsidRPr="00C351A0" w:rsidRDefault="00C351A0" w:rsidP="00C351A0">
            <w:pPr>
              <w:widowControl/>
              <w:spacing w:line="360" w:lineRule="auto"/>
              <w:jc w:val="left"/>
              <w:textAlignment w:val="center"/>
              <w:rPr>
                <w:rFonts w:ascii="宋体" w:eastAsia="宋体" w:hAnsi="宋体" w:cs="宋体"/>
                <w:color w:val="000000"/>
                <w:kern w:val="0"/>
                <w:sz w:val="20"/>
                <w:lang w:bidi="ar"/>
              </w:rPr>
            </w:pPr>
            <w:r w:rsidRPr="00C351A0">
              <w:rPr>
                <w:rFonts w:hint="eastAsia"/>
                <w:sz w:val="20"/>
              </w:rPr>
              <w:t>直径</w:t>
            </w:r>
            <w:r w:rsidRPr="00C351A0">
              <w:rPr>
                <w:rFonts w:hint="eastAsia"/>
                <w:sz w:val="20"/>
              </w:rPr>
              <w:t>800mm</w:t>
            </w:r>
          </w:p>
        </w:tc>
        <w:tc>
          <w:tcPr>
            <w:tcW w:w="1701" w:type="dxa"/>
            <w:vAlign w:val="center"/>
          </w:tcPr>
          <w:p w14:paraId="3AE8E736" w14:textId="7051CFB6"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1</w:t>
            </w:r>
            <w:r w:rsidRPr="00C351A0">
              <w:rPr>
                <w:rFonts w:hint="eastAsia"/>
                <w:sz w:val="20"/>
              </w:rPr>
              <w:t>个</w:t>
            </w:r>
          </w:p>
        </w:tc>
      </w:tr>
      <w:tr w:rsidR="00C351A0" w:rsidRPr="008F1593" w14:paraId="05567272" w14:textId="77777777" w:rsidTr="00C351A0">
        <w:trPr>
          <w:jc w:val="right"/>
        </w:trPr>
        <w:tc>
          <w:tcPr>
            <w:tcW w:w="846" w:type="dxa"/>
            <w:vAlign w:val="center"/>
          </w:tcPr>
          <w:p w14:paraId="255349C3" w14:textId="174CBC7A" w:rsidR="00C351A0" w:rsidRPr="00C351A0" w:rsidRDefault="00C351A0" w:rsidP="00C351A0">
            <w:pPr>
              <w:widowControl/>
              <w:spacing w:line="360" w:lineRule="auto"/>
              <w:jc w:val="center"/>
              <w:textAlignment w:val="center"/>
              <w:rPr>
                <w:sz w:val="20"/>
                <w:szCs w:val="22"/>
              </w:rPr>
            </w:pPr>
            <w:r w:rsidRPr="00C351A0">
              <w:rPr>
                <w:rFonts w:hint="eastAsia"/>
                <w:sz w:val="20"/>
                <w:szCs w:val="22"/>
              </w:rPr>
              <w:t>15</w:t>
            </w:r>
          </w:p>
        </w:tc>
        <w:tc>
          <w:tcPr>
            <w:tcW w:w="2410" w:type="dxa"/>
            <w:vAlign w:val="center"/>
          </w:tcPr>
          <w:p w14:paraId="02E38786" w14:textId="75E74180"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胶垫</w:t>
            </w:r>
          </w:p>
        </w:tc>
        <w:tc>
          <w:tcPr>
            <w:tcW w:w="4677" w:type="dxa"/>
            <w:vAlign w:val="center"/>
          </w:tcPr>
          <w:p w14:paraId="6DD2CCC9" w14:textId="43C8B9A5" w:rsidR="00C351A0" w:rsidRPr="00C351A0" w:rsidRDefault="00C351A0" w:rsidP="00C351A0">
            <w:pPr>
              <w:widowControl/>
              <w:spacing w:line="360" w:lineRule="auto"/>
              <w:jc w:val="left"/>
              <w:textAlignment w:val="center"/>
              <w:rPr>
                <w:rFonts w:ascii="宋体" w:eastAsia="宋体" w:hAnsi="宋体" w:cs="宋体"/>
                <w:color w:val="000000"/>
                <w:kern w:val="0"/>
                <w:sz w:val="20"/>
                <w:lang w:bidi="ar"/>
              </w:rPr>
            </w:pPr>
            <w:r w:rsidRPr="00C351A0">
              <w:rPr>
                <w:rFonts w:hint="eastAsia"/>
                <w:sz w:val="20"/>
              </w:rPr>
              <w:t>60cm*60cm</w:t>
            </w:r>
          </w:p>
        </w:tc>
        <w:tc>
          <w:tcPr>
            <w:tcW w:w="1701" w:type="dxa"/>
            <w:vAlign w:val="center"/>
          </w:tcPr>
          <w:p w14:paraId="4B072233" w14:textId="78C000E2"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4</w:t>
            </w:r>
            <w:r w:rsidRPr="00C351A0">
              <w:rPr>
                <w:rFonts w:hint="eastAsia"/>
                <w:sz w:val="20"/>
              </w:rPr>
              <w:t>块</w:t>
            </w:r>
          </w:p>
        </w:tc>
      </w:tr>
      <w:tr w:rsidR="00C351A0" w:rsidRPr="008F1593" w14:paraId="5F7E5843" w14:textId="77777777" w:rsidTr="00C351A0">
        <w:trPr>
          <w:jc w:val="right"/>
        </w:trPr>
        <w:tc>
          <w:tcPr>
            <w:tcW w:w="846" w:type="dxa"/>
            <w:vAlign w:val="center"/>
          </w:tcPr>
          <w:p w14:paraId="7A33E214" w14:textId="7BE8714A" w:rsidR="00C351A0" w:rsidRPr="00C351A0" w:rsidRDefault="00C351A0" w:rsidP="00C351A0">
            <w:pPr>
              <w:widowControl/>
              <w:spacing w:line="360" w:lineRule="auto"/>
              <w:jc w:val="center"/>
              <w:textAlignment w:val="center"/>
              <w:rPr>
                <w:sz w:val="20"/>
                <w:szCs w:val="22"/>
              </w:rPr>
            </w:pPr>
            <w:r w:rsidRPr="00C351A0">
              <w:rPr>
                <w:rFonts w:hint="eastAsia"/>
                <w:sz w:val="20"/>
                <w:szCs w:val="22"/>
              </w:rPr>
              <w:t>16</w:t>
            </w:r>
          </w:p>
        </w:tc>
        <w:tc>
          <w:tcPr>
            <w:tcW w:w="2410" w:type="dxa"/>
            <w:vAlign w:val="center"/>
          </w:tcPr>
          <w:p w14:paraId="245C8064" w14:textId="1F4F2908"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color w:val="000000"/>
                <w:sz w:val="20"/>
              </w:rPr>
              <w:t>抽屉三联体锁</w:t>
            </w:r>
          </w:p>
        </w:tc>
        <w:tc>
          <w:tcPr>
            <w:tcW w:w="4677" w:type="dxa"/>
            <w:vAlign w:val="center"/>
          </w:tcPr>
          <w:p w14:paraId="0BB64696" w14:textId="3AE5E934" w:rsidR="00C351A0" w:rsidRPr="00C351A0" w:rsidRDefault="00C351A0" w:rsidP="00C351A0">
            <w:pPr>
              <w:widowControl/>
              <w:spacing w:line="360" w:lineRule="auto"/>
              <w:jc w:val="left"/>
              <w:textAlignment w:val="center"/>
              <w:rPr>
                <w:rFonts w:ascii="宋体" w:eastAsia="宋体" w:hAnsi="宋体" w:cs="宋体"/>
                <w:color w:val="000000"/>
                <w:kern w:val="0"/>
                <w:sz w:val="20"/>
                <w:lang w:bidi="ar"/>
              </w:rPr>
            </w:pPr>
            <w:r w:rsidRPr="00C351A0">
              <w:rPr>
                <w:rFonts w:hint="eastAsia"/>
                <w:sz w:val="20"/>
              </w:rPr>
              <w:t>一锁三，锁芯直径</w:t>
            </w:r>
            <w:r w:rsidRPr="00C351A0">
              <w:rPr>
                <w:rFonts w:hint="eastAsia"/>
                <w:sz w:val="20"/>
              </w:rPr>
              <w:t>19mm</w:t>
            </w:r>
          </w:p>
        </w:tc>
        <w:tc>
          <w:tcPr>
            <w:tcW w:w="1701" w:type="dxa"/>
            <w:vAlign w:val="center"/>
          </w:tcPr>
          <w:p w14:paraId="6ABE9C31" w14:textId="7CB3E099"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1</w:t>
            </w:r>
            <w:r w:rsidRPr="00C351A0">
              <w:rPr>
                <w:rFonts w:hint="eastAsia"/>
                <w:sz w:val="20"/>
              </w:rPr>
              <w:t>套</w:t>
            </w:r>
          </w:p>
        </w:tc>
      </w:tr>
      <w:tr w:rsidR="00C351A0" w:rsidRPr="008F1593" w14:paraId="145D8C08" w14:textId="77777777" w:rsidTr="00C351A0">
        <w:trPr>
          <w:jc w:val="right"/>
        </w:trPr>
        <w:tc>
          <w:tcPr>
            <w:tcW w:w="846" w:type="dxa"/>
            <w:vAlign w:val="center"/>
          </w:tcPr>
          <w:p w14:paraId="2D4DCE8E" w14:textId="54FF374D" w:rsidR="00C351A0" w:rsidRPr="00C351A0" w:rsidRDefault="00C351A0" w:rsidP="00C351A0">
            <w:pPr>
              <w:widowControl/>
              <w:spacing w:line="360" w:lineRule="auto"/>
              <w:jc w:val="center"/>
              <w:textAlignment w:val="center"/>
              <w:rPr>
                <w:sz w:val="20"/>
                <w:szCs w:val="22"/>
              </w:rPr>
            </w:pPr>
            <w:r w:rsidRPr="00C351A0">
              <w:rPr>
                <w:rFonts w:hint="eastAsia"/>
                <w:sz w:val="20"/>
                <w:szCs w:val="22"/>
              </w:rPr>
              <w:t>17</w:t>
            </w:r>
          </w:p>
        </w:tc>
        <w:tc>
          <w:tcPr>
            <w:tcW w:w="2410" w:type="dxa"/>
            <w:vAlign w:val="center"/>
          </w:tcPr>
          <w:p w14:paraId="4C50C069" w14:textId="5DF97537"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抗震压力表</w:t>
            </w:r>
          </w:p>
        </w:tc>
        <w:tc>
          <w:tcPr>
            <w:tcW w:w="4677" w:type="dxa"/>
            <w:vAlign w:val="center"/>
          </w:tcPr>
          <w:p w14:paraId="50F256E2" w14:textId="46129C91" w:rsidR="00C351A0" w:rsidRPr="00C351A0" w:rsidRDefault="00C351A0" w:rsidP="00C351A0">
            <w:pPr>
              <w:widowControl/>
              <w:spacing w:line="360" w:lineRule="auto"/>
              <w:jc w:val="left"/>
              <w:textAlignment w:val="center"/>
              <w:rPr>
                <w:rFonts w:ascii="宋体" w:eastAsia="宋体" w:hAnsi="宋体" w:cs="宋体"/>
                <w:color w:val="000000"/>
                <w:kern w:val="0"/>
                <w:sz w:val="20"/>
                <w:lang w:bidi="ar"/>
              </w:rPr>
            </w:pPr>
            <w:r w:rsidRPr="00C351A0">
              <w:rPr>
                <w:rFonts w:hint="eastAsia"/>
                <w:sz w:val="20"/>
                <w:szCs w:val="22"/>
              </w:rPr>
              <w:t>YTN-100ZT,</w:t>
            </w:r>
            <w:r w:rsidRPr="00C351A0">
              <w:rPr>
                <w:rFonts w:hint="eastAsia"/>
                <w:sz w:val="20"/>
                <w:szCs w:val="22"/>
              </w:rPr>
              <w:t>量程</w:t>
            </w:r>
            <w:r w:rsidRPr="00C351A0">
              <w:rPr>
                <w:rFonts w:hint="eastAsia"/>
                <w:sz w:val="20"/>
                <w:szCs w:val="22"/>
              </w:rPr>
              <w:t>0.1-16MPA</w:t>
            </w:r>
            <w:r w:rsidRPr="00C351A0">
              <w:rPr>
                <w:rFonts w:hint="eastAsia"/>
                <w:sz w:val="20"/>
                <w:szCs w:val="22"/>
              </w:rPr>
              <w:t>，表头直径</w:t>
            </w:r>
            <w:r w:rsidRPr="00C351A0">
              <w:rPr>
                <w:rFonts w:hint="eastAsia"/>
                <w:sz w:val="20"/>
                <w:szCs w:val="22"/>
              </w:rPr>
              <w:t>100mm</w:t>
            </w:r>
          </w:p>
        </w:tc>
        <w:tc>
          <w:tcPr>
            <w:tcW w:w="1701" w:type="dxa"/>
            <w:vAlign w:val="center"/>
          </w:tcPr>
          <w:p w14:paraId="7BFBF4AA" w14:textId="1BBC4099"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3</w:t>
            </w:r>
            <w:r w:rsidRPr="00C351A0">
              <w:rPr>
                <w:rFonts w:hint="eastAsia"/>
                <w:sz w:val="20"/>
              </w:rPr>
              <w:t>个</w:t>
            </w:r>
          </w:p>
        </w:tc>
      </w:tr>
      <w:tr w:rsidR="00C351A0" w:rsidRPr="008F1593" w14:paraId="6B1665F4" w14:textId="77777777" w:rsidTr="00C351A0">
        <w:trPr>
          <w:jc w:val="right"/>
        </w:trPr>
        <w:tc>
          <w:tcPr>
            <w:tcW w:w="846" w:type="dxa"/>
            <w:vAlign w:val="center"/>
          </w:tcPr>
          <w:p w14:paraId="37F2B7AF" w14:textId="3DB0424A" w:rsidR="00C351A0" w:rsidRPr="00C351A0" w:rsidRDefault="00C351A0" w:rsidP="00C351A0">
            <w:pPr>
              <w:widowControl/>
              <w:spacing w:line="360" w:lineRule="auto"/>
              <w:jc w:val="center"/>
              <w:textAlignment w:val="center"/>
              <w:rPr>
                <w:sz w:val="20"/>
                <w:szCs w:val="22"/>
              </w:rPr>
            </w:pPr>
            <w:r w:rsidRPr="00C351A0">
              <w:rPr>
                <w:rFonts w:hint="eastAsia"/>
                <w:sz w:val="20"/>
                <w:szCs w:val="22"/>
              </w:rPr>
              <w:lastRenderedPageBreak/>
              <w:t>18</w:t>
            </w:r>
          </w:p>
        </w:tc>
        <w:tc>
          <w:tcPr>
            <w:tcW w:w="2410" w:type="dxa"/>
            <w:vAlign w:val="center"/>
          </w:tcPr>
          <w:p w14:paraId="214424BF" w14:textId="2DEBF1D7"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镀锌管</w:t>
            </w:r>
          </w:p>
        </w:tc>
        <w:tc>
          <w:tcPr>
            <w:tcW w:w="4677" w:type="dxa"/>
            <w:vAlign w:val="center"/>
          </w:tcPr>
          <w:p w14:paraId="4E4272B3" w14:textId="4FA9A098" w:rsidR="00C351A0" w:rsidRPr="00C351A0" w:rsidRDefault="00C351A0" w:rsidP="00C351A0">
            <w:pPr>
              <w:widowControl/>
              <w:spacing w:line="360" w:lineRule="auto"/>
              <w:jc w:val="left"/>
              <w:textAlignment w:val="center"/>
              <w:rPr>
                <w:rFonts w:ascii="宋体" w:eastAsia="宋体" w:hAnsi="宋体" w:cs="宋体"/>
                <w:color w:val="000000"/>
                <w:kern w:val="0"/>
                <w:sz w:val="20"/>
                <w:lang w:bidi="ar"/>
              </w:rPr>
            </w:pPr>
            <w:r w:rsidRPr="00C351A0">
              <w:rPr>
                <w:rFonts w:hint="eastAsia"/>
                <w:sz w:val="20"/>
              </w:rPr>
              <w:t>热镀</w:t>
            </w:r>
            <w:r w:rsidRPr="00C351A0">
              <w:rPr>
                <w:rFonts w:hint="eastAsia"/>
                <w:sz w:val="20"/>
              </w:rPr>
              <w:t xml:space="preserve">  DN20 </w:t>
            </w:r>
          </w:p>
        </w:tc>
        <w:tc>
          <w:tcPr>
            <w:tcW w:w="1701" w:type="dxa"/>
            <w:vAlign w:val="center"/>
          </w:tcPr>
          <w:p w14:paraId="66372986" w14:textId="47AC17CE" w:rsidR="00C351A0" w:rsidRPr="00C351A0" w:rsidRDefault="00C351A0" w:rsidP="00C351A0">
            <w:pPr>
              <w:widowControl/>
              <w:spacing w:line="360" w:lineRule="auto"/>
              <w:jc w:val="center"/>
              <w:textAlignment w:val="center"/>
              <w:rPr>
                <w:rFonts w:ascii="宋体" w:eastAsia="宋体" w:hAnsi="宋体" w:cs="宋体"/>
                <w:color w:val="000000"/>
                <w:kern w:val="0"/>
                <w:sz w:val="20"/>
                <w:lang w:bidi="ar"/>
              </w:rPr>
            </w:pPr>
            <w:r w:rsidRPr="00C351A0">
              <w:rPr>
                <w:rFonts w:hint="eastAsia"/>
                <w:sz w:val="20"/>
              </w:rPr>
              <w:t>4.8</w:t>
            </w:r>
            <w:r w:rsidRPr="00C351A0">
              <w:rPr>
                <w:rFonts w:hint="eastAsia"/>
                <w:sz w:val="20"/>
              </w:rPr>
              <w:t>米</w:t>
            </w:r>
          </w:p>
        </w:tc>
      </w:tr>
    </w:tbl>
    <w:p w14:paraId="015F302B" w14:textId="5F215D7A" w:rsidR="0012492E" w:rsidRPr="008F1593" w:rsidRDefault="00C87C23" w:rsidP="008F1593">
      <w:pPr>
        <w:spacing w:line="360" w:lineRule="auto"/>
        <w:ind w:firstLineChars="200" w:firstLine="480"/>
        <w:jc w:val="left"/>
        <w:rPr>
          <w:rFonts w:ascii="宋体" w:eastAsia="宋体" w:hAnsi="宋体"/>
          <w:sz w:val="24"/>
        </w:rPr>
      </w:pPr>
      <w:r w:rsidRPr="008F1593">
        <w:rPr>
          <w:rFonts w:ascii="宋体" w:eastAsia="宋体" w:hAnsi="宋体" w:hint="eastAsia"/>
          <w:sz w:val="24"/>
        </w:rPr>
        <w:t>5.项目概况：本次采购固定单价，</w:t>
      </w:r>
      <w:proofErr w:type="gramStart"/>
      <w:r w:rsidRPr="008F1593">
        <w:rPr>
          <w:rFonts w:ascii="宋体" w:eastAsia="宋体" w:hAnsi="宋体" w:hint="eastAsia"/>
          <w:sz w:val="24"/>
        </w:rPr>
        <w:t>结算按</w:t>
      </w:r>
      <w:proofErr w:type="gramEnd"/>
      <w:r w:rsidRPr="008F1593">
        <w:rPr>
          <w:rFonts w:ascii="宋体" w:eastAsia="宋体" w:hAnsi="宋体" w:hint="eastAsia"/>
          <w:sz w:val="24"/>
        </w:rPr>
        <w:t>实际采购数量结算</w:t>
      </w:r>
      <w:r w:rsidR="00C351A0">
        <w:rPr>
          <w:rFonts w:ascii="宋体" w:eastAsia="宋体" w:hAnsi="宋体" w:hint="eastAsia"/>
          <w:sz w:val="24"/>
        </w:rPr>
        <w:t>。</w:t>
      </w:r>
    </w:p>
    <w:p w14:paraId="4430EE13" w14:textId="77777777" w:rsidR="0012492E" w:rsidRPr="008F1593" w:rsidRDefault="00C87C23" w:rsidP="008F1593">
      <w:pPr>
        <w:spacing w:line="360" w:lineRule="auto"/>
        <w:ind w:firstLineChars="200" w:firstLine="482"/>
        <w:jc w:val="left"/>
        <w:rPr>
          <w:rFonts w:ascii="宋体" w:eastAsia="宋体" w:hAnsi="宋体"/>
          <w:b/>
          <w:bCs/>
          <w:sz w:val="24"/>
        </w:rPr>
      </w:pPr>
      <w:r w:rsidRPr="008F1593">
        <w:rPr>
          <w:rFonts w:ascii="宋体" w:eastAsia="宋体" w:hAnsi="宋体" w:hint="eastAsia"/>
          <w:b/>
          <w:bCs/>
          <w:sz w:val="24"/>
        </w:rPr>
        <w:t>二、供应商资质要求：</w:t>
      </w:r>
    </w:p>
    <w:p w14:paraId="29C7F025" w14:textId="77777777" w:rsidR="0012492E" w:rsidRPr="008F1593" w:rsidRDefault="00C87C23" w:rsidP="008F1593">
      <w:pPr>
        <w:spacing w:line="360" w:lineRule="auto"/>
        <w:ind w:firstLineChars="200" w:firstLine="480"/>
        <w:jc w:val="left"/>
        <w:rPr>
          <w:rFonts w:ascii="宋体" w:eastAsia="宋体" w:hAnsi="宋体"/>
          <w:sz w:val="24"/>
        </w:rPr>
      </w:pPr>
      <w:r w:rsidRPr="008F1593">
        <w:rPr>
          <w:rFonts w:ascii="宋体" w:eastAsia="宋体" w:hAnsi="宋体" w:hint="eastAsia"/>
          <w:sz w:val="24"/>
        </w:rPr>
        <w:t>1.国内注册（指按国家有关规定要求核准登记的）具有法人资格的供应商营业执照。</w:t>
      </w:r>
    </w:p>
    <w:p w14:paraId="3919BC56" w14:textId="7E0E64AB" w:rsidR="0012492E" w:rsidRPr="008F1593" w:rsidRDefault="00C87C23" w:rsidP="008F1593">
      <w:pPr>
        <w:spacing w:line="360" w:lineRule="auto"/>
        <w:ind w:firstLineChars="200" w:firstLine="480"/>
        <w:jc w:val="left"/>
        <w:rPr>
          <w:rFonts w:ascii="宋体" w:eastAsia="宋体" w:hAnsi="宋体"/>
          <w:sz w:val="24"/>
        </w:rPr>
      </w:pPr>
      <w:r w:rsidRPr="008F1593">
        <w:rPr>
          <w:rFonts w:ascii="宋体" w:eastAsia="宋体" w:hAnsi="宋体" w:hint="eastAsia"/>
          <w:sz w:val="24"/>
        </w:rPr>
        <w:t>2.供应商及其提供的货物和服务应符合国家法律法规及强制性规范所规定的条件；</w:t>
      </w:r>
    </w:p>
    <w:p w14:paraId="47754CF1" w14:textId="2AE6457F" w:rsidR="0012492E" w:rsidRPr="008F1593" w:rsidRDefault="008F1593" w:rsidP="008F1593">
      <w:pPr>
        <w:spacing w:line="360" w:lineRule="auto"/>
        <w:ind w:firstLineChars="200" w:firstLine="480"/>
        <w:jc w:val="left"/>
        <w:rPr>
          <w:rFonts w:ascii="宋体" w:eastAsia="宋体" w:hAnsi="宋体"/>
          <w:sz w:val="24"/>
        </w:rPr>
      </w:pPr>
      <w:r w:rsidRPr="008F1593">
        <w:rPr>
          <w:rFonts w:ascii="宋体" w:eastAsia="宋体" w:hAnsi="宋体"/>
          <w:sz w:val="24"/>
        </w:rPr>
        <w:t>3</w:t>
      </w:r>
      <w:r w:rsidR="00C87C23" w:rsidRPr="008F1593">
        <w:rPr>
          <w:rFonts w:ascii="宋体" w:eastAsia="宋体" w:hAnsi="宋体" w:hint="eastAsia"/>
          <w:sz w:val="24"/>
        </w:rPr>
        <w:t>.本项目不接受联合体竞价。</w:t>
      </w:r>
    </w:p>
    <w:p w14:paraId="0A04B2F5" w14:textId="77777777" w:rsidR="00A8011B" w:rsidRPr="008F1593" w:rsidRDefault="00A8011B" w:rsidP="00A8011B">
      <w:pPr>
        <w:spacing w:line="360" w:lineRule="auto"/>
        <w:ind w:firstLineChars="200" w:firstLine="482"/>
        <w:jc w:val="left"/>
        <w:rPr>
          <w:rFonts w:ascii="宋体" w:eastAsia="宋体" w:hAnsi="宋体"/>
          <w:b/>
          <w:sz w:val="24"/>
        </w:rPr>
      </w:pPr>
      <w:r w:rsidRPr="008F1593">
        <w:rPr>
          <w:rFonts w:ascii="宋体" w:eastAsia="宋体" w:hAnsi="宋体" w:hint="eastAsia"/>
          <w:b/>
          <w:sz w:val="24"/>
        </w:rPr>
        <w:t>三、调查文件内应包含但不限于以下材料：</w:t>
      </w:r>
    </w:p>
    <w:p w14:paraId="715205CB" w14:textId="77777777" w:rsidR="00A8011B" w:rsidRDefault="00A8011B" w:rsidP="00A8011B">
      <w:pPr>
        <w:spacing w:line="360" w:lineRule="auto"/>
        <w:ind w:firstLineChars="200" w:firstLine="480"/>
        <w:jc w:val="left"/>
        <w:rPr>
          <w:rFonts w:ascii="宋体" w:eastAsia="宋体" w:hAnsi="宋体"/>
          <w:sz w:val="24"/>
        </w:rPr>
      </w:pPr>
      <w:r w:rsidRPr="008F1593">
        <w:rPr>
          <w:rFonts w:ascii="宋体" w:eastAsia="宋体" w:hAnsi="宋体" w:hint="eastAsia"/>
          <w:sz w:val="24"/>
        </w:rPr>
        <w:t>1.意向供应商请将以下资料交给</w:t>
      </w:r>
      <w:r>
        <w:rPr>
          <w:rFonts w:ascii="宋体" w:eastAsia="宋体" w:hAnsi="宋体" w:hint="eastAsia"/>
          <w:sz w:val="24"/>
        </w:rPr>
        <w:t>总务科</w:t>
      </w:r>
      <w:r w:rsidRPr="008F1593">
        <w:rPr>
          <w:rFonts w:ascii="宋体" w:eastAsia="宋体" w:hAnsi="宋体" w:hint="eastAsia"/>
          <w:sz w:val="24"/>
        </w:rPr>
        <w:t>，所有材料加盖单位公章：</w:t>
      </w:r>
    </w:p>
    <w:p w14:paraId="72B51DB3" w14:textId="77777777" w:rsidR="00A8011B" w:rsidRPr="008F1593" w:rsidRDefault="00A8011B" w:rsidP="00A8011B">
      <w:pPr>
        <w:spacing w:line="360" w:lineRule="auto"/>
        <w:ind w:firstLineChars="200" w:firstLine="480"/>
        <w:jc w:val="left"/>
        <w:rPr>
          <w:rFonts w:ascii="宋体" w:eastAsia="宋体" w:hAnsi="宋体"/>
          <w:sz w:val="24"/>
        </w:rPr>
      </w:pPr>
      <w:r>
        <w:rPr>
          <w:rFonts w:ascii="宋体" w:eastAsia="宋体" w:hAnsi="宋体" w:hint="eastAsia"/>
          <w:sz w:val="24"/>
        </w:rPr>
        <w:t>1.1“</w:t>
      </w:r>
      <w:r w:rsidRPr="008F1593">
        <w:rPr>
          <w:rFonts w:ascii="宋体" w:eastAsia="宋体" w:hAnsi="宋体" w:hint="eastAsia"/>
          <w:sz w:val="24"/>
        </w:rPr>
        <w:t>附件1采购供应商报价表</w:t>
      </w:r>
      <w:r>
        <w:rPr>
          <w:rFonts w:ascii="宋体" w:eastAsia="宋体" w:hAnsi="宋体" w:hint="eastAsia"/>
          <w:sz w:val="24"/>
        </w:rPr>
        <w:t>”</w:t>
      </w:r>
      <w:r w:rsidRPr="008F1593">
        <w:rPr>
          <w:rFonts w:ascii="宋体" w:eastAsia="宋体" w:hAnsi="宋体" w:hint="eastAsia"/>
          <w:sz w:val="24"/>
        </w:rPr>
        <w:t>：加盖公司公章的</w:t>
      </w:r>
      <w:r w:rsidRPr="008F1593">
        <w:rPr>
          <w:rFonts w:ascii="宋体" w:eastAsia="宋体" w:hAnsi="宋体"/>
          <w:sz w:val="24"/>
        </w:rPr>
        <w:t>PDF格式文件1份</w:t>
      </w:r>
      <w:r w:rsidRPr="008F1593">
        <w:rPr>
          <w:rFonts w:ascii="宋体" w:eastAsia="宋体" w:hAnsi="宋体" w:hint="eastAsia"/>
          <w:sz w:val="24"/>
        </w:rPr>
        <w:t>；</w:t>
      </w:r>
    </w:p>
    <w:p w14:paraId="29415E08" w14:textId="77777777" w:rsidR="00A8011B" w:rsidRPr="008F1593" w:rsidRDefault="00A8011B" w:rsidP="00A8011B">
      <w:pPr>
        <w:spacing w:line="360" w:lineRule="auto"/>
        <w:ind w:leftChars="200" w:left="420"/>
        <w:jc w:val="left"/>
        <w:rPr>
          <w:rFonts w:ascii="宋体" w:eastAsia="宋体" w:hAnsi="宋体"/>
          <w:sz w:val="24"/>
        </w:rPr>
      </w:pPr>
      <w:r>
        <w:rPr>
          <w:rFonts w:ascii="宋体" w:eastAsia="宋体" w:hAnsi="宋体"/>
          <w:sz w:val="24"/>
        </w:rPr>
        <w:t>1.</w:t>
      </w:r>
      <w:r w:rsidRPr="008F1593">
        <w:rPr>
          <w:rFonts w:ascii="宋体" w:eastAsia="宋体" w:hAnsi="宋体" w:hint="eastAsia"/>
          <w:sz w:val="24"/>
        </w:rPr>
        <w:t>2.供应</w:t>
      </w:r>
      <w:proofErr w:type="gramStart"/>
      <w:r w:rsidRPr="008F1593">
        <w:rPr>
          <w:rFonts w:ascii="宋体" w:eastAsia="宋体" w:hAnsi="宋体" w:hint="eastAsia"/>
          <w:sz w:val="24"/>
        </w:rPr>
        <w:t>商相关</w:t>
      </w:r>
      <w:proofErr w:type="gramEnd"/>
      <w:r w:rsidRPr="008F1593">
        <w:rPr>
          <w:rFonts w:ascii="宋体" w:eastAsia="宋体" w:hAnsi="宋体" w:hint="eastAsia"/>
          <w:sz w:val="24"/>
        </w:rPr>
        <w:t>资质要求：</w:t>
      </w:r>
      <w:r w:rsidRPr="008F1593">
        <w:rPr>
          <w:rFonts w:ascii="宋体" w:eastAsia="宋体" w:hAnsi="宋体"/>
          <w:sz w:val="24"/>
        </w:rPr>
        <w:t>PDF格式</w:t>
      </w:r>
      <w:r w:rsidRPr="008F1593">
        <w:rPr>
          <w:rFonts w:ascii="宋体" w:eastAsia="宋体" w:hAnsi="宋体" w:hint="eastAsia"/>
          <w:sz w:val="24"/>
        </w:rPr>
        <w:t>扫描件</w:t>
      </w:r>
      <w:r w:rsidRPr="008F1593">
        <w:rPr>
          <w:rFonts w:ascii="宋体" w:eastAsia="宋体" w:hAnsi="宋体"/>
          <w:sz w:val="24"/>
        </w:rPr>
        <w:t>1份</w:t>
      </w:r>
      <w:r w:rsidRPr="008F1593">
        <w:rPr>
          <w:rFonts w:ascii="宋体" w:eastAsia="宋体" w:hAnsi="宋体" w:hint="eastAsia"/>
          <w:sz w:val="24"/>
        </w:rPr>
        <w:t>；</w:t>
      </w:r>
    </w:p>
    <w:p w14:paraId="4BC11213" w14:textId="77777777" w:rsidR="00A8011B" w:rsidRPr="008F1593" w:rsidRDefault="00A8011B" w:rsidP="00A8011B">
      <w:pPr>
        <w:spacing w:line="360" w:lineRule="auto"/>
        <w:ind w:leftChars="200" w:left="420"/>
        <w:jc w:val="left"/>
        <w:rPr>
          <w:rFonts w:ascii="宋体" w:eastAsia="宋体" w:hAnsi="宋体"/>
          <w:sz w:val="24"/>
        </w:rPr>
      </w:pPr>
      <w:r>
        <w:rPr>
          <w:rFonts w:ascii="宋体" w:eastAsia="宋体" w:hAnsi="宋体"/>
          <w:sz w:val="24"/>
        </w:rPr>
        <w:t>2</w:t>
      </w:r>
      <w:r w:rsidRPr="008F1593">
        <w:rPr>
          <w:rFonts w:ascii="宋体" w:eastAsia="宋体" w:hAnsi="宋体" w:hint="eastAsia"/>
          <w:sz w:val="24"/>
        </w:rPr>
        <w:t>.上述电子文件需要压缩后并按照如下格式</w:t>
      </w:r>
      <w:bookmarkStart w:id="0" w:name="_GoBack"/>
      <w:bookmarkEnd w:id="0"/>
      <w:r w:rsidRPr="008F1593">
        <w:rPr>
          <w:rFonts w:ascii="宋体" w:eastAsia="宋体" w:hAnsi="宋体" w:hint="eastAsia"/>
          <w:sz w:val="24"/>
        </w:rPr>
        <w:t>命名：XX（拟采购项目名称）报价-报价公司名称；</w:t>
      </w:r>
    </w:p>
    <w:p w14:paraId="48DF5372" w14:textId="77777777" w:rsidR="00A8011B" w:rsidRPr="008F1593" w:rsidRDefault="00A8011B" w:rsidP="00A8011B">
      <w:pPr>
        <w:spacing w:line="360" w:lineRule="auto"/>
        <w:ind w:firstLineChars="200" w:firstLine="482"/>
        <w:jc w:val="left"/>
        <w:rPr>
          <w:rFonts w:ascii="宋体" w:eastAsia="宋体" w:hAnsi="宋体"/>
          <w:b/>
          <w:sz w:val="24"/>
        </w:rPr>
      </w:pPr>
      <w:r w:rsidRPr="008F1593">
        <w:rPr>
          <w:rFonts w:ascii="宋体" w:eastAsia="宋体" w:hAnsi="宋体" w:hint="eastAsia"/>
          <w:b/>
          <w:sz w:val="24"/>
        </w:rPr>
        <w:t>四、调查文件递交的截止时间</w:t>
      </w:r>
    </w:p>
    <w:p w14:paraId="3A910F83" w14:textId="77777777" w:rsidR="00A8011B" w:rsidRPr="00B86D6F" w:rsidRDefault="00A8011B" w:rsidP="00A8011B">
      <w:pPr>
        <w:spacing w:line="360" w:lineRule="auto"/>
        <w:ind w:firstLineChars="200" w:firstLine="480"/>
        <w:jc w:val="left"/>
        <w:rPr>
          <w:rFonts w:ascii="宋体" w:eastAsia="宋体" w:hAnsi="宋体"/>
          <w:sz w:val="24"/>
        </w:rPr>
      </w:pPr>
      <w:r w:rsidRPr="008F1593">
        <w:rPr>
          <w:rFonts w:ascii="宋体" w:eastAsia="宋体" w:hAnsi="宋体" w:hint="eastAsia"/>
          <w:sz w:val="24"/>
        </w:rPr>
        <w:t>1.各响应供应商必须在2024年</w:t>
      </w:r>
      <w:r>
        <w:rPr>
          <w:rFonts w:ascii="宋体" w:eastAsia="宋体" w:hAnsi="宋体"/>
          <w:sz w:val="24"/>
        </w:rPr>
        <w:t>10</w:t>
      </w:r>
      <w:r w:rsidRPr="008F1593">
        <w:rPr>
          <w:rFonts w:ascii="宋体" w:eastAsia="宋体" w:hAnsi="宋体" w:hint="eastAsia"/>
          <w:sz w:val="24"/>
        </w:rPr>
        <w:t>月</w:t>
      </w:r>
      <w:r>
        <w:rPr>
          <w:rFonts w:ascii="宋体" w:eastAsia="宋体" w:hAnsi="宋体"/>
          <w:sz w:val="24"/>
        </w:rPr>
        <w:t>28</w:t>
      </w:r>
      <w:r w:rsidRPr="008F1593">
        <w:rPr>
          <w:rFonts w:ascii="宋体" w:eastAsia="宋体" w:hAnsi="宋体" w:hint="eastAsia"/>
          <w:sz w:val="24"/>
        </w:rPr>
        <w:t>日18：00前把调查文件</w:t>
      </w:r>
      <w:r w:rsidRPr="00B86D6F">
        <w:rPr>
          <w:rFonts w:ascii="宋体" w:eastAsia="宋体" w:hAnsi="宋体" w:hint="eastAsia"/>
          <w:sz w:val="24"/>
        </w:rPr>
        <w:t>提交至柳州市中医医院总</w:t>
      </w:r>
      <w:r w:rsidRPr="00B86D6F">
        <w:rPr>
          <w:rFonts w:ascii="宋体" w:eastAsia="宋体" w:hAnsi="宋体"/>
          <w:sz w:val="24"/>
        </w:rPr>
        <w:t>务</w:t>
      </w:r>
      <w:r w:rsidRPr="00B86D6F">
        <w:rPr>
          <w:rFonts w:ascii="宋体" w:eastAsia="宋体" w:hAnsi="宋体" w:hint="eastAsia"/>
          <w:sz w:val="24"/>
        </w:rPr>
        <w:t>科电子邮箱。</w:t>
      </w:r>
    </w:p>
    <w:p w14:paraId="6A0CD8EC" w14:textId="77777777" w:rsidR="00A8011B" w:rsidRPr="008F1593" w:rsidRDefault="00A8011B" w:rsidP="00A8011B">
      <w:pPr>
        <w:spacing w:line="360" w:lineRule="auto"/>
        <w:ind w:firstLineChars="200" w:firstLine="480"/>
        <w:jc w:val="left"/>
        <w:rPr>
          <w:rFonts w:ascii="宋体" w:eastAsia="宋体" w:hAnsi="宋体"/>
          <w:sz w:val="24"/>
        </w:rPr>
      </w:pPr>
      <w:r w:rsidRPr="008F1593">
        <w:rPr>
          <w:rFonts w:ascii="宋体" w:eastAsia="宋体" w:hAnsi="宋体" w:hint="eastAsia"/>
          <w:sz w:val="24"/>
        </w:rPr>
        <w:t>2.如有疑问，请咨询联系人：廖幼</w:t>
      </w:r>
      <w:r w:rsidRPr="008F1593">
        <w:rPr>
          <w:rFonts w:ascii="宋体" w:eastAsia="宋体" w:hAnsi="宋体"/>
          <w:sz w:val="24"/>
        </w:rPr>
        <w:t>敏</w:t>
      </w:r>
    </w:p>
    <w:p w14:paraId="09EAC8C1" w14:textId="77777777" w:rsidR="00A8011B" w:rsidRDefault="00A8011B" w:rsidP="00A8011B">
      <w:pPr>
        <w:spacing w:line="360" w:lineRule="auto"/>
        <w:ind w:firstLineChars="200" w:firstLine="480"/>
        <w:jc w:val="left"/>
        <w:rPr>
          <w:rFonts w:ascii="宋体" w:eastAsia="宋体" w:hAnsi="宋体"/>
          <w:sz w:val="24"/>
        </w:rPr>
      </w:pPr>
      <w:r w:rsidRPr="008F1593">
        <w:rPr>
          <w:rFonts w:ascii="宋体" w:eastAsia="宋体" w:hAnsi="宋体" w:hint="eastAsia"/>
          <w:sz w:val="24"/>
        </w:rPr>
        <w:t>联系电话：0772-335</w:t>
      </w:r>
      <w:r w:rsidRPr="008F1593">
        <w:rPr>
          <w:rFonts w:ascii="宋体" w:eastAsia="宋体" w:hAnsi="宋体"/>
          <w:sz w:val="24"/>
        </w:rPr>
        <w:t>7407</w:t>
      </w:r>
    </w:p>
    <w:p w14:paraId="0F2440A0" w14:textId="77777777" w:rsidR="00A8011B" w:rsidRPr="008F1593" w:rsidRDefault="00A8011B" w:rsidP="00A8011B">
      <w:pPr>
        <w:spacing w:line="360" w:lineRule="auto"/>
        <w:ind w:firstLineChars="150" w:firstLine="420"/>
        <w:jc w:val="left"/>
        <w:rPr>
          <w:rFonts w:ascii="宋体" w:eastAsia="宋体" w:hAnsi="宋体"/>
          <w:sz w:val="24"/>
        </w:rPr>
      </w:pPr>
      <w:r>
        <w:rPr>
          <w:rFonts w:ascii="宋体" w:eastAsia="宋体" w:hAnsi="宋体" w:hint="eastAsia"/>
          <w:sz w:val="28"/>
          <w:szCs w:val="28"/>
        </w:rPr>
        <w:t>联系邮箱：</w:t>
      </w:r>
      <w:r w:rsidRPr="000272D7">
        <w:rPr>
          <w:rFonts w:ascii="宋体" w:eastAsia="宋体" w:hAnsi="宋体"/>
          <w:sz w:val="24"/>
          <w:u w:val="single"/>
        </w:rPr>
        <w:t xml:space="preserve">lzszyyyzwk@163.com </w:t>
      </w:r>
      <w:r w:rsidRPr="007F4780">
        <w:rPr>
          <w:rFonts w:ascii="宋体" w:eastAsia="宋体" w:hAnsi="宋体"/>
          <w:sz w:val="24"/>
        </w:rPr>
        <w:t xml:space="preserve">  </w:t>
      </w:r>
    </w:p>
    <w:p w14:paraId="384CFE4D" w14:textId="77777777" w:rsidR="0012492E" w:rsidRPr="008F1593" w:rsidRDefault="00C87C23" w:rsidP="008F1593">
      <w:pPr>
        <w:spacing w:line="360" w:lineRule="auto"/>
        <w:ind w:firstLineChars="200" w:firstLine="482"/>
        <w:jc w:val="left"/>
        <w:rPr>
          <w:rFonts w:ascii="宋体" w:eastAsia="宋体" w:hAnsi="宋体"/>
          <w:b/>
          <w:sz w:val="24"/>
        </w:rPr>
      </w:pPr>
      <w:r w:rsidRPr="008F1593">
        <w:rPr>
          <w:rFonts w:ascii="宋体" w:eastAsia="宋体" w:hAnsi="宋体" w:hint="eastAsia"/>
          <w:b/>
          <w:sz w:val="24"/>
        </w:rPr>
        <w:t>五、市场调查声明</w:t>
      </w:r>
    </w:p>
    <w:p w14:paraId="4AD6C072" w14:textId="77777777" w:rsidR="0012492E" w:rsidRPr="008F1593" w:rsidRDefault="00C87C23" w:rsidP="008F159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8F1593">
        <w:rPr>
          <w:rFonts w:ascii="宋体" w:eastAsia="宋体" w:hAnsi="宋体" w:cs="宋体" w:hint="eastAsia"/>
          <w:spacing w:val="15"/>
          <w:shd w:val="clear" w:color="auto" w:fill="FFFFFF"/>
        </w:rPr>
        <w:t>1.本次调查坚持公平、公正、公开原则；</w:t>
      </w:r>
    </w:p>
    <w:p w14:paraId="4CB62780" w14:textId="77777777" w:rsidR="0012492E" w:rsidRPr="008F1593" w:rsidRDefault="00C87C23" w:rsidP="008F159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8F1593">
        <w:rPr>
          <w:rFonts w:ascii="宋体" w:eastAsia="宋体" w:hAnsi="宋体" w:cs="宋体" w:hint="eastAsia"/>
          <w:spacing w:val="15"/>
          <w:shd w:val="clear" w:color="auto" w:fill="FFFFFF"/>
        </w:rPr>
        <w:t>2.</w:t>
      </w:r>
      <w:r w:rsidRPr="008F1593">
        <w:rPr>
          <w:rFonts w:ascii="宋体" w:eastAsia="宋体" w:hAnsi="宋体" w:cs="宋体" w:hint="eastAsia"/>
          <w:shd w:val="clear" w:color="auto" w:fill="FFFFFF"/>
        </w:rPr>
        <w:t>本项目仅为市场调查，并非院内采购招标，后续采购及招标事宜严格依照相关招标采购法律法规及院内制度执行。</w:t>
      </w:r>
    </w:p>
    <w:p w14:paraId="0780AF16" w14:textId="77777777" w:rsidR="0012492E" w:rsidRPr="008F1593" w:rsidRDefault="00C87C23" w:rsidP="008F159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8F1593">
        <w:rPr>
          <w:rFonts w:ascii="宋体" w:eastAsia="宋体" w:hAnsi="宋体" w:cs="宋体" w:hint="eastAsia"/>
          <w:spacing w:val="15"/>
          <w:shd w:val="clear" w:color="auto" w:fill="FFFFFF"/>
        </w:rPr>
        <w:t>3.各供应商必须按项目需求如实制作方案并进行报价，杜绝弄虚作假，胡乱报价。</w:t>
      </w:r>
    </w:p>
    <w:p w14:paraId="02E67D0B" w14:textId="77777777" w:rsidR="0012492E" w:rsidRPr="008F1593" w:rsidRDefault="00C87C23" w:rsidP="008F159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8F1593">
        <w:rPr>
          <w:rFonts w:ascii="宋体" w:eastAsia="宋体" w:hAnsi="宋体" w:cs="宋体" w:hint="eastAsia"/>
          <w:spacing w:val="15"/>
          <w:shd w:val="clear" w:color="auto" w:fill="FFFFFF"/>
        </w:rPr>
        <w:t>4.所提交的相关调查资料中如涉及弄虚作假的将被列入我院负面名单。我院对所有参与调查潜在供应商提供的资料有保密的责任。</w:t>
      </w:r>
    </w:p>
    <w:p w14:paraId="17C86BCF" w14:textId="77777777" w:rsidR="0012492E" w:rsidRPr="008F1593" w:rsidRDefault="00C87C23" w:rsidP="008F159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8F1593">
        <w:rPr>
          <w:rFonts w:ascii="宋体" w:eastAsia="宋体" w:hAnsi="宋体" w:cs="宋体" w:hint="eastAsia"/>
          <w:spacing w:val="15"/>
          <w:shd w:val="clear" w:color="auto" w:fill="FFFFFF"/>
        </w:rPr>
        <w:t>5.逾期送达或未送达指定地点的市场调查报价文件，我院不予受理。</w:t>
      </w:r>
    </w:p>
    <w:p w14:paraId="7B317CE1" w14:textId="77777777" w:rsidR="0012492E" w:rsidRPr="008F1593" w:rsidRDefault="00C87C23" w:rsidP="008F159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8F1593">
        <w:rPr>
          <w:rFonts w:ascii="宋体" w:eastAsia="宋体" w:hAnsi="宋体" w:cs="宋体" w:hint="eastAsia"/>
          <w:spacing w:val="15"/>
          <w:shd w:val="clear" w:color="auto" w:fill="FFFFFF"/>
        </w:rPr>
        <w:t>6.凡参加本次调查的供应商均视为同意并接受上述声明。</w:t>
      </w:r>
    </w:p>
    <w:p w14:paraId="710E4521" w14:textId="08EF88A1" w:rsidR="0012492E" w:rsidRDefault="00C87C23" w:rsidP="008F1593">
      <w:pPr>
        <w:spacing w:line="360" w:lineRule="auto"/>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w:t>
      </w:r>
      <w:proofErr w:type="gramStart"/>
      <w:r>
        <w:rPr>
          <w:rFonts w:ascii="宋体" w:eastAsia="宋体" w:hAnsi="宋体" w:hint="eastAsia"/>
          <w:sz w:val="28"/>
          <w:szCs w:val="28"/>
        </w:rPr>
        <w:t>医</w:t>
      </w:r>
      <w:proofErr w:type="gramEnd"/>
      <w:r>
        <w:rPr>
          <w:rFonts w:ascii="宋体" w:eastAsia="宋体" w:hAnsi="宋体" w:hint="eastAsia"/>
          <w:sz w:val="28"/>
          <w:szCs w:val="28"/>
        </w:rPr>
        <w:t>医院）</w:t>
      </w:r>
    </w:p>
    <w:p w14:paraId="3CEE7942" w14:textId="6F46472F" w:rsidR="0012492E" w:rsidRDefault="00C87C23" w:rsidP="008F1593">
      <w:pPr>
        <w:spacing w:line="360" w:lineRule="auto"/>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sidR="008F1593">
        <w:rPr>
          <w:rFonts w:ascii="宋体" w:eastAsia="宋体" w:hAnsi="宋体"/>
          <w:sz w:val="28"/>
          <w:szCs w:val="28"/>
        </w:rPr>
        <w:t xml:space="preserve">  </w:t>
      </w:r>
      <w:r>
        <w:rPr>
          <w:rFonts w:ascii="宋体" w:eastAsia="宋体" w:hAnsi="宋体" w:hint="eastAsia"/>
          <w:sz w:val="28"/>
          <w:szCs w:val="28"/>
        </w:rPr>
        <w:t>年</w:t>
      </w:r>
      <w:r w:rsidR="008F1593">
        <w:rPr>
          <w:rFonts w:ascii="宋体" w:eastAsia="宋体" w:hAnsi="宋体" w:hint="eastAsia"/>
          <w:sz w:val="28"/>
          <w:szCs w:val="28"/>
        </w:rPr>
        <w:t xml:space="preserve">   </w:t>
      </w:r>
      <w:r w:rsidR="008F1593">
        <w:rPr>
          <w:rFonts w:ascii="宋体" w:eastAsia="宋体" w:hAnsi="宋体"/>
          <w:sz w:val="28"/>
          <w:szCs w:val="28"/>
        </w:rPr>
        <w:t xml:space="preserve"> </w:t>
      </w:r>
      <w:r>
        <w:rPr>
          <w:rFonts w:ascii="宋体" w:eastAsia="宋体" w:hAnsi="宋体" w:hint="eastAsia"/>
          <w:sz w:val="28"/>
          <w:szCs w:val="28"/>
        </w:rPr>
        <w:t>月</w:t>
      </w:r>
      <w:r w:rsidR="008F1593">
        <w:rPr>
          <w:rFonts w:ascii="宋体" w:eastAsia="宋体" w:hAnsi="宋体"/>
          <w:sz w:val="28"/>
          <w:szCs w:val="28"/>
        </w:rPr>
        <w:t xml:space="preserve">    </w:t>
      </w:r>
      <w:r>
        <w:rPr>
          <w:rFonts w:ascii="宋体" w:eastAsia="宋体" w:hAnsi="宋体" w:hint="eastAsia"/>
          <w:sz w:val="28"/>
          <w:szCs w:val="28"/>
        </w:rPr>
        <w:t>日</w:t>
      </w:r>
    </w:p>
    <w:p w14:paraId="6B77C94A" w14:textId="741B170F" w:rsidR="0012492E" w:rsidRDefault="00C87C23">
      <w:pPr>
        <w:rPr>
          <w:sz w:val="24"/>
        </w:rPr>
      </w:pPr>
      <w:r>
        <w:rPr>
          <w:rFonts w:hint="eastAsia"/>
          <w:sz w:val="24"/>
        </w:rPr>
        <w:br w:type="page"/>
      </w:r>
      <w:r>
        <w:rPr>
          <w:rFonts w:hint="eastAsia"/>
          <w:sz w:val="24"/>
        </w:rPr>
        <w:t>附件</w:t>
      </w:r>
      <w:r>
        <w:rPr>
          <w:rFonts w:hint="eastAsia"/>
          <w:sz w:val="24"/>
        </w:rPr>
        <w:t>1</w:t>
      </w:r>
      <w:r>
        <w:rPr>
          <w:rFonts w:hint="eastAsia"/>
          <w:sz w:val="24"/>
        </w:rPr>
        <w:t>：</w:t>
      </w:r>
    </w:p>
    <w:tbl>
      <w:tblPr>
        <w:tblW w:w="9153" w:type="dxa"/>
        <w:tblInd w:w="93" w:type="dxa"/>
        <w:tblLayout w:type="fixed"/>
        <w:tblLook w:val="04A0" w:firstRow="1" w:lastRow="0" w:firstColumn="1" w:lastColumn="0" w:noHBand="0" w:noVBand="1"/>
      </w:tblPr>
      <w:tblGrid>
        <w:gridCol w:w="1217"/>
        <w:gridCol w:w="533"/>
        <w:gridCol w:w="1418"/>
        <w:gridCol w:w="1701"/>
        <w:gridCol w:w="567"/>
        <w:gridCol w:w="183"/>
        <w:gridCol w:w="951"/>
        <w:gridCol w:w="462"/>
        <w:gridCol w:w="672"/>
        <w:gridCol w:w="1449"/>
      </w:tblGrid>
      <w:tr w:rsidR="0012492E" w14:paraId="472A19AA" w14:textId="77777777">
        <w:trPr>
          <w:trHeight w:val="90"/>
        </w:trPr>
        <w:tc>
          <w:tcPr>
            <w:tcW w:w="9153" w:type="dxa"/>
            <w:gridSpan w:val="10"/>
            <w:tcBorders>
              <w:top w:val="nil"/>
              <w:left w:val="nil"/>
              <w:bottom w:val="single" w:sz="4" w:space="0" w:color="000000"/>
              <w:right w:val="nil"/>
            </w:tcBorders>
            <w:shd w:val="clear" w:color="auto" w:fill="auto"/>
            <w:vAlign w:val="center"/>
          </w:tcPr>
          <w:p w14:paraId="246C0AE4" w14:textId="77777777" w:rsidR="0012492E" w:rsidRDefault="00C87C23">
            <w:pPr>
              <w:widowControl/>
              <w:jc w:val="center"/>
              <w:textAlignment w:val="center"/>
              <w:rPr>
                <w:rFonts w:ascii="仿宋" w:eastAsia="仿宋" w:hAnsi="仿宋" w:cs="仿宋"/>
                <w:b/>
                <w:bCs/>
                <w:color w:val="000000" w:themeColor="text1"/>
                <w:sz w:val="40"/>
                <w:szCs w:val="40"/>
              </w:rPr>
            </w:pPr>
            <w:r>
              <w:rPr>
                <w:rFonts w:ascii="仿宋" w:eastAsia="仿宋" w:hAnsi="仿宋" w:cs="仿宋" w:hint="eastAsia"/>
                <w:b/>
                <w:bCs/>
                <w:color w:val="000000" w:themeColor="text1"/>
                <w:kern w:val="0"/>
                <w:sz w:val="40"/>
                <w:szCs w:val="40"/>
                <w:lang w:bidi="ar"/>
              </w:rPr>
              <w:t>采购供应商报价表</w:t>
            </w:r>
          </w:p>
        </w:tc>
      </w:tr>
      <w:tr w:rsidR="0012492E" w14:paraId="208AC4FC"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6CE6" w14:textId="77777777" w:rsidR="0012492E" w:rsidRDefault="00C87C23">
            <w:pPr>
              <w:widowControl/>
              <w:jc w:val="center"/>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对供应商资质要求</w:t>
            </w: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33941FF" w14:textId="773439C9" w:rsidR="0012492E" w:rsidRDefault="00C87C23" w:rsidP="008F1593">
            <w:pPr>
              <w:widowControl/>
              <w:jc w:val="left"/>
              <w:textAlignment w:val="center"/>
              <w:rPr>
                <w:rFonts w:ascii="宋体" w:eastAsia="宋体" w:hAnsi="宋体" w:cs="宋体"/>
                <w:color w:val="000000" w:themeColor="text1"/>
                <w:sz w:val="24"/>
              </w:rPr>
            </w:pPr>
            <w:r>
              <w:rPr>
                <w:rStyle w:val="font41"/>
                <w:rFonts w:hint="default"/>
                <w:color w:val="000000" w:themeColor="text1"/>
                <w:lang w:bidi="ar"/>
              </w:rPr>
              <w:t>□</w:t>
            </w:r>
            <w:r>
              <w:rPr>
                <w:rStyle w:val="font11"/>
                <w:rFonts w:hint="default"/>
                <w:color w:val="000000" w:themeColor="text1"/>
                <w:lang w:bidi="ar"/>
              </w:rPr>
              <w:t>营业执照复印件       □（如需其他证件请自行填写）</w:t>
            </w:r>
          </w:p>
        </w:tc>
      </w:tr>
      <w:tr w:rsidR="0012492E" w14:paraId="3F2AEB27" w14:textId="77777777">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190D3" w14:textId="77777777" w:rsidR="0012492E" w:rsidRDefault="00C87C23">
            <w:pPr>
              <w:widowControl/>
              <w:jc w:val="center"/>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项目名称</w:t>
            </w:r>
          </w:p>
        </w:tc>
        <w:tc>
          <w:tcPr>
            <w:tcW w:w="4402"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1E4535EF" w14:textId="65E9B94D" w:rsidR="0012492E" w:rsidRDefault="00C351A0">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五金</w:t>
            </w:r>
            <w:r>
              <w:rPr>
                <w:rFonts w:ascii="仿宋" w:eastAsia="仿宋" w:hAnsi="仿宋" w:cs="仿宋"/>
                <w:color w:val="000000" w:themeColor="text1"/>
                <w:sz w:val="22"/>
                <w:szCs w:val="22"/>
              </w:rPr>
              <w:t>物资</w:t>
            </w:r>
          </w:p>
        </w:tc>
        <w:tc>
          <w:tcPr>
            <w:tcW w:w="141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BDEBFB7" w14:textId="77777777" w:rsidR="0012492E" w:rsidRDefault="00C87C23">
            <w:pPr>
              <w:widowControl/>
              <w:jc w:val="left"/>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数量</w:t>
            </w:r>
          </w:p>
        </w:tc>
        <w:tc>
          <w:tcPr>
            <w:tcW w:w="2121"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D18E239" w14:textId="77777777" w:rsidR="0012492E" w:rsidRDefault="00C87C23">
            <w:pPr>
              <w:widowControl/>
              <w:jc w:val="left"/>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1批</w:t>
            </w:r>
          </w:p>
        </w:tc>
      </w:tr>
      <w:tr w:rsidR="0012492E" w14:paraId="4AD208B9" w14:textId="77777777" w:rsidTr="008B13B2">
        <w:trPr>
          <w:trHeight w:val="455"/>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77C91" w14:textId="77777777" w:rsidR="0012492E" w:rsidRDefault="00C87C23">
            <w:pPr>
              <w:widowControl/>
              <w:jc w:val="center"/>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具体要求</w:t>
            </w: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0035982" w14:textId="5FBC9A9E" w:rsidR="0012492E" w:rsidRDefault="00C87C23" w:rsidP="00C351A0">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本次采购固定单价，按实际采购数量结算。</w:t>
            </w:r>
          </w:p>
        </w:tc>
      </w:tr>
      <w:tr w:rsidR="0012492E" w14:paraId="5FD02A4C" w14:textId="77777777" w:rsidTr="008B13B2">
        <w:trPr>
          <w:trHeight w:val="278"/>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E331" w14:textId="13B404FA" w:rsidR="0012492E" w:rsidRDefault="00C87C23" w:rsidP="008B13B2">
            <w:pPr>
              <w:widowControl/>
              <w:jc w:val="center"/>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质保期</w:t>
            </w: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5E7B9F1" w14:textId="6D39DC12" w:rsidR="0012492E" w:rsidRDefault="00C87C23" w:rsidP="00C351A0">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 xml:space="preserve">自交货并验收合格之日起不少于 </w:t>
            </w:r>
            <w:r>
              <w:rPr>
                <w:rStyle w:val="font81"/>
                <w:rFonts w:hint="default"/>
                <w:color w:val="000000" w:themeColor="text1"/>
                <w:lang w:bidi="ar"/>
              </w:rPr>
              <w:t xml:space="preserve"> </w:t>
            </w:r>
            <w:r w:rsidR="00C351A0">
              <w:rPr>
                <w:rStyle w:val="font81"/>
                <w:rFonts w:hint="default"/>
                <w:color w:val="000000" w:themeColor="text1"/>
                <w:lang w:bidi="ar"/>
              </w:rPr>
              <w:t>12</w:t>
            </w:r>
            <w:r>
              <w:rPr>
                <w:rStyle w:val="font81"/>
                <w:rFonts w:hint="default"/>
                <w:color w:val="000000" w:themeColor="text1"/>
                <w:lang w:bidi="ar"/>
              </w:rPr>
              <w:t xml:space="preserve">  </w:t>
            </w:r>
            <w:proofErr w:type="gramStart"/>
            <w:r>
              <w:rPr>
                <w:rStyle w:val="font11"/>
                <w:rFonts w:hint="default"/>
                <w:color w:val="000000" w:themeColor="text1"/>
                <w:lang w:bidi="ar"/>
              </w:rPr>
              <w:t>个</w:t>
            </w:r>
            <w:proofErr w:type="gramEnd"/>
            <w:r>
              <w:rPr>
                <w:rStyle w:val="font11"/>
                <w:rFonts w:hint="default"/>
                <w:color w:val="000000" w:themeColor="text1"/>
                <w:lang w:bidi="ar"/>
              </w:rPr>
              <w:t>月。</w:t>
            </w:r>
          </w:p>
        </w:tc>
      </w:tr>
      <w:tr w:rsidR="0012492E" w14:paraId="121EE22C"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2A98A" w14:textId="77777777" w:rsidR="0012492E" w:rsidRDefault="00C87C23">
            <w:pPr>
              <w:widowControl/>
              <w:jc w:val="center"/>
              <w:textAlignment w:val="center"/>
              <w:rPr>
                <w:rFonts w:ascii="仿宋" w:eastAsia="仿宋" w:hAnsi="仿宋" w:cs="仿宋"/>
                <w:b/>
                <w:bCs/>
                <w:color w:val="000000" w:themeColor="text1"/>
                <w:kern w:val="0"/>
                <w:sz w:val="24"/>
                <w:lang w:bidi="ar"/>
              </w:rPr>
            </w:pPr>
            <w:r>
              <w:rPr>
                <w:rFonts w:ascii="仿宋" w:eastAsia="仿宋" w:hAnsi="仿宋" w:cs="仿宋" w:hint="eastAsia"/>
                <w:b/>
                <w:bCs/>
                <w:color w:val="000000" w:themeColor="text1"/>
                <w:kern w:val="0"/>
                <w:sz w:val="24"/>
                <w:lang w:bidi="ar"/>
              </w:rPr>
              <w:t>廉洁要求</w:t>
            </w: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1E355DA" w14:textId="77777777" w:rsidR="0012492E" w:rsidRDefault="00C87C23">
            <w:pPr>
              <w:widowControl/>
              <w:jc w:val="left"/>
              <w:textAlignment w:val="center"/>
              <w:rPr>
                <w:rFonts w:ascii="仿宋" w:eastAsia="仿宋" w:hAnsi="仿宋" w:cs="仿宋"/>
                <w:color w:val="000000" w:themeColor="text1"/>
                <w:kern w:val="0"/>
                <w:sz w:val="22"/>
                <w:szCs w:val="22"/>
                <w:lang w:bidi="ar"/>
              </w:rPr>
            </w:pPr>
            <w:r>
              <w:rPr>
                <w:rFonts w:ascii="仿宋" w:eastAsia="仿宋" w:hAnsi="仿宋" w:cs="仿宋" w:hint="eastAsia"/>
                <w:color w:val="000000" w:themeColor="text1"/>
                <w:kern w:val="0"/>
                <w:sz w:val="22"/>
                <w:szCs w:val="22"/>
                <w:lang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rsidR="0012492E" w14:paraId="049ADDFA"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764178" w14:textId="77777777" w:rsidR="0012492E" w:rsidRDefault="00C87C23">
            <w:pPr>
              <w:widowControl/>
              <w:jc w:val="center"/>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交付使用期及地点</w:t>
            </w: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FA70121" w14:textId="60DF01BC" w:rsidR="0012492E" w:rsidRPr="008B13B2" w:rsidRDefault="00C87C23" w:rsidP="00596FEF">
            <w:pPr>
              <w:widowControl/>
              <w:jc w:val="left"/>
              <w:textAlignment w:val="center"/>
              <w:rPr>
                <w:rFonts w:ascii="仿宋" w:eastAsia="仿宋" w:hAnsi="仿宋" w:cs="仿宋"/>
                <w:color w:val="000000" w:themeColor="text1"/>
                <w:szCs w:val="21"/>
              </w:rPr>
            </w:pPr>
            <w:r w:rsidRPr="008B13B2">
              <w:rPr>
                <w:rStyle w:val="font11"/>
                <w:rFonts w:hint="default"/>
                <w:color w:val="000000" w:themeColor="text1"/>
                <w:sz w:val="21"/>
                <w:szCs w:val="21"/>
                <w:lang w:bidi="ar"/>
              </w:rPr>
              <w:t>1、接到采购人电话通知供货之日起</w:t>
            </w:r>
            <w:r w:rsidRPr="008B13B2">
              <w:rPr>
                <w:rStyle w:val="font81"/>
                <w:rFonts w:hint="default"/>
                <w:color w:val="000000" w:themeColor="text1"/>
                <w:sz w:val="21"/>
                <w:szCs w:val="21"/>
                <w:lang w:bidi="ar"/>
              </w:rPr>
              <w:t xml:space="preserve"> </w:t>
            </w:r>
            <w:r w:rsidR="00596FEF">
              <w:rPr>
                <w:rStyle w:val="font81"/>
                <w:rFonts w:hint="default"/>
                <w:color w:val="000000" w:themeColor="text1"/>
                <w:sz w:val="21"/>
                <w:szCs w:val="21"/>
                <w:lang w:bidi="ar"/>
              </w:rPr>
              <w:t>10</w:t>
            </w:r>
            <w:r w:rsidRPr="008B13B2">
              <w:rPr>
                <w:rStyle w:val="font81"/>
                <w:rFonts w:hint="default"/>
                <w:color w:val="000000" w:themeColor="text1"/>
                <w:sz w:val="21"/>
                <w:szCs w:val="21"/>
                <w:lang w:bidi="ar"/>
              </w:rPr>
              <w:t xml:space="preserve">  </w:t>
            </w:r>
            <w:r w:rsidRPr="008B13B2">
              <w:rPr>
                <w:rStyle w:val="font11"/>
                <w:rFonts w:hint="default"/>
                <w:color w:val="000000" w:themeColor="text1"/>
                <w:sz w:val="21"/>
                <w:szCs w:val="21"/>
                <w:lang w:bidi="ar"/>
              </w:rPr>
              <w:t>天内完成交货、安装至验收合格。</w:t>
            </w:r>
          </w:p>
        </w:tc>
      </w:tr>
      <w:tr w:rsidR="0012492E" w14:paraId="0FF1ACC7"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1FCEA9" w14:textId="77777777" w:rsidR="0012492E" w:rsidRDefault="0012492E">
            <w:pPr>
              <w:jc w:val="center"/>
              <w:rPr>
                <w:rFonts w:ascii="仿宋" w:eastAsia="仿宋" w:hAnsi="仿宋" w:cs="仿宋"/>
                <w:b/>
                <w:bCs/>
                <w:color w:val="000000" w:themeColor="text1"/>
                <w:sz w:val="24"/>
              </w:rPr>
            </w:pP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10C3634" w14:textId="77777777" w:rsidR="0012492E" w:rsidRDefault="00C87C23">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2、交货地点：采购人指定地点。</w:t>
            </w:r>
          </w:p>
        </w:tc>
      </w:tr>
      <w:tr w:rsidR="0012492E" w14:paraId="1C6C4F64"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B3AE52" w14:textId="77777777" w:rsidR="0012492E" w:rsidRDefault="00C87C23">
            <w:pPr>
              <w:widowControl/>
              <w:jc w:val="center"/>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报价要求和付款方式</w:t>
            </w: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6656F3F" w14:textId="76BA8C1F" w:rsidR="0012492E" w:rsidRDefault="00C87C23" w:rsidP="008B13B2">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1、本次报价须为人民币报价，应包含设备正常使用前，发生的运输费、安装调试费、装卸、检验、验收、税费、以及其他所有可能发生的费用。</w:t>
            </w:r>
          </w:p>
        </w:tc>
      </w:tr>
      <w:tr w:rsidR="0012492E" w14:paraId="1668C91E"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D6712" w14:textId="77777777" w:rsidR="0012492E" w:rsidRDefault="0012492E">
            <w:pPr>
              <w:jc w:val="center"/>
              <w:rPr>
                <w:rFonts w:ascii="仿宋" w:eastAsia="仿宋" w:hAnsi="仿宋" w:cs="仿宋"/>
                <w:b/>
                <w:bCs/>
                <w:color w:val="000000" w:themeColor="text1"/>
                <w:sz w:val="24"/>
              </w:rPr>
            </w:pP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C2C0C39" w14:textId="45F23050" w:rsidR="0012492E" w:rsidRDefault="00C87C23" w:rsidP="008F1593">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2、本项目无预付款，货物根据采购人所采购数量进行交付并安装调试完毕且通过验收后，院方根据供应商所开具的真实、准确、有效、正规发票在</w:t>
            </w:r>
            <w:r>
              <w:rPr>
                <w:rStyle w:val="font81"/>
                <w:rFonts w:hint="default"/>
                <w:color w:val="000000" w:themeColor="text1"/>
                <w:lang w:bidi="ar"/>
              </w:rPr>
              <w:t xml:space="preserve"> </w:t>
            </w:r>
            <w:r w:rsidR="008F1593">
              <w:rPr>
                <w:rStyle w:val="font81"/>
                <w:rFonts w:hint="default"/>
                <w:color w:val="000000" w:themeColor="text1"/>
                <w:lang w:bidi="ar"/>
              </w:rPr>
              <w:t>7</w:t>
            </w:r>
            <w:r>
              <w:rPr>
                <w:rStyle w:val="font81"/>
                <w:rFonts w:hint="default"/>
                <w:color w:val="000000" w:themeColor="text1"/>
                <w:lang w:bidi="ar"/>
              </w:rPr>
              <w:t xml:space="preserve">  </w:t>
            </w:r>
            <w:proofErr w:type="gramStart"/>
            <w:r>
              <w:rPr>
                <w:rStyle w:val="font11"/>
                <w:rFonts w:hint="default"/>
                <w:color w:val="000000" w:themeColor="text1"/>
                <w:lang w:bidi="ar"/>
              </w:rPr>
              <w:t>个</w:t>
            </w:r>
            <w:proofErr w:type="gramEnd"/>
            <w:r>
              <w:rPr>
                <w:rStyle w:val="font11"/>
                <w:rFonts w:hint="default"/>
                <w:color w:val="000000" w:themeColor="text1"/>
                <w:lang w:bidi="ar"/>
              </w:rPr>
              <w:t>月内支</w:t>
            </w:r>
            <w:proofErr w:type="gramStart"/>
            <w:r>
              <w:rPr>
                <w:rStyle w:val="font11"/>
                <w:rFonts w:hint="default"/>
                <w:color w:val="000000" w:themeColor="text1"/>
                <w:lang w:bidi="ar"/>
              </w:rPr>
              <w:t>付本</w:t>
            </w:r>
            <w:proofErr w:type="gramEnd"/>
            <w:r>
              <w:rPr>
                <w:rStyle w:val="font11"/>
                <w:rFonts w:hint="default"/>
                <w:color w:val="000000" w:themeColor="text1"/>
                <w:lang w:bidi="ar"/>
              </w:rPr>
              <w:t>次项目款项。</w:t>
            </w:r>
          </w:p>
        </w:tc>
      </w:tr>
      <w:tr w:rsidR="0012492E" w14:paraId="00124034"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1B609C" w14:textId="77777777" w:rsidR="0012492E" w:rsidRDefault="00C87C23">
            <w:pPr>
              <w:widowControl/>
              <w:jc w:val="center"/>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供应商报价情况</w:t>
            </w: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CCA267F" w14:textId="77777777" w:rsidR="0012492E" w:rsidRDefault="00C87C23">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1、我方具备所有资质要求，且</w:t>
            </w:r>
            <w:proofErr w:type="gramStart"/>
            <w:r>
              <w:rPr>
                <w:rFonts w:ascii="仿宋" w:eastAsia="仿宋" w:hAnsi="仿宋" w:cs="仿宋" w:hint="eastAsia"/>
                <w:color w:val="000000" w:themeColor="text1"/>
                <w:kern w:val="0"/>
                <w:sz w:val="22"/>
                <w:szCs w:val="22"/>
                <w:lang w:bidi="ar"/>
              </w:rPr>
              <w:t>完全响应</w:t>
            </w:r>
            <w:proofErr w:type="gramEnd"/>
            <w:r>
              <w:rPr>
                <w:rFonts w:ascii="仿宋" w:eastAsia="仿宋" w:hAnsi="仿宋" w:cs="仿宋" w:hint="eastAsia"/>
                <w:color w:val="000000" w:themeColor="text1"/>
                <w:kern w:val="0"/>
                <w:sz w:val="22"/>
                <w:szCs w:val="22"/>
                <w:lang w:bidi="ar"/>
              </w:rPr>
              <w:t>以上条款；</w:t>
            </w:r>
          </w:p>
        </w:tc>
      </w:tr>
      <w:tr w:rsidR="0012492E" w14:paraId="2F056D8A"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8455A7" w14:textId="77777777" w:rsidR="0012492E" w:rsidRDefault="0012492E">
            <w:pPr>
              <w:jc w:val="center"/>
              <w:rPr>
                <w:rFonts w:ascii="仿宋" w:eastAsia="仿宋" w:hAnsi="仿宋" w:cs="仿宋"/>
                <w:b/>
                <w:bCs/>
                <w:color w:val="000000" w:themeColor="text1"/>
                <w:sz w:val="24"/>
              </w:rPr>
            </w:pP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E29520F" w14:textId="77777777" w:rsidR="0012492E" w:rsidRDefault="00C87C23">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2、我方对本项目报价情况如下：</w:t>
            </w:r>
          </w:p>
        </w:tc>
      </w:tr>
      <w:tr w:rsidR="008B13B2" w14:paraId="32C2ECA4" w14:textId="0EED9713" w:rsidTr="008B13B2">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4036E8" w14:textId="77777777" w:rsidR="008B13B2" w:rsidRDefault="008B13B2" w:rsidP="008B13B2">
            <w:pPr>
              <w:jc w:val="center"/>
              <w:rPr>
                <w:rFonts w:ascii="仿宋" w:eastAsia="仿宋" w:hAnsi="仿宋" w:cs="仿宋"/>
                <w:b/>
                <w:bCs/>
                <w:color w:val="000000" w:themeColor="text1"/>
                <w:sz w:val="24"/>
              </w:rPr>
            </w:pPr>
          </w:p>
        </w:tc>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14:paraId="61E872C3" w14:textId="5E21C98B" w:rsidR="008B13B2" w:rsidRDefault="008B13B2" w:rsidP="008B13B2">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序号</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7D9B38C9" w14:textId="47355A7E" w:rsidR="008B13B2" w:rsidRDefault="008B13B2" w:rsidP="008B13B2">
            <w:pPr>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货物名称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6A99A" w14:textId="1CA65E83" w:rsidR="008B13B2" w:rsidRDefault="008B13B2" w:rsidP="008B13B2">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型号</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6F8193FF" w14:textId="358492F8" w:rsidR="008B13B2" w:rsidRDefault="008B13B2" w:rsidP="008B13B2">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数量</w:t>
            </w: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3C5BB63E" w14:textId="3A21AD58" w:rsidR="008B13B2" w:rsidRDefault="008B13B2" w:rsidP="008B13B2">
            <w:pPr>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单价</w:t>
            </w: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37655A3B" w14:textId="3903DB9E" w:rsidR="008B13B2" w:rsidRDefault="008B13B2" w:rsidP="008B13B2">
            <w:pPr>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小</w:t>
            </w:r>
            <w:r>
              <w:rPr>
                <w:rFonts w:ascii="仿宋" w:eastAsia="仿宋" w:hAnsi="仿宋" w:cs="仿宋"/>
                <w:color w:val="000000" w:themeColor="text1"/>
                <w:sz w:val="22"/>
                <w:szCs w:val="22"/>
              </w:rPr>
              <w:t>计金额</w:t>
            </w:r>
          </w:p>
        </w:tc>
        <w:tc>
          <w:tcPr>
            <w:tcW w:w="1449" w:type="dxa"/>
            <w:tcBorders>
              <w:top w:val="single" w:sz="4" w:space="0" w:color="000000"/>
              <w:left w:val="single" w:sz="4" w:space="0" w:color="auto"/>
              <w:bottom w:val="single" w:sz="4" w:space="0" w:color="000000"/>
              <w:right w:val="single" w:sz="4" w:space="0" w:color="000000"/>
            </w:tcBorders>
            <w:shd w:val="clear" w:color="auto" w:fill="auto"/>
            <w:vAlign w:val="center"/>
          </w:tcPr>
          <w:p w14:paraId="4BC96115" w14:textId="640CFD49" w:rsidR="008B13B2" w:rsidRDefault="008B13B2" w:rsidP="008B13B2">
            <w:pPr>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备注</w:t>
            </w:r>
          </w:p>
        </w:tc>
      </w:tr>
      <w:tr w:rsidR="008B13B2" w14:paraId="5195B933" w14:textId="121BF1AB" w:rsidTr="008B13B2">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10BE8" w14:textId="77777777" w:rsidR="008B13B2" w:rsidRDefault="008B13B2" w:rsidP="008B13B2">
            <w:pPr>
              <w:jc w:val="center"/>
              <w:rPr>
                <w:rFonts w:ascii="仿宋" w:eastAsia="仿宋" w:hAnsi="仿宋" w:cs="仿宋"/>
                <w:b/>
                <w:bCs/>
                <w:color w:val="000000" w:themeColor="text1"/>
                <w:sz w:val="24"/>
              </w:rPr>
            </w:pPr>
          </w:p>
        </w:tc>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14:paraId="556ECE3C" w14:textId="403173A1" w:rsidR="008B13B2" w:rsidRDefault="008B13B2" w:rsidP="008B13B2">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3F3ADAAE" w14:textId="77777777" w:rsidR="008B13B2" w:rsidRDefault="008B13B2" w:rsidP="008B13B2">
            <w:pPr>
              <w:widowControl/>
              <w:jc w:val="center"/>
              <w:textAlignment w:val="center"/>
              <w:rPr>
                <w:rFonts w:ascii="仿宋" w:eastAsia="仿宋" w:hAnsi="仿宋" w:cs="仿宋"/>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1BE4A" w14:textId="41C1B49E" w:rsidR="008B13B2" w:rsidRDefault="008B13B2" w:rsidP="008B13B2">
            <w:pPr>
              <w:jc w:val="center"/>
              <w:rPr>
                <w:rFonts w:ascii="仿宋" w:eastAsia="仿宋" w:hAnsi="仿宋" w:cs="仿宋"/>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6234B35E" w14:textId="77777777" w:rsidR="008B13B2" w:rsidRDefault="008B13B2" w:rsidP="008B13B2">
            <w:pPr>
              <w:widowControl/>
              <w:jc w:val="center"/>
              <w:textAlignment w:val="center"/>
              <w:rPr>
                <w:rFonts w:ascii="仿宋" w:eastAsia="仿宋" w:hAnsi="仿宋" w:cs="仿宋"/>
                <w:color w:val="000000" w:themeColor="text1"/>
                <w:kern w:val="0"/>
                <w:sz w:val="22"/>
                <w:szCs w:val="22"/>
                <w:lang w:bidi="ar"/>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4B323DEC" w14:textId="77777777" w:rsidR="008B13B2" w:rsidRDefault="008B13B2" w:rsidP="008B13B2">
            <w:pPr>
              <w:widowControl/>
              <w:jc w:val="center"/>
              <w:textAlignment w:val="center"/>
              <w:rPr>
                <w:rFonts w:ascii="仿宋" w:eastAsia="仿宋" w:hAnsi="仿宋" w:cs="仿宋"/>
                <w:color w:val="000000" w:themeColor="text1"/>
                <w:kern w:val="0"/>
                <w:sz w:val="22"/>
                <w:szCs w:val="22"/>
                <w:lang w:bidi="ar"/>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39932E55" w14:textId="77777777" w:rsidR="008B13B2" w:rsidRDefault="008B13B2" w:rsidP="008B13B2">
            <w:pPr>
              <w:widowControl/>
              <w:jc w:val="center"/>
              <w:textAlignment w:val="center"/>
              <w:rPr>
                <w:rFonts w:ascii="仿宋" w:eastAsia="仿宋" w:hAnsi="仿宋" w:cs="仿宋"/>
                <w:color w:val="000000" w:themeColor="text1"/>
                <w:kern w:val="0"/>
                <w:sz w:val="22"/>
                <w:szCs w:val="22"/>
                <w:lang w:bidi="ar"/>
              </w:rPr>
            </w:pPr>
          </w:p>
        </w:tc>
        <w:tc>
          <w:tcPr>
            <w:tcW w:w="1449" w:type="dxa"/>
            <w:tcBorders>
              <w:top w:val="single" w:sz="4" w:space="0" w:color="000000"/>
              <w:left w:val="single" w:sz="4" w:space="0" w:color="auto"/>
              <w:bottom w:val="single" w:sz="4" w:space="0" w:color="000000"/>
              <w:right w:val="single" w:sz="4" w:space="0" w:color="000000"/>
            </w:tcBorders>
            <w:shd w:val="clear" w:color="auto" w:fill="auto"/>
            <w:vAlign w:val="center"/>
          </w:tcPr>
          <w:p w14:paraId="5512E3BE" w14:textId="77777777" w:rsidR="008B13B2" w:rsidRDefault="008B13B2" w:rsidP="008B13B2">
            <w:pPr>
              <w:widowControl/>
              <w:jc w:val="center"/>
              <w:textAlignment w:val="center"/>
              <w:rPr>
                <w:rFonts w:ascii="仿宋" w:eastAsia="仿宋" w:hAnsi="仿宋" w:cs="仿宋"/>
                <w:color w:val="000000" w:themeColor="text1"/>
                <w:kern w:val="0"/>
                <w:sz w:val="22"/>
                <w:szCs w:val="22"/>
                <w:lang w:bidi="ar"/>
              </w:rPr>
            </w:pPr>
          </w:p>
        </w:tc>
      </w:tr>
      <w:tr w:rsidR="008B13B2" w14:paraId="49319B2C" w14:textId="5E8B38B8" w:rsidTr="008B13B2">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C98432" w14:textId="77777777" w:rsidR="008B13B2" w:rsidRDefault="008B13B2" w:rsidP="008B13B2">
            <w:pPr>
              <w:jc w:val="center"/>
              <w:rPr>
                <w:rFonts w:ascii="仿宋" w:eastAsia="仿宋" w:hAnsi="仿宋" w:cs="仿宋"/>
                <w:b/>
                <w:bCs/>
                <w:color w:val="000000" w:themeColor="text1"/>
                <w:sz w:val="24"/>
              </w:rPr>
            </w:pPr>
          </w:p>
        </w:tc>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14:paraId="2C856F7F" w14:textId="442DC5F9" w:rsidR="008B13B2" w:rsidRDefault="008B13B2" w:rsidP="008B13B2">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2</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37C3247F" w14:textId="77777777" w:rsidR="008B13B2" w:rsidRDefault="008B13B2" w:rsidP="008B13B2">
            <w:pPr>
              <w:jc w:val="center"/>
              <w:rPr>
                <w:rFonts w:ascii="仿宋" w:eastAsia="仿宋" w:hAnsi="仿宋" w:cs="仿宋"/>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33A3A" w14:textId="0BD9A607" w:rsidR="008B13B2" w:rsidRDefault="008B13B2" w:rsidP="008B13B2">
            <w:pPr>
              <w:jc w:val="center"/>
              <w:rPr>
                <w:rFonts w:ascii="仿宋" w:eastAsia="仿宋" w:hAnsi="仿宋" w:cs="仿宋"/>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3A09F95E"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3F941CAA"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2BB85854" w14:textId="77777777" w:rsidR="008B13B2" w:rsidRDefault="008B13B2" w:rsidP="008B13B2">
            <w:pPr>
              <w:jc w:val="center"/>
              <w:rPr>
                <w:rFonts w:ascii="仿宋" w:eastAsia="仿宋" w:hAnsi="仿宋" w:cs="仿宋"/>
                <w:color w:val="000000" w:themeColor="text1"/>
                <w:sz w:val="22"/>
                <w:szCs w:val="22"/>
              </w:rPr>
            </w:pPr>
          </w:p>
        </w:tc>
        <w:tc>
          <w:tcPr>
            <w:tcW w:w="1449" w:type="dxa"/>
            <w:tcBorders>
              <w:top w:val="single" w:sz="4" w:space="0" w:color="000000"/>
              <w:left w:val="single" w:sz="4" w:space="0" w:color="auto"/>
              <w:bottom w:val="single" w:sz="4" w:space="0" w:color="000000"/>
              <w:right w:val="single" w:sz="4" w:space="0" w:color="000000"/>
            </w:tcBorders>
            <w:shd w:val="clear" w:color="auto" w:fill="auto"/>
            <w:vAlign w:val="center"/>
          </w:tcPr>
          <w:p w14:paraId="1E0BCDAD" w14:textId="77777777" w:rsidR="008B13B2" w:rsidRDefault="008B13B2" w:rsidP="008B13B2">
            <w:pPr>
              <w:jc w:val="center"/>
              <w:rPr>
                <w:rFonts w:ascii="仿宋" w:eastAsia="仿宋" w:hAnsi="仿宋" w:cs="仿宋"/>
                <w:color w:val="000000" w:themeColor="text1"/>
                <w:sz w:val="22"/>
                <w:szCs w:val="22"/>
              </w:rPr>
            </w:pPr>
          </w:p>
        </w:tc>
      </w:tr>
      <w:tr w:rsidR="008B13B2" w14:paraId="0611B4DE" w14:textId="6092EBDD" w:rsidTr="008B13B2">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0430F0" w14:textId="77777777" w:rsidR="008B13B2" w:rsidRDefault="008B13B2" w:rsidP="008B13B2">
            <w:pPr>
              <w:jc w:val="center"/>
              <w:rPr>
                <w:rFonts w:ascii="仿宋" w:eastAsia="仿宋" w:hAnsi="仿宋" w:cs="仿宋"/>
                <w:b/>
                <w:bCs/>
                <w:color w:val="000000" w:themeColor="text1"/>
                <w:sz w:val="24"/>
              </w:rPr>
            </w:pPr>
          </w:p>
        </w:tc>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14:paraId="1EC2D24A" w14:textId="2B10BD2C" w:rsidR="008B13B2" w:rsidRDefault="008B13B2" w:rsidP="008B13B2">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1A3084F2" w14:textId="77777777" w:rsidR="008B13B2" w:rsidRDefault="008B13B2" w:rsidP="008B13B2">
            <w:pPr>
              <w:jc w:val="center"/>
              <w:rPr>
                <w:rFonts w:ascii="仿宋" w:eastAsia="仿宋" w:hAnsi="仿宋" w:cs="仿宋"/>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49922" w14:textId="5F7803A4" w:rsidR="008B13B2" w:rsidRDefault="008B13B2" w:rsidP="008B13B2">
            <w:pPr>
              <w:jc w:val="center"/>
              <w:rPr>
                <w:rFonts w:ascii="仿宋" w:eastAsia="仿宋" w:hAnsi="仿宋" w:cs="仿宋"/>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06CF47F9"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389743D9"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52C7A97" w14:textId="77777777" w:rsidR="008B13B2" w:rsidRDefault="008B13B2" w:rsidP="008B13B2">
            <w:pPr>
              <w:jc w:val="center"/>
              <w:rPr>
                <w:rFonts w:ascii="仿宋" w:eastAsia="仿宋" w:hAnsi="仿宋" w:cs="仿宋"/>
                <w:color w:val="000000" w:themeColor="text1"/>
                <w:sz w:val="22"/>
                <w:szCs w:val="22"/>
              </w:rPr>
            </w:pPr>
          </w:p>
        </w:tc>
        <w:tc>
          <w:tcPr>
            <w:tcW w:w="1449" w:type="dxa"/>
            <w:tcBorders>
              <w:top w:val="single" w:sz="4" w:space="0" w:color="000000"/>
              <w:left w:val="single" w:sz="4" w:space="0" w:color="auto"/>
              <w:bottom w:val="single" w:sz="4" w:space="0" w:color="000000"/>
              <w:right w:val="single" w:sz="4" w:space="0" w:color="000000"/>
            </w:tcBorders>
            <w:shd w:val="clear" w:color="auto" w:fill="auto"/>
            <w:vAlign w:val="center"/>
          </w:tcPr>
          <w:p w14:paraId="7F6F5FBD" w14:textId="77777777" w:rsidR="008B13B2" w:rsidRDefault="008B13B2" w:rsidP="008B13B2">
            <w:pPr>
              <w:jc w:val="center"/>
              <w:rPr>
                <w:rFonts w:ascii="仿宋" w:eastAsia="仿宋" w:hAnsi="仿宋" w:cs="仿宋"/>
                <w:color w:val="000000" w:themeColor="text1"/>
                <w:sz w:val="22"/>
                <w:szCs w:val="22"/>
              </w:rPr>
            </w:pPr>
          </w:p>
        </w:tc>
      </w:tr>
      <w:tr w:rsidR="008B13B2" w14:paraId="6F3125BB" w14:textId="6AADE5F6" w:rsidTr="008B13B2">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EB86B2" w14:textId="77777777" w:rsidR="008B13B2" w:rsidRDefault="008B13B2" w:rsidP="008B13B2">
            <w:pPr>
              <w:jc w:val="center"/>
              <w:rPr>
                <w:rFonts w:ascii="仿宋" w:eastAsia="仿宋" w:hAnsi="仿宋" w:cs="仿宋"/>
                <w:b/>
                <w:bCs/>
                <w:color w:val="000000" w:themeColor="text1"/>
                <w:sz w:val="24"/>
              </w:rPr>
            </w:pPr>
          </w:p>
        </w:tc>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14:paraId="259B4A89" w14:textId="3C36010C" w:rsidR="008B13B2" w:rsidRDefault="008B13B2" w:rsidP="008B13B2">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4</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1354E786" w14:textId="77777777" w:rsidR="008B13B2" w:rsidRDefault="008B13B2" w:rsidP="008B13B2">
            <w:pPr>
              <w:jc w:val="center"/>
              <w:rPr>
                <w:rFonts w:ascii="仿宋" w:eastAsia="仿宋" w:hAnsi="仿宋" w:cs="仿宋"/>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72483" w14:textId="640AF48E" w:rsidR="008B13B2" w:rsidRDefault="008B13B2" w:rsidP="008B13B2">
            <w:pPr>
              <w:jc w:val="center"/>
              <w:rPr>
                <w:rFonts w:ascii="仿宋" w:eastAsia="仿宋" w:hAnsi="仿宋" w:cs="仿宋"/>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48909F04"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6528DE5E"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A2AA611" w14:textId="77777777" w:rsidR="008B13B2" w:rsidRDefault="008B13B2" w:rsidP="008B13B2">
            <w:pPr>
              <w:jc w:val="center"/>
              <w:rPr>
                <w:rFonts w:ascii="仿宋" w:eastAsia="仿宋" w:hAnsi="仿宋" w:cs="仿宋"/>
                <w:color w:val="000000" w:themeColor="text1"/>
                <w:sz w:val="22"/>
                <w:szCs w:val="22"/>
              </w:rPr>
            </w:pPr>
          </w:p>
        </w:tc>
        <w:tc>
          <w:tcPr>
            <w:tcW w:w="1449" w:type="dxa"/>
            <w:tcBorders>
              <w:top w:val="single" w:sz="4" w:space="0" w:color="000000"/>
              <w:left w:val="single" w:sz="4" w:space="0" w:color="auto"/>
              <w:bottom w:val="single" w:sz="4" w:space="0" w:color="000000"/>
              <w:right w:val="single" w:sz="4" w:space="0" w:color="000000"/>
            </w:tcBorders>
            <w:shd w:val="clear" w:color="auto" w:fill="auto"/>
            <w:vAlign w:val="center"/>
          </w:tcPr>
          <w:p w14:paraId="2C5C03B5" w14:textId="77777777" w:rsidR="008B13B2" w:rsidRDefault="008B13B2" w:rsidP="008B13B2">
            <w:pPr>
              <w:jc w:val="center"/>
              <w:rPr>
                <w:rFonts w:ascii="仿宋" w:eastAsia="仿宋" w:hAnsi="仿宋" w:cs="仿宋"/>
                <w:color w:val="000000" w:themeColor="text1"/>
                <w:sz w:val="22"/>
                <w:szCs w:val="22"/>
              </w:rPr>
            </w:pPr>
          </w:p>
        </w:tc>
      </w:tr>
      <w:tr w:rsidR="008B13B2" w14:paraId="482B8727" w14:textId="0098C4BD" w:rsidTr="008B13B2">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C8DA51" w14:textId="77777777" w:rsidR="008B13B2" w:rsidRDefault="008B13B2" w:rsidP="008B13B2">
            <w:pPr>
              <w:jc w:val="center"/>
              <w:rPr>
                <w:rFonts w:ascii="仿宋" w:eastAsia="仿宋" w:hAnsi="仿宋" w:cs="仿宋"/>
                <w:b/>
                <w:bCs/>
                <w:color w:val="000000" w:themeColor="text1"/>
                <w:sz w:val="24"/>
              </w:rPr>
            </w:pPr>
          </w:p>
        </w:tc>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14:paraId="426C3ACE" w14:textId="7ED30ECF" w:rsidR="008B13B2" w:rsidRDefault="008B13B2" w:rsidP="008B13B2">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5</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642362DA" w14:textId="77777777" w:rsidR="008B13B2" w:rsidRDefault="008B13B2" w:rsidP="008B13B2">
            <w:pPr>
              <w:jc w:val="center"/>
              <w:rPr>
                <w:rFonts w:ascii="仿宋" w:eastAsia="仿宋" w:hAnsi="仿宋" w:cs="仿宋"/>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8C175" w14:textId="04CA68CE" w:rsidR="008B13B2" w:rsidRDefault="008B13B2" w:rsidP="008B13B2">
            <w:pPr>
              <w:jc w:val="center"/>
              <w:rPr>
                <w:rFonts w:ascii="仿宋" w:eastAsia="仿宋" w:hAnsi="仿宋" w:cs="仿宋"/>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49C2906D"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4FA789BD"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04A6CEC0" w14:textId="77777777" w:rsidR="008B13B2" w:rsidRDefault="008B13B2" w:rsidP="008B13B2">
            <w:pPr>
              <w:jc w:val="center"/>
              <w:rPr>
                <w:rFonts w:ascii="仿宋" w:eastAsia="仿宋" w:hAnsi="仿宋" w:cs="仿宋"/>
                <w:color w:val="000000" w:themeColor="text1"/>
                <w:sz w:val="22"/>
                <w:szCs w:val="22"/>
              </w:rPr>
            </w:pPr>
          </w:p>
        </w:tc>
        <w:tc>
          <w:tcPr>
            <w:tcW w:w="1449" w:type="dxa"/>
            <w:tcBorders>
              <w:top w:val="single" w:sz="4" w:space="0" w:color="000000"/>
              <w:left w:val="single" w:sz="4" w:space="0" w:color="auto"/>
              <w:bottom w:val="single" w:sz="4" w:space="0" w:color="000000"/>
              <w:right w:val="single" w:sz="4" w:space="0" w:color="000000"/>
            </w:tcBorders>
            <w:shd w:val="clear" w:color="auto" w:fill="auto"/>
            <w:vAlign w:val="center"/>
          </w:tcPr>
          <w:p w14:paraId="7FC03E2E" w14:textId="77777777" w:rsidR="008B13B2" w:rsidRDefault="008B13B2" w:rsidP="008B13B2">
            <w:pPr>
              <w:jc w:val="center"/>
              <w:rPr>
                <w:rFonts w:ascii="仿宋" w:eastAsia="仿宋" w:hAnsi="仿宋" w:cs="仿宋"/>
                <w:color w:val="000000" w:themeColor="text1"/>
                <w:sz w:val="22"/>
                <w:szCs w:val="22"/>
              </w:rPr>
            </w:pPr>
          </w:p>
        </w:tc>
      </w:tr>
      <w:tr w:rsidR="008B13B2" w14:paraId="2B6F6781" w14:textId="77777777" w:rsidTr="008B13B2">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60BF3B" w14:textId="77777777" w:rsidR="008B13B2" w:rsidRDefault="008B13B2" w:rsidP="008B13B2">
            <w:pPr>
              <w:jc w:val="center"/>
              <w:rPr>
                <w:rFonts w:ascii="仿宋" w:eastAsia="仿宋" w:hAnsi="仿宋" w:cs="仿宋"/>
                <w:b/>
                <w:bCs/>
                <w:color w:val="000000" w:themeColor="text1"/>
                <w:sz w:val="24"/>
              </w:rPr>
            </w:pPr>
          </w:p>
        </w:tc>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14:paraId="5B9516D2" w14:textId="01EC1928" w:rsidR="008B13B2" w:rsidRDefault="008B13B2" w:rsidP="008B13B2">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6</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01994EB5" w14:textId="77777777" w:rsidR="008B13B2" w:rsidRDefault="008B13B2" w:rsidP="008B13B2">
            <w:pPr>
              <w:jc w:val="center"/>
              <w:rPr>
                <w:rFonts w:ascii="仿宋" w:eastAsia="仿宋" w:hAnsi="仿宋" w:cs="仿宋"/>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D361D" w14:textId="77777777" w:rsidR="008B13B2" w:rsidRDefault="008B13B2" w:rsidP="008B13B2">
            <w:pPr>
              <w:jc w:val="center"/>
              <w:rPr>
                <w:rFonts w:ascii="仿宋" w:eastAsia="仿宋" w:hAnsi="仿宋" w:cs="仿宋"/>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05C1F7DE"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D4EABED"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4E26B0B6" w14:textId="77777777" w:rsidR="008B13B2" w:rsidRDefault="008B13B2" w:rsidP="008B13B2">
            <w:pPr>
              <w:jc w:val="center"/>
              <w:rPr>
                <w:rFonts w:ascii="仿宋" w:eastAsia="仿宋" w:hAnsi="仿宋" w:cs="仿宋"/>
                <w:color w:val="000000" w:themeColor="text1"/>
                <w:sz w:val="22"/>
                <w:szCs w:val="22"/>
              </w:rPr>
            </w:pPr>
          </w:p>
        </w:tc>
        <w:tc>
          <w:tcPr>
            <w:tcW w:w="1449" w:type="dxa"/>
            <w:tcBorders>
              <w:top w:val="single" w:sz="4" w:space="0" w:color="000000"/>
              <w:left w:val="single" w:sz="4" w:space="0" w:color="auto"/>
              <w:bottom w:val="single" w:sz="4" w:space="0" w:color="000000"/>
              <w:right w:val="single" w:sz="4" w:space="0" w:color="000000"/>
            </w:tcBorders>
            <w:shd w:val="clear" w:color="auto" w:fill="auto"/>
            <w:vAlign w:val="center"/>
          </w:tcPr>
          <w:p w14:paraId="3D561BA5" w14:textId="77777777" w:rsidR="008B13B2" w:rsidRDefault="008B13B2" w:rsidP="008B13B2">
            <w:pPr>
              <w:jc w:val="center"/>
              <w:rPr>
                <w:rFonts w:ascii="仿宋" w:eastAsia="仿宋" w:hAnsi="仿宋" w:cs="仿宋"/>
                <w:color w:val="000000" w:themeColor="text1"/>
                <w:sz w:val="22"/>
                <w:szCs w:val="22"/>
              </w:rPr>
            </w:pPr>
          </w:p>
        </w:tc>
      </w:tr>
      <w:tr w:rsidR="008B13B2" w14:paraId="35D7A249" w14:textId="77777777" w:rsidTr="008B13B2">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E27C2E" w14:textId="77777777" w:rsidR="008B13B2" w:rsidRDefault="008B13B2" w:rsidP="008B13B2">
            <w:pPr>
              <w:jc w:val="center"/>
              <w:rPr>
                <w:rFonts w:ascii="仿宋" w:eastAsia="仿宋" w:hAnsi="仿宋" w:cs="仿宋"/>
                <w:b/>
                <w:bCs/>
                <w:color w:val="000000" w:themeColor="text1"/>
                <w:sz w:val="24"/>
              </w:rPr>
            </w:pPr>
          </w:p>
        </w:tc>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14:paraId="6AC2D304" w14:textId="598DD40B" w:rsidR="008B13B2" w:rsidRDefault="008B13B2" w:rsidP="008B13B2">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7</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4F262648" w14:textId="77777777" w:rsidR="008B13B2" w:rsidRDefault="008B13B2" w:rsidP="008B13B2">
            <w:pPr>
              <w:jc w:val="center"/>
              <w:rPr>
                <w:rFonts w:ascii="仿宋" w:eastAsia="仿宋" w:hAnsi="仿宋" w:cs="仿宋"/>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76C3B" w14:textId="77777777" w:rsidR="008B13B2" w:rsidRDefault="008B13B2" w:rsidP="008B13B2">
            <w:pPr>
              <w:jc w:val="center"/>
              <w:rPr>
                <w:rFonts w:ascii="仿宋" w:eastAsia="仿宋" w:hAnsi="仿宋" w:cs="仿宋"/>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1D1FBF45"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65F97781"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2E6A8DF8" w14:textId="77777777" w:rsidR="008B13B2" w:rsidRDefault="008B13B2" w:rsidP="008B13B2">
            <w:pPr>
              <w:jc w:val="center"/>
              <w:rPr>
                <w:rFonts w:ascii="仿宋" w:eastAsia="仿宋" w:hAnsi="仿宋" w:cs="仿宋"/>
                <w:color w:val="000000" w:themeColor="text1"/>
                <w:sz w:val="22"/>
                <w:szCs w:val="22"/>
              </w:rPr>
            </w:pPr>
          </w:p>
        </w:tc>
        <w:tc>
          <w:tcPr>
            <w:tcW w:w="1449" w:type="dxa"/>
            <w:tcBorders>
              <w:top w:val="single" w:sz="4" w:space="0" w:color="000000"/>
              <w:left w:val="single" w:sz="4" w:space="0" w:color="auto"/>
              <w:bottom w:val="single" w:sz="4" w:space="0" w:color="000000"/>
              <w:right w:val="single" w:sz="4" w:space="0" w:color="000000"/>
            </w:tcBorders>
            <w:shd w:val="clear" w:color="auto" w:fill="auto"/>
            <w:vAlign w:val="center"/>
          </w:tcPr>
          <w:p w14:paraId="48D53178" w14:textId="77777777" w:rsidR="008B13B2" w:rsidRDefault="008B13B2" w:rsidP="008B13B2">
            <w:pPr>
              <w:jc w:val="center"/>
              <w:rPr>
                <w:rFonts w:ascii="仿宋" w:eastAsia="仿宋" w:hAnsi="仿宋" w:cs="仿宋"/>
                <w:color w:val="000000" w:themeColor="text1"/>
                <w:sz w:val="22"/>
                <w:szCs w:val="22"/>
              </w:rPr>
            </w:pPr>
          </w:p>
        </w:tc>
      </w:tr>
      <w:tr w:rsidR="008B13B2" w14:paraId="3E27F3ED" w14:textId="77777777" w:rsidTr="008B13B2">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798E42" w14:textId="77777777" w:rsidR="008B13B2" w:rsidRDefault="008B13B2" w:rsidP="008B13B2">
            <w:pPr>
              <w:jc w:val="center"/>
              <w:rPr>
                <w:rFonts w:ascii="仿宋" w:eastAsia="仿宋" w:hAnsi="仿宋" w:cs="仿宋"/>
                <w:b/>
                <w:bCs/>
                <w:color w:val="000000" w:themeColor="text1"/>
                <w:sz w:val="24"/>
              </w:rPr>
            </w:pPr>
          </w:p>
        </w:tc>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14:paraId="4E53353F" w14:textId="310C92E6" w:rsidR="008B13B2" w:rsidRDefault="008B13B2" w:rsidP="008B13B2">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8</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692E7F5C" w14:textId="77777777" w:rsidR="008B13B2" w:rsidRDefault="008B13B2" w:rsidP="008B13B2">
            <w:pPr>
              <w:jc w:val="center"/>
              <w:rPr>
                <w:rFonts w:ascii="仿宋" w:eastAsia="仿宋" w:hAnsi="仿宋" w:cs="仿宋"/>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8E595" w14:textId="77777777" w:rsidR="008B13B2" w:rsidRDefault="008B13B2" w:rsidP="008B13B2">
            <w:pPr>
              <w:jc w:val="center"/>
              <w:rPr>
                <w:rFonts w:ascii="仿宋" w:eastAsia="仿宋" w:hAnsi="仿宋" w:cs="仿宋"/>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16EC53F5"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035D94C8"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382167AA" w14:textId="77777777" w:rsidR="008B13B2" w:rsidRDefault="008B13B2" w:rsidP="008B13B2">
            <w:pPr>
              <w:jc w:val="center"/>
              <w:rPr>
                <w:rFonts w:ascii="仿宋" w:eastAsia="仿宋" w:hAnsi="仿宋" w:cs="仿宋"/>
                <w:color w:val="000000" w:themeColor="text1"/>
                <w:sz w:val="22"/>
                <w:szCs w:val="22"/>
              </w:rPr>
            </w:pPr>
          </w:p>
        </w:tc>
        <w:tc>
          <w:tcPr>
            <w:tcW w:w="1449" w:type="dxa"/>
            <w:tcBorders>
              <w:top w:val="single" w:sz="4" w:space="0" w:color="000000"/>
              <w:left w:val="single" w:sz="4" w:space="0" w:color="auto"/>
              <w:bottom w:val="single" w:sz="4" w:space="0" w:color="000000"/>
              <w:right w:val="single" w:sz="4" w:space="0" w:color="000000"/>
            </w:tcBorders>
            <w:shd w:val="clear" w:color="auto" w:fill="auto"/>
            <w:vAlign w:val="center"/>
          </w:tcPr>
          <w:p w14:paraId="7492C8A2" w14:textId="77777777" w:rsidR="008B13B2" w:rsidRDefault="008B13B2" w:rsidP="008B13B2">
            <w:pPr>
              <w:jc w:val="center"/>
              <w:rPr>
                <w:rFonts w:ascii="仿宋" w:eastAsia="仿宋" w:hAnsi="仿宋" w:cs="仿宋"/>
                <w:color w:val="000000" w:themeColor="text1"/>
                <w:sz w:val="22"/>
                <w:szCs w:val="22"/>
              </w:rPr>
            </w:pPr>
          </w:p>
        </w:tc>
      </w:tr>
      <w:tr w:rsidR="008B13B2" w14:paraId="0677496B" w14:textId="77777777" w:rsidTr="008B13B2">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C5955B" w14:textId="77777777" w:rsidR="008B13B2" w:rsidRDefault="008B13B2" w:rsidP="008B13B2">
            <w:pPr>
              <w:jc w:val="center"/>
              <w:rPr>
                <w:rFonts w:ascii="仿宋" w:eastAsia="仿宋" w:hAnsi="仿宋" w:cs="仿宋"/>
                <w:b/>
                <w:bCs/>
                <w:color w:val="000000" w:themeColor="text1"/>
                <w:sz w:val="24"/>
              </w:rPr>
            </w:pPr>
          </w:p>
        </w:tc>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14:paraId="3FFF77C2" w14:textId="4A6C576C" w:rsidR="008B13B2" w:rsidRDefault="008B13B2" w:rsidP="008B13B2">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9</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46A2340E" w14:textId="77777777" w:rsidR="008B13B2" w:rsidRDefault="008B13B2" w:rsidP="008B13B2">
            <w:pPr>
              <w:jc w:val="center"/>
              <w:rPr>
                <w:rFonts w:ascii="仿宋" w:eastAsia="仿宋" w:hAnsi="仿宋" w:cs="仿宋"/>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3CA1C" w14:textId="77777777" w:rsidR="008B13B2" w:rsidRDefault="008B13B2" w:rsidP="008B13B2">
            <w:pPr>
              <w:jc w:val="center"/>
              <w:rPr>
                <w:rFonts w:ascii="仿宋" w:eastAsia="仿宋" w:hAnsi="仿宋" w:cs="仿宋"/>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275D89E3"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4A7F8AA7"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9F7038F" w14:textId="77777777" w:rsidR="008B13B2" w:rsidRDefault="008B13B2" w:rsidP="008B13B2">
            <w:pPr>
              <w:jc w:val="center"/>
              <w:rPr>
                <w:rFonts w:ascii="仿宋" w:eastAsia="仿宋" w:hAnsi="仿宋" w:cs="仿宋"/>
                <w:color w:val="000000" w:themeColor="text1"/>
                <w:sz w:val="22"/>
                <w:szCs w:val="22"/>
              </w:rPr>
            </w:pPr>
          </w:p>
        </w:tc>
        <w:tc>
          <w:tcPr>
            <w:tcW w:w="1449" w:type="dxa"/>
            <w:tcBorders>
              <w:top w:val="single" w:sz="4" w:space="0" w:color="000000"/>
              <w:left w:val="single" w:sz="4" w:space="0" w:color="auto"/>
              <w:bottom w:val="single" w:sz="4" w:space="0" w:color="000000"/>
              <w:right w:val="single" w:sz="4" w:space="0" w:color="000000"/>
            </w:tcBorders>
            <w:shd w:val="clear" w:color="auto" w:fill="auto"/>
            <w:vAlign w:val="center"/>
          </w:tcPr>
          <w:p w14:paraId="34504517" w14:textId="77777777" w:rsidR="008B13B2" w:rsidRDefault="008B13B2" w:rsidP="008B13B2">
            <w:pPr>
              <w:jc w:val="center"/>
              <w:rPr>
                <w:rFonts w:ascii="仿宋" w:eastAsia="仿宋" w:hAnsi="仿宋" w:cs="仿宋"/>
                <w:color w:val="000000" w:themeColor="text1"/>
                <w:sz w:val="22"/>
                <w:szCs w:val="22"/>
              </w:rPr>
            </w:pPr>
          </w:p>
        </w:tc>
      </w:tr>
      <w:tr w:rsidR="008B13B2" w14:paraId="4A587FF3" w14:textId="77777777" w:rsidTr="008B13B2">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483AFB" w14:textId="77777777" w:rsidR="008B13B2" w:rsidRDefault="008B13B2" w:rsidP="008B13B2">
            <w:pPr>
              <w:jc w:val="center"/>
              <w:rPr>
                <w:rFonts w:ascii="仿宋" w:eastAsia="仿宋" w:hAnsi="仿宋" w:cs="仿宋"/>
                <w:b/>
                <w:bCs/>
                <w:color w:val="000000" w:themeColor="text1"/>
                <w:sz w:val="24"/>
              </w:rPr>
            </w:pPr>
          </w:p>
        </w:tc>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14:paraId="530B6FFF" w14:textId="1928F3F9" w:rsidR="008B13B2" w:rsidRDefault="008B13B2" w:rsidP="008B13B2">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10</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78D4680B" w14:textId="77777777" w:rsidR="008B13B2" w:rsidRDefault="008B13B2" w:rsidP="008B13B2">
            <w:pPr>
              <w:jc w:val="center"/>
              <w:rPr>
                <w:rFonts w:ascii="仿宋" w:eastAsia="仿宋" w:hAnsi="仿宋" w:cs="仿宋"/>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8691B" w14:textId="77777777" w:rsidR="008B13B2" w:rsidRDefault="008B13B2" w:rsidP="008B13B2">
            <w:pPr>
              <w:jc w:val="center"/>
              <w:rPr>
                <w:rFonts w:ascii="仿宋" w:eastAsia="仿宋" w:hAnsi="仿宋" w:cs="仿宋"/>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62D4F511"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ECA793A"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589956B3" w14:textId="77777777" w:rsidR="008B13B2" w:rsidRDefault="008B13B2" w:rsidP="008B13B2">
            <w:pPr>
              <w:jc w:val="center"/>
              <w:rPr>
                <w:rFonts w:ascii="仿宋" w:eastAsia="仿宋" w:hAnsi="仿宋" w:cs="仿宋"/>
                <w:color w:val="000000" w:themeColor="text1"/>
                <w:sz w:val="22"/>
                <w:szCs w:val="22"/>
              </w:rPr>
            </w:pPr>
          </w:p>
        </w:tc>
        <w:tc>
          <w:tcPr>
            <w:tcW w:w="1449" w:type="dxa"/>
            <w:tcBorders>
              <w:top w:val="single" w:sz="4" w:space="0" w:color="000000"/>
              <w:left w:val="single" w:sz="4" w:space="0" w:color="auto"/>
              <w:bottom w:val="single" w:sz="4" w:space="0" w:color="000000"/>
              <w:right w:val="single" w:sz="4" w:space="0" w:color="000000"/>
            </w:tcBorders>
            <w:shd w:val="clear" w:color="auto" w:fill="auto"/>
            <w:vAlign w:val="center"/>
          </w:tcPr>
          <w:p w14:paraId="0D9FE673" w14:textId="77777777" w:rsidR="008B13B2" w:rsidRDefault="008B13B2" w:rsidP="008B13B2">
            <w:pPr>
              <w:jc w:val="center"/>
              <w:rPr>
                <w:rFonts w:ascii="仿宋" w:eastAsia="仿宋" w:hAnsi="仿宋" w:cs="仿宋"/>
                <w:color w:val="000000" w:themeColor="text1"/>
                <w:sz w:val="22"/>
                <w:szCs w:val="22"/>
              </w:rPr>
            </w:pPr>
          </w:p>
        </w:tc>
      </w:tr>
      <w:tr w:rsidR="008B13B2" w14:paraId="45C835E1" w14:textId="7547D794" w:rsidTr="008B13B2">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24EAFA" w14:textId="77777777" w:rsidR="008B13B2" w:rsidRDefault="008B13B2" w:rsidP="008B13B2">
            <w:pPr>
              <w:jc w:val="center"/>
              <w:rPr>
                <w:rFonts w:ascii="仿宋" w:eastAsia="仿宋" w:hAnsi="仿宋" w:cs="仿宋"/>
                <w:b/>
                <w:bCs/>
                <w:color w:val="000000" w:themeColor="text1"/>
                <w:sz w:val="24"/>
              </w:rPr>
            </w:pPr>
          </w:p>
        </w:tc>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14:paraId="5A1256EC" w14:textId="3363F899" w:rsidR="008B13B2" w:rsidRDefault="008B13B2" w:rsidP="008B13B2">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11</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27756BAB" w14:textId="77777777" w:rsidR="008B13B2" w:rsidRDefault="008B13B2" w:rsidP="008B13B2">
            <w:pPr>
              <w:jc w:val="center"/>
              <w:rPr>
                <w:rFonts w:ascii="仿宋" w:eastAsia="仿宋" w:hAnsi="仿宋" w:cs="仿宋"/>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3B657" w14:textId="78531C66" w:rsidR="008B13B2" w:rsidRDefault="008B13B2" w:rsidP="008B13B2">
            <w:pPr>
              <w:jc w:val="center"/>
              <w:rPr>
                <w:rFonts w:ascii="仿宋" w:eastAsia="仿宋" w:hAnsi="仿宋" w:cs="仿宋"/>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4577F924"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602AD9A6"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AF62913" w14:textId="77777777" w:rsidR="008B13B2" w:rsidRDefault="008B13B2" w:rsidP="008B13B2">
            <w:pPr>
              <w:jc w:val="center"/>
              <w:rPr>
                <w:rFonts w:ascii="仿宋" w:eastAsia="仿宋" w:hAnsi="仿宋" w:cs="仿宋"/>
                <w:color w:val="000000" w:themeColor="text1"/>
                <w:sz w:val="22"/>
                <w:szCs w:val="22"/>
              </w:rPr>
            </w:pPr>
          </w:p>
        </w:tc>
        <w:tc>
          <w:tcPr>
            <w:tcW w:w="1449" w:type="dxa"/>
            <w:tcBorders>
              <w:top w:val="single" w:sz="4" w:space="0" w:color="000000"/>
              <w:left w:val="single" w:sz="4" w:space="0" w:color="auto"/>
              <w:bottom w:val="single" w:sz="4" w:space="0" w:color="000000"/>
              <w:right w:val="single" w:sz="4" w:space="0" w:color="000000"/>
            </w:tcBorders>
            <w:shd w:val="clear" w:color="auto" w:fill="auto"/>
            <w:vAlign w:val="center"/>
          </w:tcPr>
          <w:p w14:paraId="60263CD4" w14:textId="77777777" w:rsidR="008B13B2" w:rsidRDefault="008B13B2" w:rsidP="008B13B2">
            <w:pPr>
              <w:jc w:val="center"/>
              <w:rPr>
                <w:rFonts w:ascii="仿宋" w:eastAsia="仿宋" w:hAnsi="仿宋" w:cs="仿宋"/>
                <w:color w:val="000000" w:themeColor="text1"/>
                <w:sz w:val="22"/>
                <w:szCs w:val="22"/>
              </w:rPr>
            </w:pPr>
          </w:p>
        </w:tc>
      </w:tr>
      <w:tr w:rsidR="008B13B2" w14:paraId="7F9C2061" w14:textId="44DE2320" w:rsidTr="008B13B2">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360582" w14:textId="77777777" w:rsidR="008B13B2" w:rsidRDefault="008B13B2" w:rsidP="008B13B2">
            <w:pPr>
              <w:jc w:val="center"/>
              <w:rPr>
                <w:rFonts w:ascii="仿宋" w:eastAsia="仿宋" w:hAnsi="仿宋" w:cs="仿宋"/>
                <w:b/>
                <w:bCs/>
                <w:color w:val="000000" w:themeColor="text1"/>
                <w:sz w:val="24"/>
              </w:rPr>
            </w:pPr>
          </w:p>
        </w:tc>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14:paraId="63ABFAF4" w14:textId="76D73CEB" w:rsidR="008B13B2" w:rsidRDefault="008B13B2" w:rsidP="008B13B2">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12</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039378DE" w14:textId="77777777" w:rsidR="008B13B2" w:rsidRDefault="008B13B2" w:rsidP="008B13B2">
            <w:pPr>
              <w:jc w:val="center"/>
              <w:rPr>
                <w:rFonts w:ascii="仿宋" w:eastAsia="仿宋" w:hAnsi="仿宋" w:cs="仿宋"/>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EF9EA" w14:textId="6832E54C" w:rsidR="008B13B2" w:rsidRDefault="008B13B2" w:rsidP="008B13B2">
            <w:pPr>
              <w:jc w:val="center"/>
              <w:rPr>
                <w:rFonts w:ascii="仿宋" w:eastAsia="仿宋" w:hAnsi="仿宋" w:cs="仿宋"/>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3F062276"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4CFF13BA"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ABE8187" w14:textId="77777777" w:rsidR="008B13B2" w:rsidRDefault="008B13B2" w:rsidP="008B13B2">
            <w:pPr>
              <w:jc w:val="center"/>
              <w:rPr>
                <w:rFonts w:ascii="仿宋" w:eastAsia="仿宋" w:hAnsi="仿宋" w:cs="仿宋"/>
                <w:color w:val="000000" w:themeColor="text1"/>
                <w:sz w:val="22"/>
                <w:szCs w:val="22"/>
              </w:rPr>
            </w:pPr>
          </w:p>
        </w:tc>
        <w:tc>
          <w:tcPr>
            <w:tcW w:w="1449" w:type="dxa"/>
            <w:tcBorders>
              <w:top w:val="single" w:sz="4" w:space="0" w:color="000000"/>
              <w:left w:val="single" w:sz="4" w:space="0" w:color="auto"/>
              <w:bottom w:val="single" w:sz="4" w:space="0" w:color="000000"/>
              <w:right w:val="single" w:sz="4" w:space="0" w:color="000000"/>
            </w:tcBorders>
            <w:shd w:val="clear" w:color="auto" w:fill="auto"/>
            <w:vAlign w:val="center"/>
          </w:tcPr>
          <w:p w14:paraId="18F6525A" w14:textId="77777777" w:rsidR="008B13B2" w:rsidRDefault="008B13B2" w:rsidP="008B13B2">
            <w:pPr>
              <w:jc w:val="center"/>
              <w:rPr>
                <w:rFonts w:ascii="仿宋" w:eastAsia="仿宋" w:hAnsi="仿宋" w:cs="仿宋"/>
                <w:color w:val="000000" w:themeColor="text1"/>
                <w:sz w:val="22"/>
                <w:szCs w:val="22"/>
              </w:rPr>
            </w:pPr>
          </w:p>
        </w:tc>
      </w:tr>
      <w:tr w:rsidR="008B13B2" w14:paraId="2A455355" w14:textId="580E9452" w:rsidTr="008B13B2">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7C1B0E" w14:textId="77777777" w:rsidR="008B13B2" w:rsidRDefault="008B13B2" w:rsidP="008B13B2">
            <w:pPr>
              <w:jc w:val="center"/>
              <w:rPr>
                <w:rFonts w:ascii="仿宋" w:eastAsia="仿宋" w:hAnsi="仿宋" w:cs="仿宋"/>
                <w:b/>
                <w:bCs/>
                <w:color w:val="000000" w:themeColor="text1"/>
                <w:sz w:val="24"/>
              </w:rPr>
            </w:pPr>
          </w:p>
        </w:tc>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14:paraId="0A26CA19" w14:textId="1F2EE3BC" w:rsidR="008B13B2" w:rsidRDefault="008B13B2" w:rsidP="008B13B2">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13</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3C2B23FF" w14:textId="77777777" w:rsidR="008B13B2" w:rsidRDefault="008B13B2" w:rsidP="008B13B2">
            <w:pPr>
              <w:jc w:val="center"/>
              <w:rPr>
                <w:rFonts w:ascii="仿宋" w:eastAsia="仿宋" w:hAnsi="仿宋" w:cs="仿宋"/>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3C4AD" w14:textId="6C42079E" w:rsidR="008B13B2" w:rsidRDefault="008B13B2" w:rsidP="008B13B2">
            <w:pPr>
              <w:jc w:val="center"/>
              <w:rPr>
                <w:rFonts w:ascii="仿宋" w:eastAsia="仿宋" w:hAnsi="仿宋" w:cs="仿宋"/>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303CDF0A"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568E6243"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294EFE6A" w14:textId="77777777" w:rsidR="008B13B2" w:rsidRDefault="008B13B2" w:rsidP="008B13B2">
            <w:pPr>
              <w:jc w:val="center"/>
              <w:rPr>
                <w:rFonts w:ascii="仿宋" w:eastAsia="仿宋" w:hAnsi="仿宋" w:cs="仿宋"/>
                <w:color w:val="000000" w:themeColor="text1"/>
                <w:sz w:val="22"/>
                <w:szCs w:val="22"/>
              </w:rPr>
            </w:pPr>
          </w:p>
        </w:tc>
        <w:tc>
          <w:tcPr>
            <w:tcW w:w="1449" w:type="dxa"/>
            <w:tcBorders>
              <w:top w:val="single" w:sz="4" w:space="0" w:color="000000"/>
              <w:left w:val="single" w:sz="4" w:space="0" w:color="auto"/>
              <w:bottom w:val="single" w:sz="4" w:space="0" w:color="000000"/>
              <w:right w:val="single" w:sz="4" w:space="0" w:color="000000"/>
            </w:tcBorders>
            <w:shd w:val="clear" w:color="auto" w:fill="auto"/>
            <w:vAlign w:val="center"/>
          </w:tcPr>
          <w:p w14:paraId="425CE229" w14:textId="77777777" w:rsidR="008B13B2" w:rsidRDefault="008B13B2" w:rsidP="008B13B2">
            <w:pPr>
              <w:jc w:val="center"/>
              <w:rPr>
                <w:rFonts w:ascii="仿宋" w:eastAsia="仿宋" w:hAnsi="仿宋" w:cs="仿宋"/>
                <w:color w:val="000000" w:themeColor="text1"/>
                <w:sz w:val="22"/>
                <w:szCs w:val="22"/>
              </w:rPr>
            </w:pPr>
          </w:p>
        </w:tc>
      </w:tr>
      <w:tr w:rsidR="008B13B2" w14:paraId="609EAB42" w14:textId="34E5180B" w:rsidTr="008B13B2">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62B936" w14:textId="77777777" w:rsidR="008B13B2" w:rsidRDefault="008B13B2" w:rsidP="008B13B2">
            <w:pPr>
              <w:jc w:val="center"/>
              <w:rPr>
                <w:rFonts w:ascii="仿宋" w:eastAsia="仿宋" w:hAnsi="仿宋" w:cs="仿宋"/>
                <w:b/>
                <w:bCs/>
                <w:color w:val="000000" w:themeColor="text1"/>
                <w:sz w:val="24"/>
              </w:rPr>
            </w:pPr>
          </w:p>
        </w:tc>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14:paraId="176840D5" w14:textId="0572A2D5" w:rsidR="008B13B2" w:rsidRDefault="008B13B2" w:rsidP="008B13B2">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14</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12C044D0" w14:textId="77777777" w:rsidR="008B13B2" w:rsidRDefault="008B13B2" w:rsidP="008B13B2">
            <w:pPr>
              <w:jc w:val="center"/>
              <w:rPr>
                <w:rFonts w:ascii="仿宋" w:eastAsia="仿宋" w:hAnsi="仿宋" w:cs="仿宋"/>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BFAA8" w14:textId="1BC2944E" w:rsidR="008B13B2" w:rsidRDefault="008B13B2" w:rsidP="008B13B2">
            <w:pPr>
              <w:jc w:val="center"/>
              <w:rPr>
                <w:rFonts w:ascii="仿宋" w:eastAsia="仿宋" w:hAnsi="仿宋" w:cs="仿宋"/>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361BB940"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5FE0E768"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0A391643" w14:textId="77777777" w:rsidR="008B13B2" w:rsidRDefault="008B13B2" w:rsidP="008B13B2">
            <w:pPr>
              <w:jc w:val="center"/>
              <w:rPr>
                <w:rFonts w:ascii="仿宋" w:eastAsia="仿宋" w:hAnsi="仿宋" w:cs="仿宋"/>
                <w:color w:val="000000" w:themeColor="text1"/>
                <w:sz w:val="22"/>
                <w:szCs w:val="22"/>
              </w:rPr>
            </w:pPr>
          </w:p>
        </w:tc>
        <w:tc>
          <w:tcPr>
            <w:tcW w:w="1449" w:type="dxa"/>
            <w:tcBorders>
              <w:top w:val="single" w:sz="4" w:space="0" w:color="000000"/>
              <w:left w:val="single" w:sz="4" w:space="0" w:color="auto"/>
              <w:bottom w:val="single" w:sz="4" w:space="0" w:color="000000"/>
              <w:right w:val="single" w:sz="4" w:space="0" w:color="000000"/>
            </w:tcBorders>
            <w:shd w:val="clear" w:color="auto" w:fill="auto"/>
            <w:vAlign w:val="center"/>
          </w:tcPr>
          <w:p w14:paraId="53D83583" w14:textId="77777777" w:rsidR="008B13B2" w:rsidRDefault="008B13B2" w:rsidP="008B13B2">
            <w:pPr>
              <w:jc w:val="center"/>
              <w:rPr>
                <w:rFonts w:ascii="仿宋" w:eastAsia="仿宋" w:hAnsi="仿宋" w:cs="仿宋"/>
                <w:color w:val="000000" w:themeColor="text1"/>
                <w:sz w:val="22"/>
                <w:szCs w:val="22"/>
              </w:rPr>
            </w:pPr>
          </w:p>
        </w:tc>
      </w:tr>
      <w:tr w:rsidR="008B13B2" w14:paraId="4A4745E9" w14:textId="4A9AB406" w:rsidTr="008B13B2">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D9680C" w14:textId="77777777" w:rsidR="008B13B2" w:rsidRDefault="008B13B2" w:rsidP="008B13B2">
            <w:pPr>
              <w:jc w:val="center"/>
              <w:rPr>
                <w:rFonts w:ascii="仿宋" w:eastAsia="仿宋" w:hAnsi="仿宋" w:cs="仿宋"/>
                <w:b/>
                <w:bCs/>
                <w:color w:val="000000" w:themeColor="text1"/>
                <w:sz w:val="24"/>
              </w:rPr>
            </w:pPr>
          </w:p>
        </w:tc>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14:paraId="00793ED9" w14:textId="5F78267B" w:rsidR="008B13B2" w:rsidRDefault="008B13B2" w:rsidP="008B13B2">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15</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205E6756" w14:textId="77777777" w:rsidR="008B13B2" w:rsidRDefault="008B13B2" w:rsidP="008B13B2">
            <w:pPr>
              <w:jc w:val="center"/>
              <w:rPr>
                <w:rFonts w:ascii="仿宋" w:eastAsia="仿宋" w:hAnsi="仿宋" w:cs="仿宋"/>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CBDEF" w14:textId="2874B55D" w:rsidR="008B13B2" w:rsidRDefault="008B13B2" w:rsidP="008B13B2">
            <w:pPr>
              <w:jc w:val="center"/>
              <w:rPr>
                <w:rFonts w:ascii="仿宋" w:eastAsia="仿宋" w:hAnsi="仿宋" w:cs="仿宋"/>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54BF4F05"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2D301776"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2F354866" w14:textId="77777777" w:rsidR="008B13B2" w:rsidRDefault="008B13B2" w:rsidP="008B13B2">
            <w:pPr>
              <w:jc w:val="center"/>
              <w:rPr>
                <w:rFonts w:ascii="仿宋" w:eastAsia="仿宋" w:hAnsi="仿宋" w:cs="仿宋"/>
                <w:color w:val="000000" w:themeColor="text1"/>
                <w:sz w:val="22"/>
                <w:szCs w:val="22"/>
              </w:rPr>
            </w:pPr>
          </w:p>
        </w:tc>
        <w:tc>
          <w:tcPr>
            <w:tcW w:w="1449" w:type="dxa"/>
            <w:tcBorders>
              <w:top w:val="single" w:sz="4" w:space="0" w:color="000000"/>
              <w:left w:val="single" w:sz="4" w:space="0" w:color="auto"/>
              <w:bottom w:val="single" w:sz="4" w:space="0" w:color="000000"/>
              <w:right w:val="single" w:sz="4" w:space="0" w:color="000000"/>
            </w:tcBorders>
            <w:shd w:val="clear" w:color="auto" w:fill="auto"/>
            <w:vAlign w:val="center"/>
          </w:tcPr>
          <w:p w14:paraId="2BF9175B" w14:textId="77777777" w:rsidR="008B13B2" w:rsidRDefault="008B13B2" w:rsidP="008B13B2">
            <w:pPr>
              <w:jc w:val="center"/>
              <w:rPr>
                <w:rFonts w:ascii="仿宋" w:eastAsia="仿宋" w:hAnsi="仿宋" w:cs="仿宋"/>
                <w:color w:val="000000" w:themeColor="text1"/>
                <w:sz w:val="22"/>
                <w:szCs w:val="22"/>
              </w:rPr>
            </w:pPr>
          </w:p>
        </w:tc>
      </w:tr>
      <w:tr w:rsidR="008B13B2" w14:paraId="14F87D36" w14:textId="77777777" w:rsidTr="008B13B2">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1092A3" w14:textId="77777777" w:rsidR="008B13B2" w:rsidRDefault="008B13B2" w:rsidP="008B13B2">
            <w:pPr>
              <w:jc w:val="center"/>
              <w:rPr>
                <w:rFonts w:ascii="仿宋" w:eastAsia="仿宋" w:hAnsi="仿宋" w:cs="仿宋"/>
                <w:b/>
                <w:bCs/>
                <w:color w:val="000000" w:themeColor="text1"/>
                <w:sz w:val="24"/>
              </w:rPr>
            </w:pPr>
          </w:p>
        </w:tc>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14:paraId="6CD6667B" w14:textId="07A3A7BA" w:rsidR="008B13B2" w:rsidRDefault="008B13B2" w:rsidP="008B13B2">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16</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782672C4" w14:textId="77777777" w:rsidR="008B13B2" w:rsidRDefault="008B13B2" w:rsidP="008B13B2">
            <w:pPr>
              <w:jc w:val="center"/>
              <w:rPr>
                <w:rFonts w:ascii="仿宋" w:eastAsia="仿宋" w:hAnsi="仿宋" w:cs="仿宋"/>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DD398" w14:textId="77777777" w:rsidR="008B13B2" w:rsidRDefault="008B13B2" w:rsidP="008B13B2">
            <w:pPr>
              <w:jc w:val="center"/>
              <w:rPr>
                <w:rFonts w:ascii="仿宋" w:eastAsia="仿宋" w:hAnsi="仿宋" w:cs="仿宋"/>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0B7B5AF1"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65C989C"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9574FF7" w14:textId="77777777" w:rsidR="008B13B2" w:rsidRDefault="008B13B2" w:rsidP="008B13B2">
            <w:pPr>
              <w:jc w:val="center"/>
              <w:rPr>
                <w:rFonts w:ascii="仿宋" w:eastAsia="仿宋" w:hAnsi="仿宋" w:cs="仿宋"/>
                <w:color w:val="000000" w:themeColor="text1"/>
                <w:sz w:val="22"/>
                <w:szCs w:val="22"/>
              </w:rPr>
            </w:pPr>
          </w:p>
        </w:tc>
        <w:tc>
          <w:tcPr>
            <w:tcW w:w="1449" w:type="dxa"/>
            <w:tcBorders>
              <w:top w:val="single" w:sz="4" w:space="0" w:color="000000"/>
              <w:left w:val="single" w:sz="4" w:space="0" w:color="auto"/>
              <w:bottom w:val="single" w:sz="4" w:space="0" w:color="000000"/>
              <w:right w:val="single" w:sz="4" w:space="0" w:color="000000"/>
            </w:tcBorders>
            <w:shd w:val="clear" w:color="auto" w:fill="auto"/>
            <w:vAlign w:val="center"/>
          </w:tcPr>
          <w:p w14:paraId="25A3B8E2" w14:textId="77777777" w:rsidR="008B13B2" w:rsidRDefault="008B13B2" w:rsidP="008B13B2">
            <w:pPr>
              <w:jc w:val="center"/>
              <w:rPr>
                <w:rFonts w:ascii="仿宋" w:eastAsia="仿宋" w:hAnsi="仿宋" w:cs="仿宋"/>
                <w:color w:val="000000" w:themeColor="text1"/>
                <w:sz w:val="22"/>
                <w:szCs w:val="22"/>
              </w:rPr>
            </w:pPr>
          </w:p>
        </w:tc>
      </w:tr>
      <w:tr w:rsidR="008B13B2" w14:paraId="0BAE32B7" w14:textId="7E5CAE50" w:rsidTr="008B13B2">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66A4D8" w14:textId="77777777" w:rsidR="008B13B2" w:rsidRDefault="008B13B2" w:rsidP="008B13B2">
            <w:pPr>
              <w:jc w:val="center"/>
              <w:rPr>
                <w:rFonts w:ascii="仿宋" w:eastAsia="仿宋" w:hAnsi="仿宋" w:cs="仿宋"/>
                <w:b/>
                <w:bCs/>
                <w:color w:val="000000" w:themeColor="text1"/>
                <w:sz w:val="24"/>
              </w:rPr>
            </w:pPr>
          </w:p>
        </w:tc>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14:paraId="4CCEBB26" w14:textId="2C66428B" w:rsidR="008B13B2" w:rsidRDefault="008B13B2" w:rsidP="008B13B2">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17</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37A3091F" w14:textId="77777777" w:rsidR="008B13B2" w:rsidRDefault="008B13B2" w:rsidP="008B13B2">
            <w:pPr>
              <w:jc w:val="center"/>
              <w:rPr>
                <w:rFonts w:ascii="仿宋" w:eastAsia="仿宋" w:hAnsi="仿宋" w:cs="仿宋"/>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E81FD" w14:textId="674AB232" w:rsidR="008B13B2" w:rsidRDefault="008B13B2" w:rsidP="008B13B2">
            <w:pPr>
              <w:jc w:val="center"/>
              <w:rPr>
                <w:rFonts w:ascii="仿宋" w:eastAsia="仿宋" w:hAnsi="仿宋" w:cs="仿宋"/>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25FD90F1"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FD4765F"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243FE305" w14:textId="77777777" w:rsidR="008B13B2" w:rsidRDefault="008B13B2" w:rsidP="008B13B2">
            <w:pPr>
              <w:jc w:val="center"/>
              <w:rPr>
                <w:rFonts w:ascii="仿宋" w:eastAsia="仿宋" w:hAnsi="仿宋" w:cs="仿宋"/>
                <w:color w:val="000000" w:themeColor="text1"/>
                <w:sz w:val="22"/>
                <w:szCs w:val="22"/>
              </w:rPr>
            </w:pPr>
          </w:p>
        </w:tc>
        <w:tc>
          <w:tcPr>
            <w:tcW w:w="1449" w:type="dxa"/>
            <w:tcBorders>
              <w:top w:val="single" w:sz="4" w:space="0" w:color="000000"/>
              <w:left w:val="single" w:sz="4" w:space="0" w:color="auto"/>
              <w:bottom w:val="single" w:sz="4" w:space="0" w:color="000000"/>
              <w:right w:val="single" w:sz="4" w:space="0" w:color="000000"/>
            </w:tcBorders>
            <w:shd w:val="clear" w:color="auto" w:fill="auto"/>
            <w:vAlign w:val="center"/>
          </w:tcPr>
          <w:p w14:paraId="44982C85" w14:textId="77777777" w:rsidR="008B13B2" w:rsidRDefault="008B13B2" w:rsidP="008B13B2">
            <w:pPr>
              <w:jc w:val="center"/>
              <w:rPr>
                <w:rFonts w:ascii="仿宋" w:eastAsia="仿宋" w:hAnsi="仿宋" w:cs="仿宋"/>
                <w:color w:val="000000" w:themeColor="text1"/>
                <w:sz w:val="22"/>
                <w:szCs w:val="22"/>
              </w:rPr>
            </w:pPr>
          </w:p>
        </w:tc>
      </w:tr>
      <w:tr w:rsidR="008B13B2" w14:paraId="1DB821B1" w14:textId="52CEACBF" w:rsidTr="008B13B2">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922AAC" w14:textId="77777777" w:rsidR="008B13B2" w:rsidRDefault="008B13B2" w:rsidP="008B13B2">
            <w:pPr>
              <w:jc w:val="center"/>
              <w:rPr>
                <w:rFonts w:ascii="仿宋" w:eastAsia="仿宋" w:hAnsi="仿宋" w:cs="仿宋"/>
                <w:b/>
                <w:bCs/>
                <w:color w:val="000000" w:themeColor="text1"/>
                <w:sz w:val="24"/>
              </w:rPr>
            </w:pPr>
          </w:p>
        </w:tc>
        <w:tc>
          <w:tcPr>
            <w:tcW w:w="533" w:type="dxa"/>
            <w:tcBorders>
              <w:top w:val="single" w:sz="4" w:space="0" w:color="000000"/>
              <w:left w:val="single" w:sz="4" w:space="0" w:color="000000"/>
              <w:bottom w:val="single" w:sz="4" w:space="0" w:color="000000"/>
              <w:right w:val="single" w:sz="4" w:space="0" w:color="auto"/>
            </w:tcBorders>
            <w:shd w:val="clear" w:color="auto" w:fill="auto"/>
            <w:vAlign w:val="center"/>
          </w:tcPr>
          <w:p w14:paraId="7F7BBFDA" w14:textId="37F0FB6B" w:rsidR="008B13B2" w:rsidRDefault="008B13B2" w:rsidP="008B13B2">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18</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14:paraId="0F975918" w14:textId="77777777" w:rsidR="008B13B2" w:rsidRDefault="008B13B2" w:rsidP="008B13B2">
            <w:pPr>
              <w:jc w:val="center"/>
              <w:rPr>
                <w:rFonts w:ascii="仿宋" w:eastAsia="仿宋" w:hAnsi="仿宋" w:cs="仿宋"/>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C1750" w14:textId="105E600C" w:rsidR="008B13B2" w:rsidRDefault="008B13B2" w:rsidP="008B13B2">
            <w:pPr>
              <w:jc w:val="center"/>
              <w:rPr>
                <w:rFonts w:ascii="仿宋" w:eastAsia="仿宋" w:hAnsi="仿宋" w:cs="仿宋"/>
                <w:color w:val="000000" w:themeColor="text1"/>
                <w:sz w:val="22"/>
                <w:szCs w:val="22"/>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3897417D"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5CA8901" w14:textId="77777777" w:rsidR="008B13B2" w:rsidRDefault="008B13B2" w:rsidP="008B13B2">
            <w:pPr>
              <w:jc w:val="center"/>
              <w:rPr>
                <w:rFonts w:ascii="仿宋" w:eastAsia="仿宋" w:hAnsi="仿宋" w:cs="仿宋"/>
                <w:color w:val="000000" w:themeColor="text1"/>
                <w:sz w:val="22"/>
                <w:szCs w:val="22"/>
              </w:rPr>
            </w:pP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01685A55" w14:textId="77777777" w:rsidR="008B13B2" w:rsidRDefault="008B13B2" w:rsidP="008B13B2">
            <w:pPr>
              <w:jc w:val="center"/>
              <w:rPr>
                <w:rFonts w:ascii="仿宋" w:eastAsia="仿宋" w:hAnsi="仿宋" w:cs="仿宋"/>
                <w:color w:val="000000" w:themeColor="text1"/>
                <w:sz w:val="22"/>
                <w:szCs w:val="22"/>
              </w:rPr>
            </w:pPr>
          </w:p>
        </w:tc>
        <w:tc>
          <w:tcPr>
            <w:tcW w:w="1449" w:type="dxa"/>
            <w:tcBorders>
              <w:top w:val="single" w:sz="4" w:space="0" w:color="000000"/>
              <w:left w:val="single" w:sz="4" w:space="0" w:color="auto"/>
              <w:bottom w:val="single" w:sz="4" w:space="0" w:color="000000"/>
              <w:right w:val="single" w:sz="4" w:space="0" w:color="000000"/>
            </w:tcBorders>
            <w:shd w:val="clear" w:color="auto" w:fill="auto"/>
            <w:vAlign w:val="center"/>
          </w:tcPr>
          <w:p w14:paraId="5DC5FEF7" w14:textId="77777777" w:rsidR="008B13B2" w:rsidRDefault="008B13B2" w:rsidP="008B13B2">
            <w:pPr>
              <w:jc w:val="center"/>
              <w:rPr>
                <w:rFonts w:ascii="仿宋" w:eastAsia="仿宋" w:hAnsi="仿宋" w:cs="仿宋"/>
                <w:color w:val="000000" w:themeColor="text1"/>
                <w:sz w:val="22"/>
                <w:szCs w:val="22"/>
              </w:rPr>
            </w:pPr>
          </w:p>
        </w:tc>
      </w:tr>
      <w:tr w:rsidR="008B13B2" w14:paraId="37927E47" w14:textId="77777777" w:rsidTr="008B13B2">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4A9CF" w14:textId="77777777" w:rsidR="008B13B2" w:rsidRDefault="008B13B2" w:rsidP="008B13B2">
            <w:pPr>
              <w:jc w:val="center"/>
              <w:rPr>
                <w:rFonts w:ascii="仿宋" w:eastAsia="仿宋" w:hAnsi="仿宋" w:cs="仿宋"/>
                <w:b/>
                <w:bCs/>
                <w:color w:val="000000" w:themeColor="text1"/>
                <w:sz w:val="24"/>
              </w:rPr>
            </w:pPr>
          </w:p>
        </w:tc>
        <w:tc>
          <w:tcPr>
            <w:tcW w:w="36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2F88C2" w14:textId="77777777" w:rsidR="008B13B2" w:rsidRDefault="008B13B2" w:rsidP="008B13B2">
            <w:pPr>
              <w:widowControl/>
              <w:jc w:val="righ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单价金额合计</w:t>
            </w:r>
          </w:p>
        </w:tc>
        <w:tc>
          <w:tcPr>
            <w:tcW w:w="42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33578A2" w14:textId="77777777" w:rsidR="008B13B2" w:rsidRDefault="008B13B2" w:rsidP="008B13B2">
            <w:pPr>
              <w:widowControl/>
              <w:jc w:val="center"/>
              <w:textAlignment w:val="center"/>
              <w:rPr>
                <w:rFonts w:ascii="仿宋" w:eastAsia="仿宋" w:hAnsi="仿宋" w:cs="仿宋"/>
                <w:color w:val="000000" w:themeColor="text1"/>
                <w:sz w:val="22"/>
                <w:szCs w:val="22"/>
              </w:rPr>
            </w:pPr>
          </w:p>
        </w:tc>
      </w:tr>
      <w:tr w:rsidR="008B13B2" w14:paraId="01ABDA0D"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C84EA6" w14:textId="77777777" w:rsidR="008B13B2" w:rsidRDefault="008B13B2" w:rsidP="008B13B2">
            <w:pPr>
              <w:jc w:val="center"/>
              <w:rPr>
                <w:rFonts w:ascii="仿宋" w:eastAsia="仿宋" w:hAnsi="仿宋" w:cs="仿宋"/>
                <w:b/>
                <w:bCs/>
                <w:color w:val="000000" w:themeColor="text1"/>
                <w:sz w:val="24"/>
              </w:rPr>
            </w:pP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30933E5" w14:textId="77777777" w:rsidR="008B13B2" w:rsidRDefault="008B13B2" w:rsidP="008B13B2">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3、其他：无。</w:t>
            </w:r>
          </w:p>
        </w:tc>
      </w:tr>
      <w:tr w:rsidR="008B13B2" w14:paraId="5BED7332" w14:textId="77777777" w:rsidTr="008B13B2">
        <w:trPr>
          <w:trHeight w:val="90"/>
        </w:trPr>
        <w:tc>
          <w:tcPr>
            <w:tcW w:w="1217" w:type="dxa"/>
            <w:tcBorders>
              <w:top w:val="nil"/>
              <w:left w:val="nil"/>
              <w:bottom w:val="nil"/>
              <w:right w:val="nil"/>
            </w:tcBorders>
            <w:shd w:val="clear" w:color="auto" w:fill="auto"/>
            <w:vAlign w:val="center"/>
          </w:tcPr>
          <w:p w14:paraId="018BC572" w14:textId="77777777" w:rsidR="008B13B2" w:rsidRDefault="008B13B2" w:rsidP="008B13B2">
            <w:pPr>
              <w:jc w:val="center"/>
              <w:rPr>
                <w:rFonts w:ascii="仿宋" w:eastAsia="仿宋" w:hAnsi="仿宋" w:cs="仿宋"/>
                <w:color w:val="000000" w:themeColor="text1"/>
                <w:sz w:val="24"/>
              </w:rPr>
            </w:pPr>
          </w:p>
        </w:tc>
        <w:tc>
          <w:tcPr>
            <w:tcW w:w="1951" w:type="dxa"/>
            <w:gridSpan w:val="2"/>
            <w:tcBorders>
              <w:top w:val="nil"/>
              <w:left w:val="nil"/>
              <w:bottom w:val="nil"/>
              <w:right w:val="nil"/>
            </w:tcBorders>
            <w:shd w:val="clear" w:color="auto" w:fill="auto"/>
            <w:vAlign w:val="center"/>
          </w:tcPr>
          <w:p w14:paraId="04B0197A" w14:textId="77777777" w:rsidR="008B13B2" w:rsidRDefault="008B13B2" w:rsidP="008B13B2">
            <w:pPr>
              <w:widowControl/>
              <w:jc w:val="righ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供应商名称（公章）：</w:t>
            </w:r>
          </w:p>
        </w:tc>
        <w:tc>
          <w:tcPr>
            <w:tcW w:w="5985" w:type="dxa"/>
            <w:gridSpan w:val="7"/>
            <w:tcBorders>
              <w:top w:val="single" w:sz="4" w:space="0" w:color="000000"/>
              <w:left w:val="nil"/>
              <w:bottom w:val="nil"/>
              <w:right w:val="nil"/>
            </w:tcBorders>
            <w:shd w:val="clear" w:color="auto" w:fill="auto"/>
            <w:vAlign w:val="center"/>
          </w:tcPr>
          <w:p w14:paraId="3428B94B" w14:textId="77777777" w:rsidR="008B13B2" w:rsidRDefault="008B13B2" w:rsidP="008B13B2">
            <w:pPr>
              <w:jc w:val="center"/>
              <w:rPr>
                <w:rFonts w:ascii="仿宋" w:eastAsia="仿宋" w:hAnsi="仿宋" w:cs="仿宋"/>
                <w:color w:val="000000" w:themeColor="text1"/>
                <w:sz w:val="24"/>
              </w:rPr>
            </w:pPr>
          </w:p>
        </w:tc>
      </w:tr>
      <w:tr w:rsidR="008B13B2" w14:paraId="2C77FFFE" w14:textId="77777777" w:rsidTr="008B13B2">
        <w:trPr>
          <w:trHeight w:val="90"/>
        </w:trPr>
        <w:tc>
          <w:tcPr>
            <w:tcW w:w="1217" w:type="dxa"/>
            <w:tcBorders>
              <w:top w:val="nil"/>
              <w:left w:val="nil"/>
              <w:bottom w:val="nil"/>
              <w:right w:val="nil"/>
            </w:tcBorders>
            <w:shd w:val="clear" w:color="auto" w:fill="auto"/>
            <w:vAlign w:val="center"/>
          </w:tcPr>
          <w:p w14:paraId="2207B183" w14:textId="77777777" w:rsidR="008B13B2" w:rsidRDefault="008B13B2" w:rsidP="008B13B2">
            <w:pPr>
              <w:jc w:val="center"/>
              <w:rPr>
                <w:rFonts w:ascii="仿宋" w:eastAsia="仿宋" w:hAnsi="仿宋" w:cs="仿宋"/>
                <w:color w:val="000000" w:themeColor="text1"/>
                <w:sz w:val="24"/>
              </w:rPr>
            </w:pPr>
          </w:p>
        </w:tc>
        <w:tc>
          <w:tcPr>
            <w:tcW w:w="1951" w:type="dxa"/>
            <w:gridSpan w:val="2"/>
            <w:tcBorders>
              <w:top w:val="nil"/>
              <w:left w:val="nil"/>
              <w:bottom w:val="nil"/>
              <w:right w:val="nil"/>
            </w:tcBorders>
            <w:shd w:val="clear" w:color="auto" w:fill="auto"/>
            <w:vAlign w:val="center"/>
          </w:tcPr>
          <w:p w14:paraId="7770FAC8" w14:textId="77777777" w:rsidR="008B13B2" w:rsidRDefault="008B13B2" w:rsidP="008B13B2">
            <w:pPr>
              <w:widowControl/>
              <w:jc w:val="righ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联系人：</w:t>
            </w:r>
          </w:p>
        </w:tc>
        <w:tc>
          <w:tcPr>
            <w:tcW w:w="5985" w:type="dxa"/>
            <w:gridSpan w:val="7"/>
            <w:tcBorders>
              <w:top w:val="nil"/>
              <w:left w:val="nil"/>
              <w:bottom w:val="nil"/>
              <w:right w:val="nil"/>
            </w:tcBorders>
            <w:shd w:val="clear" w:color="auto" w:fill="auto"/>
            <w:vAlign w:val="center"/>
          </w:tcPr>
          <w:p w14:paraId="7AD31695" w14:textId="77777777" w:rsidR="008B13B2" w:rsidRDefault="008B13B2" w:rsidP="008B13B2">
            <w:pPr>
              <w:jc w:val="center"/>
              <w:rPr>
                <w:rFonts w:ascii="仿宋" w:eastAsia="仿宋" w:hAnsi="仿宋" w:cs="仿宋"/>
                <w:color w:val="000000" w:themeColor="text1"/>
                <w:sz w:val="24"/>
              </w:rPr>
            </w:pPr>
          </w:p>
        </w:tc>
      </w:tr>
      <w:tr w:rsidR="008B13B2" w14:paraId="05F68A0D" w14:textId="77777777" w:rsidTr="008B13B2">
        <w:trPr>
          <w:trHeight w:val="90"/>
        </w:trPr>
        <w:tc>
          <w:tcPr>
            <w:tcW w:w="1217" w:type="dxa"/>
            <w:tcBorders>
              <w:top w:val="nil"/>
              <w:left w:val="nil"/>
              <w:bottom w:val="nil"/>
              <w:right w:val="nil"/>
            </w:tcBorders>
            <w:shd w:val="clear" w:color="auto" w:fill="auto"/>
            <w:vAlign w:val="center"/>
          </w:tcPr>
          <w:p w14:paraId="5976CF27" w14:textId="77777777" w:rsidR="008B13B2" w:rsidRDefault="008B13B2" w:rsidP="008B13B2">
            <w:pPr>
              <w:jc w:val="center"/>
              <w:rPr>
                <w:rFonts w:ascii="仿宋" w:eastAsia="仿宋" w:hAnsi="仿宋" w:cs="仿宋"/>
                <w:color w:val="000000" w:themeColor="text1"/>
                <w:sz w:val="24"/>
              </w:rPr>
            </w:pPr>
          </w:p>
        </w:tc>
        <w:tc>
          <w:tcPr>
            <w:tcW w:w="1951" w:type="dxa"/>
            <w:gridSpan w:val="2"/>
            <w:tcBorders>
              <w:top w:val="nil"/>
              <w:left w:val="nil"/>
              <w:bottom w:val="nil"/>
              <w:right w:val="nil"/>
            </w:tcBorders>
            <w:shd w:val="clear" w:color="auto" w:fill="auto"/>
            <w:vAlign w:val="center"/>
          </w:tcPr>
          <w:p w14:paraId="15C8855C" w14:textId="77777777" w:rsidR="008B13B2" w:rsidRDefault="008B13B2" w:rsidP="008B13B2">
            <w:pPr>
              <w:widowControl/>
              <w:jc w:val="righ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联系方式：</w:t>
            </w:r>
          </w:p>
        </w:tc>
        <w:tc>
          <w:tcPr>
            <w:tcW w:w="5985" w:type="dxa"/>
            <w:gridSpan w:val="7"/>
            <w:tcBorders>
              <w:top w:val="nil"/>
              <w:left w:val="nil"/>
              <w:bottom w:val="nil"/>
              <w:right w:val="nil"/>
            </w:tcBorders>
            <w:shd w:val="clear" w:color="auto" w:fill="auto"/>
            <w:vAlign w:val="center"/>
          </w:tcPr>
          <w:p w14:paraId="38E24506" w14:textId="77777777" w:rsidR="008B13B2" w:rsidRDefault="008B13B2" w:rsidP="008B13B2">
            <w:pPr>
              <w:jc w:val="center"/>
              <w:rPr>
                <w:rFonts w:ascii="仿宋" w:eastAsia="仿宋" w:hAnsi="仿宋" w:cs="仿宋"/>
                <w:color w:val="000000" w:themeColor="text1"/>
                <w:sz w:val="24"/>
              </w:rPr>
            </w:pPr>
          </w:p>
        </w:tc>
      </w:tr>
    </w:tbl>
    <w:p w14:paraId="43CCD17B" w14:textId="77777777" w:rsidR="0012492E" w:rsidRDefault="0012492E">
      <w:pPr>
        <w:rPr>
          <w:sz w:val="28"/>
          <w:szCs w:val="28"/>
        </w:rPr>
      </w:pPr>
    </w:p>
    <w:p w14:paraId="620D9441" w14:textId="77777777" w:rsidR="0012492E" w:rsidRDefault="0012492E">
      <w:pPr>
        <w:rPr>
          <w:sz w:val="28"/>
          <w:szCs w:val="28"/>
        </w:rPr>
      </w:pPr>
    </w:p>
    <w:p w14:paraId="3685A8E7" w14:textId="77777777" w:rsidR="0012492E" w:rsidRDefault="0012492E"/>
    <w:sectPr w:rsidR="0012492E" w:rsidSect="00C351A0">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mMzc5ZTMwZDBjYzdjNWYyODRhMmE0MDc5Yjg4NzcifQ=="/>
  </w:docVars>
  <w:rsids>
    <w:rsidRoot w:val="0012492E"/>
    <w:rsid w:val="0012492E"/>
    <w:rsid w:val="0040685B"/>
    <w:rsid w:val="00407D15"/>
    <w:rsid w:val="00596FEF"/>
    <w:rsid w:val="005B4704"/>
    <w:rsid w:val="008B13B2"/>
    <w:rsid w:val="008F1593"/>
    <w:rsid w:val="00954898"/>
    <w:rsid w:val="00A8011B"/>
    <w:rsid w:val="00C351A0"/>
    <w:rsid w:val="00C87C23"/>
    <w:rsid w:val="00CF2C97"/>
    <w:rsid w:val="00F227FF"/>
    <w:rsid w:val="015A5566"/>
    <w:rsid w:val="016F0114"/>
    <w:rsid w:val="029615E7"/>
    <w:rsid w:val="02B26E88"/>
    <w:rsid w:val="0572729F"/>
    <w:rsid w:val="05BA0351"/>
    <w:rsid w:val="06BC58C6"/>
    <w:rsid w:val="095246B1"/>
    <w:rsid w:val="0AC818C9"/>
    <w:rsid w:val="0B410F33"/>
    <w:rsid w:val="0B5036E2"/>
    <w:rsid w:val="0F2423E8"/>
    <w:rsid w:val="109F3B04"/>
    <w:rsid w:val="10F442DE"/>
    <w:rsid w:val="112847B9"/>
    <w:rsid w:val="1194608C"/>
    <w:rsid w:val="12932C15"/>
    <w:rsid w:val="12B44556"/>
    <w:rsid w:val="1431541F"/>
    <w:rsid w:val="14CC4A7B"/>
    <w:rsid w:val="16E10D15"/>
    <w:rsid w:val="17F8087D"/>
    <w:rsid w:val="194913EA"/>
    <w:rsid w:val="194F686C"/>
    <w:rsid w:val="197737C6"/>
    <w:rsid w:val="1A2D03FC"/>
    <w:rsid w:val="1A8460C1"/>
    <w:rsid w:val="1B001B33"/>
    <w:rsid w:val="1C173815"/>
    <w:rsid w:val="1CD31DA1"/>
    <w:rsid w:val="1CF34911"/>
    <w:rsid w:val="1D0370C0"/>
    <w:rsid w:val="1D3159CD"/>
    <w:rsid w:val="1DCC0D5E"/>
    <w:rsid w:val="1E3003EF"/>
    <w:rsid w:val="20CB4E7C"/>
    <w:rsid w:val="21293752"/>
    <w:rsid w:val="217355DC"/>
    <w:rsid w:val="22591B6D"/>
    <w:rsid w:val="24445E2B"/>
    <w:rsid w:val="2A5E016E"/>
    <w:rsid w:val="2BD51F41"/>
    <w:rsid w:val="2BF24841"/>
    <w:rsid w:val="2C976DA5"/>
    <w:rsid w:val="2FC51D9A"/>
    <w:rsid w:val="2FD559CA"/>
    <w:rsid w:val="309335A5"/>
    <w:rsid w:val="31ED1052"/>
    <w:rsid w:val="32D65916"/>
    <w:rsid w:val="335C671B"/>
    <w:rsid w:val="339519B4"/>
    <w:rsid w:val="346939EC"/>
    <w:rsid w:val="347A746B"/>
    <w:rsid w:val="35256973"/>
    <w:rsid w:val="356E0226"/>
    <w:rsid w:val="37876525"/>
    <w:rsid w:val="37EA43F2"/>
    <w:rsid w:val="381712CD"/>
    <w:rsid w:val="393341FC"/>
    <w:rsid w:val="3B4C3D90"/>
    <w:rsid w:val="3F1E3AFC"/>
    <w:rsid w:val="3F360DFB"/>
    <w:rsid w:val="3FFB7D61"/>
    <w:rsid w:val="40D957D6"/>
    <w:rsid w:val="40DD1160"/>
    <w:rsid w:val="42CE66BF"/>
    <w:rsid w:val="477B1B1F"/>
    <w:rsid w:val="4B683B54"/>
    <w:rsid w:val="4C1E2B41"/>
    <w:rsid w:val="4C351FB6"/>
    <w:rsid w:val="4E00143D"/>
    <w:rsid w:val="4E7757F2"/>
    <w:rsid w:val="4F4F0B87"/>
    <w:rsid w:val="51447652"/>
    <w:rsid w:val="514566E6"/>
    <w:rsid w:val="52770B21"/>
    <w:rsid w:val="52DB37FC"/>
    <w:rsid w:val="534D3630"/>
    <w:rsid w:val="58B46018"/>
    <w:rsid w:val="5C07081F"/>
    <w:rsid w:val="5D6F0697"/>
    <w:rsid w:val="5E4E18AF"/>
    <w:rsid w:val="5EDF6B33"/>
    <w:rsid w:val="60D15008"/>
    <w:rsid w:val="61D368CC"/>
    <w:rsid w:val="634B3C50"/>
    <w:rsid w:val="63C1597A"/>
    <w:rsid w:val="64146C11"/>
    <w:rsid w:val="65DE10F7"/>
    <w:rsid w:val="686A37F9"/>
    <w:rsid w:val="68D80352"/>
    <w:rsid w:val="69957339"/>
    <w:rsid w:val="6BAB41DF"/>
    <w:rsid w:val="6BEE5353"/>
    <w:rsid w:val="6C1C2DD0"/>
    <w:rsid w:val="6C4526AF"/>
    <w:rsid w:val="6C9207B3"/>
    <w:rsid w:val="6DF43DBC"/>
    <w:rsid w:val="71CD5C43"/>
    <w:rsid w:val="7420730D"/>
    <w:rsid w:val="7432523A"/>
    <w:rsid w:val="74600FBD"/>
    <w:rsid w:val="764F12E9"/>
    <w:rsid w:val="765B65F8"/>
    <w:rsid w:val="775E2672"/>
    <w:rsid w:val="78F1369A"/>
    <w:rsid w:val="79836945"/>
    <w:rsid w:val="798B6994"/>
    <w:rsid w:val="7B370BB7"/>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8DE00"/>
  <w15:docId w15:val="{86FB26DA-025A-494F-8536-7E5C96DA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unhideWhenUsed/>
    <w:qFormat/>
    <w:pPr>
      <w:spacing w:line="380" w:lineRule="exact"/>
    </w:pPr>
    <w:rPr>
      <w:kern w:val="0"/>
      <w:sz w:val="24"/>
    </w:rPr>
  </w:style>
  <w:style w:type="paragraph" w:styleId="a4">
    <w:name w:val="Plain Text"/>
    <w:basedOn w:val="a"/>
    <w:autoRedefine/>
    <w:qFormat/>
    <w:rPr>
      <w:rFonts w:ascii="宋体" w:hAnsi="Courier New"/>
      <w:szCs w:val="20"/>
    </w:rPr>
  </w:style>
  <w:style w:type="paragraph" w:styleId="a5">
    <w:name w:val="footer"/>
    <w:basedOn w:val="a"/>
    <w:autoRedefine/>
    <w:uiPriority w:val="99"/>
    <w:qFormat/>
    <w:pPr>
      <w:tabs>
        <w:tab w:val="center" w:pos="4153"/>
        <w:tab w:val="right" w:pos="8306"/>
      </w:tabs>
      <w:snapToGrid w:val="0"/>
      <w:jc w:val="left"/>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autoRedefine/>
    <w:qFormat/>
  </w:style>
  <w:style w:type="character" w:styleId="a9">
    <w:name w:val="Hyperlink"/>
    <w:basedOn w:val="a0"/>
    <w:qFormat/>
    <w:rPr>
      <w:color w:val="0000FF"/>
      <w:u w:val="single"/>
    </w:rPr>
  </w:style>
  <w:style w:type="character" w:customStyle="1" w:styleId="font51">
    <w:name w:val="font51"/>
    <w:basedOn w:val="a0"/>
    <w:autoRedefine/>
    <w:qFormat/>
    <w:rPr>
      <w:rFonts w:ascii="仿宋" w:eastAsia="仿宋" w:hAnsi="仿宋" w:cs="仿宋" w:hint="eastAsia"/>
      <w:color w:val="000000"/>
      <w:sz w:val="22"/>
      <w:szCs w:val="22"/>
      <w:u w:val="none"/>
    </w:rPr>
  </w:style>
  <w:style w:type="character" w:customStyle="1" w:styleId="font61">
    <w:name w:val="font61"/>
    <w:basedOn w:val="a0"/>
    <w:autoRedefine/>
    <w:qFormat/>
    <w:rPr>
      <w:rFonts w:ascii="宋体" w:eastAsia="宋体" w:hAnsi="宋体" w:cs="宋体" w:hint="eastAsia"/>
      <w:color w:val="000000"/>
      <w:sz w:val="22"/>
      <w:szCs w:val="22"/>
      <w:u w:val="none"/>
    </w:rPr>
  </w:style>
  <w:style w:type="character" w:customStyle="1" w:styleId="font41">
    <w:name w:val="font41"/>
    <w:basedOn w:val="a0"/>
    <w:autoRedefine/>
    <w:qFormat/>
    <w:rPr>
      <w:rFonts w:ascii="宋体" w:eastAsia="宋体" w:hAnsi="宋体" w:cs="宋体" w:hint="eastAsia"/>
      <w:color w:val="000000"/>
      <w:sz w:val="24"/>
      <w:szCs w:val="24"/>
      <w:u w:val="none"/>
    </w:rPr>
  </w:style>
  <w:style w:type="character" w:customStyle="1" w:styleId="font11">
    <w:name w:val="font11"/>
    <w:basedOn w:val="a0"/>
    <w:autoRedefine/>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903144">
      <w:bodyDiv w:val="1"/>
      <w:marLeft w:val="0"/>
      <w:marRight w:val="0"/>
      <w:marTop w:val="0"/>
      <w:marBottom w:val="0"/>
      <w:divBdr>
        <w:top w:val="none" w:sz="0" w:space="0" w:color="auto"/>
        <w:left w:val="none" w:sz="0" w:space="0" w:color="auto"/>
        <w:bottom w:val="none" w:sz="0" w:space="0" w:color="auto"/>
        <w:right w:val="none" w:sz="0" w:space="0" w:color="auto"/>
      </w:divBdr>
    </w:div>
    <w:div w:id="1146241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327</Words>
  <Characters>1869</Characters>
  <Application>Microsoft Office Word</Application>
  <DocSecurity>0</DocSecurity>
  <Lines>15</Lines>
  <Paragraphs>4</Paragraphs>
  <ScaleCrop>false</ScaleCrop>
  <Company>DoubleOX</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2023-11-28T07:24:00Z</cp:lastPrinted>
  <dcterms:created xsi:type="dcterms:W3CDTF">2024-10-08T03:27:00Z</dcterms:created>
  <dcterms:modified xsi:type="dcterms:W3CDTF">2024-10-22T03:24:00Z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8BD58A64D711442FB56F88CB86F73A88_13</vt:lpwstr>
  </property>
</Properties>
</file>